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672" w:rsidRPr="0023441F" w:rsidRDefault="00FB7672">
      <w:pPr>
        <w:pStyle w:val="a3"/>
        <w:ind w:left="0"/>
        <w:rPr>
          <w:lang w:val="ru-RU"/>
        </w:rPr>
      </w:pPr>
      <w:bookmarkStart w:id="0" w:name="_GoBack"/>
      <w:bookmarkEnd w:id="0"/>
    </w:p>
    <w:p w:rsidR="00FB7672" w:rsidRPr="0023441F" w:rsidRDefault="00FB7672">
      <w:pPr>
        <w:pStyle w:val="a3"/>
        <w:ind w:left="0"/>
        <w:rPr>
          <w:lang w:val="ru-RU"/>
        </w:rPr>
      </w:pPr>
    </w:p>
    <w:p w:rsidR="00FB7672" w:rsidRPr="0023441F" w:rsidRDefault="00FB7672">
      <w:pPr>
        <w:pStyle w:val="a3"/>
        <w:ind w:left="0"/>
        <w:rPr>
          <w:lang w:val="ru-RU"/>
        </w:rPr>
      </w:pPr>
    </w:p>
    <w:p w:rsidR="00FB7672" w:rsidRPr="0023441F" w:rsidRDefault="00FB7672">
      <w:pPr>
        <w:pStyle w:val="a3"/>
        <w:ind w:left="0"/>
        <w:rPr>
          <w:lang w:val="ru-RU"/>
        </w:rPr>
      </w:pPr>
    </w:p>
    <w:p w:rsidR="00FB7672" w:rsidRPr="0023441F" w:rsidRDefault="0023441F" w:rsidP="0023441F">
      <w:pPr>
        <w:tabs>
          <w:tab w:val="left" w:pos="4038"/>
          <w:tab w:val="left" w:pos="7240"/>
        </w:tabs>
        <w:spacing w:before="91"/>
        <w:rPr>
          <w:sz w:val="28"/>
          <w:lang w:val="ru-RU"/>
        </w:rPr>
      </w:pPr>
      <w:r w:rsidRPr="0023441F">
        <w:rPr>
          <w:sz w:val="28"/>
          <w:lang w:val="ru-RU"/>
        </w:rPr>
        <w:t>Гражданско-правовой договор бюджетного учреждения</w:t>
      </w:r>
      <w:r w:rsidR="0093205C" w:rsidRPr="0023441F">
        <w:rPr>
          <w:sz w:val="28"/>
          <w:lang w:val="ru-RU"/>
        </w:rPr>
        <w:tab/>
        <w:t xml:space="preserve">№ </w:t>
      </w:r>
      <w:r w:rsidR="00D84538">
        <w:rPr>
          <w:sz w:val="28"/>
          <w:u w:val="single"/>
          <w:lang w:val="ru-RU"/>
        </w:rPr>
        <w:t>17/115КТ</w:t>
      </w:r>
    </w:p>
    <w:p w:rsidR="00FB7672" w:rsidRPr="0023441F" w:rsidRDefault="00FB7672">
      <w:pPr>
        <w:pStyle w:val="a3"/>
        <w:spacing w:before="9"/>
        <w:ind w:left="0"/>
        <w:rPr>
          <w:lang w:val="ru-RU"/>
        </w:rPr>
      </w:pPr>
    </w:p>
    <w:p w:rsidR="00FB7672" w:rsidRPr="0023441F" w:rsidRDefault="0093205C">
      <w:pPr>
        <w:pStyle w:val="a3"/>
        <w:spacing w:before="88" w:line="285" w:lineRule="auto"/>
        <w:ind w:left="4182" w:hanging="3930"/>
        <w:rPr>
          <w:lang w:val="ru-RU"/>
        </w:rPr>
      </w:pPr>
      <w:r w:rsidRPr="0023441F">
        <w:rPr>
          <w:lang w:val="ru-RU"/>
        </w:rPr>
        <w:t xml:space="preserve">Поставка </w:t>
      </w:r>
      <w:r w:rsidR="00204C9B">
        <w:rPr>
          <w:lang w:val="ru-RU"/>
        </w:rPr>
        <w:t>канцелярских товаров</w:t>
      </w:r>
      <w:r w:rsidRPr="0023441F">
        <w:rPr>
          <w:lang w:val="ru-RU"/>
        </w:rPr>
        <w:t xml:space="preserve"> (</w:t>
      </w:r>
      <w:r w:rsidR="0029648C">
        <w:rPr>
          <w:lang w:val="ru-RU"/>
        </w:rPr>
        <w:t>01.0</w:t>
      </w:r>
      <w:r w:rsidR="00204C9B">
        <w:rPr>
          <w:lang w:val="ru-RU"/>
        </w:rPr>
        <w:t>7</w:t>
      </w:r>
      <w:r w:rsidRPr="0023441F">
        <w:rPr>
          <w:lang w:val="ru-RU"/>
        </w:rPr>
        <w:t xml:space="preserve">) </w:t>
      </w:r>
    </w:p>
    <w:p w:rsidR="00FB7672" w:rsidRPr="0023441F" w:rsidRDefault="00FB7672">
      <w:pPr>
        <w:pStyle w:val="a3"/>
        <w:ind w:left="0"/>
        <w:rPr>
          <w:lang w:val="ru-RU"/>
        </w:rPr>
      </w:pPr>
    </w:p>
    <w:p w:rsidR="00FB7672" w:rsidRPr="0023441F" w:rsidRDefault="00FB7672">
      <w:pPr>
        <w:pStyle w:val="a3"/>
        <w:ind w:left="0"/>
        <w:rPr>
          <w:lang w:val="ru-RU"/>
        </w:rPr>
      </w:pPr>
    </w:p>
    <w:p w:rsidR="00FB7672" w:rsidRPr="0023441F" w:rsidRDefault="00FB7672">
      <w:pPr>
        <w:pStyle w:val="a3"/>
        <w:spacing w:before="10"/>
        <w:ind w:left="0"/>
        <w:rPr>
          <w:lang w:val="ru-RU"/>
        </w:rPr>
      </w:pPr>
    </w:p>
    <w:p w:rsidR="00FB7672" w:rsidRPr="0023441F" w:rsidRDefault="0093205C">
      <w:pPr>
        <w:pStyle w:val="a3"/>
        <w:rPr>
          <w:lang w:val="ru-RU"/>
        </w:rPr>
      </w:pPr>
      <w:r w:rsidRPr="0023441F">
        <w:rPr>
          <w:lang w:val="ru-RU"/>
        </w:rPr>
        <w:t>г. Москва</w:t>
      </w:r>
    </w:p>
    <w:p w:rsidR="00FB7672" w:rsidRPr="0023441F" w:rsidRDefault="00FB7672">
      <w:pPr>
        <w:pStyle w:val="a3"/>
        <w:ind w:left="0"/>
        <w:rPr>
          <w:lang w:val="ru-RU"/>
        </w:rPr>
      </w:pPr>
    </w:p>
    <w:p w:rsidR="00FB7672" w:rsidRPr="0023441F" w:rsidRDefault="0093205C" w:rsidP="00D84538">
      <w:pPr>
        <w:pStyle w:val="a3"/>
        <w:tabs>
          <w:tab w:val="left" w:pos="6014"/>
        </w:tabs>
        <w:spacing w:before="215"/>
        <w:ind w:left="1750"/>
        <w:jc w:val="right"/>
        <w:rPr>
          <w:lang w:val="ru-RU"/>
        </w:rPr>
      </w:pPr>
      <w:r w:rsidRPr="0023441F">
        <w:rPr>
          <w:u w:val="single"/>
          <w:lang w:val="ru-RU"/>
        </w:rPr>
        <w:tab/>
      </w:r>
      <w:r w:rsidRPr="0023441F">
        <w:rPr>
          <w:lang w:val="ru-RU"/>
        </w:rPr>
        <w:t>г.</w:t>
      </w:r>
    </w:p>
    <w:p w:rsidR="00FB7672" w:rsidRPr="0023441F" w:rsidRDefault="00FB7672">
      <w:pPr>
        <w:pStyle w:val="a3"/>
        <w:ind w:left="0"/>
        <w:rPr>
          <w:lang w:val="ru-RU"/>
        </w:rPr>
      </w:pPr>
    </w:p>
    <w:p w:rsidR="00FB7672" w:rsidRPr="0023441F" w:rsidRDefault="00FB7672">
      <w:pPr>
        <w:pStyle w:val="a3"/>
        <w:ind w:left="0"/>
        <w:rPr>
          <w:lang w:val="ru-RU"/>
        </w:rPr>
      </w:pPr>
    </w:p>
    <w:p w:rsidR="00FB7672" w:rsidRPr="0023441F" w:rsidRDefault="00FB7672">
      <w:pPr>
        <w:pStyle w:val="a3"/>
        <w:ind w:left="0"/>
        <w:rPr>
          <w:lang w:val="ru-RU"/>
        </w:rPr>
      </w:pPr>
    </w:p>
    <w:p w:rsidR="00FB7672" w:rsidRPr="0023441F" w:rsidRDefault="00D84538">
      <w:pPr>
        <w:pStyle w:val="a3"/>
        <w:tabs>
          <w:tab w:val="left" w:pos="6717"/>
          <w:tab w:val="left" w:pos="9160"/>
        </w:tabs>
        <w:spacing w:before="62" w:line="285" w:lineRule="auto"/>
        <w:ind w:right="172"/>
        <w:jc w:val="both"/>
        <w:rPr>
          <w:lang w:val="ru-RU"/>
        </w:rPr>
      </w:pPr>
      <w:r w:rsidRPr="002905B5">
        <w:rPr>
          <w:b/>
          <w:lang w:val="ru-RU"/>
        </w:rPr>
        <w:t>Государственное бюджетное общеобразовательное учреждение города   Москвы «Школа  №324»</w:t>
      </w:r>
      <w:r w:rsidRPr="002905B5">
        <w:rPr>
          <w:lang w:val="ru-RU"/>
        </w:rPr>
        <w:t>,</w:t>
      </w:r>
      <w:r w:rsidRPr="00D84538">
        <w:rPr>
          <w:sz w:val="24"/>
          <w:szCs w:val="24"/>
          <w:lang w:val="ru-RU"/>
        </w:rPr>
        <w:t xml:space="preserve">  </w:t>
      </w:r>
      <w:r w:rsidRPr="002905B5">
        <w:rPr>
          <w:lang w:val="ru-RU"/>
        </w:rPr>
        <w:t xml:space="preserve">именуемое в  дальнейшем «Заказчик»,  в лице директора  </w:t>
      </w:r>
      <w:r w:rsidR="002905B5" w:rsidRPr="002905B5">
        <w:rPr>
          <w:lang w:val="ru-RU"/>
        </w:rPr>
        <w:t>Беспалова А.В.</w:t>
      </w:r>
      <w:r w:rsidRPr="002905B5">
        <w:rPr>
          <w:lang w:val="ru-RU"/>
        </w:rPr>
        <w:t xml:space="preserve"> , действующего на основании  </w:t>
      </w:r>
      <w:r w:rsidR="002905B5" w:rsidRPr="002905B5">
        <w:rPr>
          <w:lang w:val="ru-RU"/>
        </w:rPr>
        <w:t>Устава</w:t>
      </w:r>
      <w:r w:rsidR="0093205C" w:rsidRPr="0023441F">
        <w:rPr>
          <w:lang w:val="ru-RU"/>
        </w:rPr>
        <w:t>,  с  одной  стороны</w:t>
      </w:r>
      <w:r>
        <w:rPr>
          <w:lang w:val="ru-RU"/>
        </w:rPr>
        <w:t xml:space="preserve"> и</w:t>
      </w:r>
      <w:r w:rsidR="0093205C" w:rsidRPr="0023441F">
        <w:rPr>
          <w:lang w:val="ru-RU"/>
        </w:rPr>
        <w:t xml:space="preserve"> </w:t>
      </w:r>
      <w:r w:rsidR="00595D9D" w:rsidRPr="002905B5">
        <w:rPr>
          <w:b/>
          <w:lang w:val="ru-RU"/>
        </w:rPr>
        <w:t>Общество с ограниченной ответственностью «</w:t>
      </w:r>
      <w:proofErr w:type="spellStart"/>
      <w:r w:rsidR="00595D9D" w:rsidRPr="002905B5">
        <w:rPr>
          <w:b/>
          <w:lang w:val="ru-RU"/>
        </w:rPr>
        <w:t>Канцерна</w:t>
      </w:r>
      <w:proofErr w:type="spellEnd"/>
      <w:r w:rsidR="00595D9D" w:rsidRPr="002905B5">
        <w:rPr>
          <w:b/>
          <w:lang w:val="ru-RU"/>
        </w:rPr>
        <w:t>»</w:t>
      </w:r>
      <w:r w:rsidR="00595D9D" w:rsidRPr="00D84538">
        <w:rPr>
          <w:lang w:val="ru-RU"/>
        </w:rPr>
        <w:t xml:space="preserve"> (ОГРН 1097746348820, место нахождения: 117545, Российская Федерация, г. Москва, Дорожная улица, дом 32), именуемое в дальнейшем «Поставщик», в лице генерального директора И.В. Цаплиной, действующего на основании Устава,</w:t>
      </w:r>
      <w:r w:rsidR="0093205C" w:rsidRPr="0023441F">
        <w:rPr>
          <w:lang w:val="ru-RU"/>
        </w:rPr>
        <w:t xml:space="preserve"> с другой стороны, вместе именуемые "Стороны" и каждый в отдельности "Сторона", с соблюдением требований Гражданскогокодекса Российской Федерации,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иного законодательства Российской Федерации и города Москвы, на основании результатов определения Поставщика способом закупки аукцион в электронной форме, протокол от</w:t>
      </w:r>
      <w:r w:rsidRPr="00D84538">
        <w:rPr>
          <w:bCs/>
          <w:lang w:val="ru-RU"/>
        </w:rPr>
        <w:t xml:space="preserve"> 25.09.</w:t>
      </w:r>
      <w:r w:rsidRPr="00D84538">
        <w:rPr>
          <w:color w:val="0D0D0D"/>
          <w:lang w:val="ru-RU"/>
        </w:rPr>
        <w:t>2017 г.</w:t>
      </w:r>
      <w:r>
        <w:rPr>
          <w:color w:val="0D0D0D"/>
          <w:lang w:val="ru-RU"/>
        </w:rPr>
        <w:t xml:space="preserve"> </w:t>
      </w:r>
      <w:r w:rsidR="0093205C" w:rsidRPr="0023441F">
        <w:rPr>
          <w:lang w:val="ru-RU"/>
        </w:rPr>
        <w:t>№</w:t>
      </w:r>
      <w:r w:rsidRPr="00D84538">
        <w:rPr>
          <w:lang w:val="ru-RU"/>
        </w:rPr>
        <w:t>3</w:t>
      </w:r>
      <w:r w:rsidR="0093205C" w:rsidRPr="0023441F">
        <w:rPr>
          <w:lang w:val="ru-RU"/>
        </w:rPr>
        <w:t>, заключили настоящий Гражданско-правовой договор бюджетного учреждения (далее - Контракт) о нижеследующем:</w:t>
      </w:r>
    </w:p>
    <w:p w:rsidR="00FB7672" w:rsidRPr="0023441F" w:rsidRDefault="00FB7672">
      <w:pPr>
        <w:pStyle w:val="a3"/>
        <w:spacing w:before="9"/>
        <w:ind w:left="0"/>
        <w:rPr>
          <w:lang w:val="ru-RU"/>
        </w:rPr>
      </w:pPr>
    </w:p>
    <w:p w:rsidR="00FB7672" w:rsidRPr="002905B5" w:rsidRDefault="0093205C">
      <w:pPr>
        <w:pStyle w:val="1"/>
        <w:spacing w:before="1"/>
        <w:jc w:val="left"/>
        <w:rPr>
          <w:lang w:val="ru-RU"/>
        </w:rPr>
      </w:pPr>
      <w:r w:rsidRPr="002905B5">
        <w:rPr>
          <w:lang w:val="ru-RU"/>
        </w:rPr>
        <w:t>Статья 1 Предмет Контракта</w:t>
      </w:r>
    </w:p>
    <w:p w:rsidR="00FB7672" w:rsidRPr="0023441F" w:rsidRDefault="00FB7672">
      <w:pPr>
        <w:pStyle w:val="a3"/>
        <w:spacing w:before="4"/>
        <w:ind w:left="0"/>
        <w:rPr>
          <w:lang w:val="ru-RU"/>
        </w:rPr>
      </w:pPr>
    </w:p>
    <w:p w:rsidR="00FB7672" w:rsidRPr="0023441F" w:rsidRDefault="0093205C">
      <w:pPr>
        <w:pStyle w:val="a3"/>
        <w:spacing w:line="249" w:lineRule="auto"/>
        <w:ind w:right="169"/>
        <w:jc w:val="both"/>
        <w:rPr>
          <w:lang w:val="ru-RU"/>
        </w:rPr>
      </w:pPr>
      <w:r w:rsidRPr="0023441F">
        <w:rPr>
          <w:lang w:val="ru-RU"/>
        </w:rPr>
        <w:t xml:space="preserve">1.1 Поставщик обязуется по заданию Заказчика поставить </w:t>
      </w:r>
      <w:r w:rsidR="0096755F">
        <w:rPr>
          <w:lang w:val="ru-RU"/>
        </w:rPr>
        <w:t>канцелярские</w:t>
      </w:r>
      <w:r w:rsidRPr="0023441F">
        <w:rPr>
          <w:lang w:val="ru-RU"/>
        </w:rPr>
        <w:t xml:space="preserve"> товары в объеме</w:t>
      </w:r>
      <w:r w:rsidR="0023441F">
        <w:rPr>
          <w:lang w:val="ru-RU"/>
        </w:rPr>
        <w:t xml:space="preserve"> и в сроки</w:t>
      </w:r>
      <w:r w:rsidRPr="0023441F">
        <w:rPr>
          <w:lang w:val="ru-RU"/>
        </w:rPr>
        <w:t>, установленн</w:t>
      </w:r>
      <w:r w:rsidR="0023441F">
        <w:rPr>
          <w:lang w:val="ru-RU"/>
        </w:rPr>
        <w:t>ые</w:t>
      </w:r>
      <w:r w:rsidRPr="0023441F">
        <w:rPr>
          <w:lang w:val="ru-RU"/>
        </w:rPr>
        <w:t xml:space="preserve"> в Техническом задании (Приложении № 1 к Контракту, являющимся его неотъемлемой частью) (далее – Техническое задание), Заказчик обязуется принять товар (ы) и оплатить его (их) в порядке и на условиях, предусмотренных настоящим Контрактом.</w:t>
      </w:r>
    </w:p>
    <w:p w:rsidR="0023441F" w:rsidRDefault="0023441F">
      <w:pPr>
        <w:pStyle w:val="a3"/>
        <w:spacing w:before="73"/>
        <w:rPr>
          <w:lang w:val="ru-RU"/>
        </w:rPr>
      </w:pPr>
    </w:p>
    <w:p w:rsidR="00193F54" w:rsidRDefault="0093205C" w:rsidP="00193F54">
      <w:pPr>
        <w:pStyle w:val="a3"/>
        <w:spacing w:before="73"/>
        <w:rPr>
          <w:lang w:val="ru-RU"/>
        </w:rPr>
      </w:pPr>
      <w:r w:rsidRPr="0023441F">
        <w:t xml:space="preserve">1.2 </w:t>
      </w:r>
      <w:proofErr w:type="spellStart"/>
      <w:r w:rsidRPr="00D84538">
        <w:t>Идентификационный</w:t>
      </w:r>
      <w:proofErr w:type="spellEnd"/>
      <w:r w:rsidR="00D84538">
        <w:rPr>
          <w:lang w:val="ru-RU"/>
        </w:rPr>
        <w:t xml:space="preserve"> </w:t>
      </w:r>
      <w:proofErr w:type="spellStart"/>
      <w:r w:rsidRPr="00D84538">
        <w:t>код</w:t>
      </w:r>
      <w:proofErr w:type="spellEnd"/>
      <w:r w:rsidR="00D84538">
        <w:rPr>
          <w:lang w:val="ru-RU"/>
        </w:rPr>
        <w:t xml:space="preserve"> </w:t>
      </w:r>
      <w:proofErr w:type="spellStart"/>
      <w:r w:rsidRPr="00D84538">
        <w:t>закупки</w:t>
      </w:r>
      <w:proofErr w:type="spellEnd"/>
      <w:r w:rsidR="0023441F" w:rsidRPr="00D84538">
        <w:rPr>
          <w:lang w:val="ru-RU"/>
        </w:rPr>
        <w:t>:</w:t>
      </w:r>
      <w:r w:rsidR="00D84538" w:rsidRPr="00D84538">
        <w:rPr>
          <w:lang w:val="ru-RU"/>
        </w:rPr>
        <w:t xml:space="preserve"> </w:t>
      </w:r>
      <w:r w:rsidR="00D84538" w:rsidRPr="002905B5">
        <w:rPr>
          <w:lang w:val="ru-RU"/>
        </w:rPr>
        <w:t>172772978461377290100100420012899244</w:t>
      </w:r>
    </w:p>
    <w:p w:rsidR="0029648C" w:rsidRPr="0029648C" w:rsidRDefault="0029648C" w:rsidP="0029648C">
      <w:pPr>
        <w:pStyle w:val="a3"/>
        <w:spacing w:before="3"/>
        <w:ind w:left="0"/>
        <w:rPr>
          <w:lang w:val="ru-RU"/>
        </w:rPr>
      </w:pPr>
    </w:p>
    <w:p w:rsidR="00FB7672" w:rsidRPr="0023441F" w:rsidRDefault="0093205C" w:rsidP="001C325C">
      <w:pPr>
        <w:pStyle w:val="a4"/>
        <w:numPr>
          <w:ilvl w:val="1"/>
          <w:numId w:val="24"/>
        </w:numPr>
        <w:tabs>
          <w:tab w:val="left" w:pos="660"/>
          <w:tab w:val="left" w:pos="5861"/>
        </w:tabs>
        <w:spacing w:line="249" w:lineRule="auto"/>
        <w:ind w:right="213" w:firstLine="0"/>
        <w:rPr>
          <w:sz w:val="28"/>
          <w:lang w:val="ru-RU"/>
        </w:rPr>
      </w:pPr>
      <w:r w:rsidRPr="0023441F">
        <w:rPr>
          <w:sz w:val="28"/>
          <w:lang w:val="ru-RU"/>
        </w:rPr>
        <w:t xml:space="preserve">Поставляемый товар должен быть новым товаром (товаром, который не был в </w:t>
      </w:r>
      <w:r w:rsidRPr="0023441F">
        <w:rPr>
          <w:sz w:val="28"/>
          <w:lang w:val="ru-RU"/>
        </w:rPr>
        <w:lastRenderedPageBreak/>
        <w:t>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 годом выпуска не ранее</w:t>
      </w:r>
      <w:r w:rsidR="00D84538">
        <w:rPr>
          <w:sz w:val="28"/>
          <w:lang w:val="ru-RU"/>
        </w:rPr>
        <w:t xml:space="preserve"> </w:t>
      </w:r>
      <w:proofErr w:type="gramStart"/>
      <w:r w:rsidR="00193F54">
        <w:rPr>
          <w:sz w:val="28"/>
          <w:u w:val="single"/>
          <w:lang w:val="ru-RU"/>
        </w:rPr>
        <w:t xml:space="preserve">2016 </w:t>
      </w:r>
      <w:r w:rsidR="00D84538">
        <w:rPr>
          <w:sz w:val="28"/>
          <w:u w:val="single"/>
          <w:lang w:val="ru-RU"/>
        </w:rPr>
        <w:t xml:space="preserve"> </w:t>
      </w:r>
      <w:r w:rsidRPr="0023441F">
        <w:rPr>
          <w:sz w:val="28"/>
          <w:lang w:val="ru-RU"/>
        </w:rPr>
        <w:t>года</w:t>
      </w:r>
      <w:proofErr w:type="gramEnd"/>
      <w:r w:rsidRPr="0023441F">
        <w:rPr>
          <w:sz w:val="28"/>
          <w:lang w:val="ru-RU"/>
        </w:rPr>
        <w:t>.</w:t>
      </w:r>
    </w:p>
    <w:p w:rsidR="00FB7672" w:rsidRPr="0023441F" w:rsidRDefault="00FB7672" w:rsidP="001C325C">
      <w:pPr>
        <w:pStyle w:val="a3"/>
        <w:spacing w:before="2"/>
        <w:rPr>
          <w:lang w:val="ru-RU"/>
        </w:rPr>
      </w:pPr>
    </w:p>
    <w:p w:rsidR="00FB7672" w:rsidRPr="0023441F" w:rsidRDefault="0093205C" w:rsidP="001C325C">
      <w:pPr>
        <w:pStyle w:val="a4"/>
        <w:numPr>
          <w:ilvl w:val="1"/>
          <w:numId w:val="24"/>
        </w:numPr>
        <w:tabs>
          <w:tab w:val="left" w:pos="560"/>
        </w:tabs>
        <w:ind w:firstLine="0"/>
        <w:rPr>
          <w:sz w:val="28"/>
          <w:lang w:val="ru-RU"/>
        </w:rPr>
      </w:pPr>
      <w:r w:rsidRPr="0023441F">
        <w:rPr>
          <w:sz w:val="28"/>
          <w:lang w:val="ru-RU"/>
        </w:rPr>
        <w:t>Поставка товара осуществляется силами и за счет Поставщика.</w:t>
      </w:r>
    </w:p>
    <w:p w:rsidR="00FB7672" w:rsidRPr="0023441F" w:rsidRDefault="00FB7672" w:rsidP="001C325C">
      <w:pPr>
        <w:pStyle w:val="a3"/>
        <w:spacing w:before="3"/>
        <w:rPr>
          <w:lang w:val="ru-RU"/>
        </w:rPr>
      </w:pPr>
    </w:p>
    <w:p w:rsidR="00FB7672" w:rsidRPr="00193F54" w:rsidRDefault="0093205C" w:rsidP="001C325C">
      <w:pPr>
        <w:pStyle w:val="a4"/>
        <w:numPr>
          <w:ilvl w:val="1"/>
          <w:numId w:val="24"/>
        </w:numPr>
        <w:tabs>
          <w:tab w:val="left" w:pos="560"/>
        </w:tabs>
        <w:spacing w:before="3" w:line="249" w:lineRule="auto"/>
        <w:ind w:right="182" w:firstLine="0"/>
        <w:rPr>
          <w:sz w:val="28"/>
          <w:lang w:val="ru-RU"/>
        </w:rPr>
      </w:pPr>
      <w:r w:rsidRPr="00193F54">
        <w:rPr>
          <w:sz w:val="28"/>
          <w:lang w:val="ru-RU"/>
        </w:rPr>
        <w:t>Моментом поставки товараявляется доставка Поставщиком товара Заказчику по адресу, указанному в Техническом задании, и подписание Сторонами товарных накладных (ТОРГ-12), счетов-фактур, а также Акта приема-передачи товара в двух экземплярах.</w:t>
      </w:r>
    </w:p>
    <w:p w:rsidR="00FB7672" w:rsidRPr="0023441F" w:rsidRDefault="00FB7672" w:rsidP="001C325C">
      <w:pPr>
        <w:pStyle w:val="a3"/>
        <w:spacing w:before="2"/>
        <w:rPr>
          <w:lang w:val="ru-RU"/>
        </w:rPr>
      </w:pPr>
    </w:p>
    <w:p w:rsidR="00FB7672" w:rsidRPr="0023441F" w:rsidRDefault="0093205C">
      <w:pPr>
        <w:pStyle w:val="a4"/>
        <w:numPr>
          <w:ilvl w:val="1"/>
          <w:numId w:val="24"/>
        </w:numPr>
        <w:tabs>
          <w:tab w:val="left" w:pos="635"/>
        </w:tabs>
        <w:spacing w:line="249" w:lineRule="auto"/>
        <w:ind w:right="198" w:firstLine="0"/>
        <w:rPr>
          <w:sz w:val="28"/>
          <w:lang w:val="ru-RU"/>
        </w:rPr>
      </w:pPr>
      <w:r w:rsidRPr="0023441F">
        <w:rPr>
          <w:sz w:val="28"/>
          <w:lang w:val="ru-RU"/>
        </w:rPr>
        <w:t>Страна происхождения поставляемого товара указана в Спецификации Технического задания поставляемого товара (Приложение № 1 к настоящему Контракту).</w:t>
      </w:r>
    </w:p>
    <w:p w:rsidR="00FB7672" w:rsidRPr="0023441F" w:rsidRDefault="00FB7672">
      <w:pPr>
        <w:pStyle w:val="a3"/>
        <w:spacing w:before="2"/>
        <w:ind w:left="0"/>
        <w:rPr>
          <w:lang w:val="ru-RU"/>
        </w:rPr>
      </w:pPr>
    </w:p>
    <w:p w:rsidR="00FB7672" w:rsidRPr="0023441F" w:rsidRDefault="0093205C">
      <w:pPr>
        <w:pStyle w:val="a3"/>
        <w:rPr>
          <w:lang w:val="ru-RU"/>
        </w:rPr>
      </w:pPr>
      <w:r w:rsidRPr="0023441F">
        <w:rPr>
          <w:lang w:val="ru-RU"/>
        </w:rPr>
        <w:t>Документы, подтверждающие страну происхождения:</w:t>
      </w:r>
    </w:p>
    <w:p w:rsidR="00FB7672" w:rsidRPr="0023441F" w:rsidRDefault="00FB7672">
      <w:pPr>
        <w:pStyle w:val="a3"/>
        <w:spacing w:before="3"/>
        <w:ind w:left="0"/>
        <w:rPr>
          <w:lang w:val="ru-RU"/>
        </w:rPr>
      </w:pPr>
    </w:p>
    <w:p w:rsidR="00FB7672" w:rsidRPr="00595D9D" w:rsidRDefault="0093205C" w:rsidP="00595D9D">
      <w:pPr>
        <w:pStyle w:val="a3"/>
        <w:tabs>
          <w:tab w:val="left" w:pos="6463"/>
        </w:tabs>
        <w:rPr>
          <w:lang w:val="ru-RU"/>
        </w:rPr>
      </w:pPr>
      <w:r w:rsidRPr="00D84538">
        <w:rPr>
          <w:lang w:val="ru-RU"/>
        </w:rPr>
        <w:t xml:space="preserve">- </w:t>
      </w:r>
      <w:r w:rsidR="00595D9D" w:rsidRPr="00D84538">
        <w:rPr>
          <w:lang w:val="ru-RU"/>
        </w:rPr>
        <w:t>Сертификаты соответствия.</w:t>
      </w:r>
    </w:p>
    <w:p w:rsidR="00FB7672" w:rsidRPr="0023441F" w:rsidRDefault="00FB7672">
      <w:pPr>
        <w:pStyle w:val="a3"/>
        <w:spacing w:before="2"/>
        <w:ind w:left="0"/>
        <w:rPr>
          <w:lang w:val="ru-RU"/>
        </w:rPr>
      </w:pPr>
    </w:p>
    <w:p w:rsidR="00FB7672" w:rsidRPr="0023441F" w:rsidRDefault="0093205C" w:rsidP="00595D9D">
      <w:pPr>
        <w:pStyle w:val="a4"/>
        <w:numPr>
          <w:ilvl w:val="1"/>
          <w:numId w:val="24"/>
        </w:numPr>
        <w:tabs>
          <w:tab w:val="left" w:pos="587"/>
        </w:tabs>
        <w:spacing w:line="249" w:lineRule="auto"/>
        <w:ind w:right="204" w:firstLine="0"/>
        <w:rPr>
          <w:sz w:val="28"/>
        </w:rPr>
      </w:pPr>
      <w:r w:rsidRPr="0023441F">
        <w:rPr>
          <w:sz w:val="28"/>
          <w:lang w:val="ru-RU"/>
        </w:rPr>
        <w:t xml:space="preserve">Поставщик также обязуется предоставить сопутствующие услуги, связанные с поставкой товаров (далее - сопутствующие услуги). </w:t>
      </w:r>
      <w:proofErr w:type="spellStart"/>
      <w:r w:rsidRPr="0023441F">
        <w:rPr>
          <w:sz w:val="28"/>
        </w:rPr>
        <w:t>Сопутствующие</w:t>
      </w:r>
      <w:proofErr w:type="spellEnd"/>
      <w:r w:rsidR="00D84538">
        <w:rPr>
          <w:sz w:val="28"/>
          <w:lang w:val="ru-RU"/>
        </w:rPr>
        <w:t xml:space="preserve"> </w:t>
      </w:r>
      <w:proofErr w:type="spellStart"/>
      <w:r w:rsidRPr="0023441F">
        <w:rPr>
          <w:sz w:val="28"/>
        </w:rPr>
        <w:t>услуги</w:t>
      </w:r>
      <w:proofErr w:type="spellEnd"/>
      <w:r w:rsidR="00D84538">
        <w:rPr>
          <w:sz w:val="28"/>
          <w:lang w:val="ru-RU"/>
        </w:rPr>
        <w:t xml:space="preserve"> </w:t>
      </w:r>
      <w:proofErr w:type="spellStart"/>
      <w:r w:rsidRPr="0023441F">
        <w:rPr>
          <w:sz w:val="28"/>
        </w:rPr>
        <w:t>оказываются</w:t>
      </w:r>
      <w:proofErr w:type="spellEnd"/>
      <w:r w:rsidRPr="0023441F">
        <w:rPr>
          <w:sz w:val="28"/>
        </w:rPr>
        <w:t xml:space="preserve"> в </w:t>
      </w:r>
      <w:proofErr w:type="spellStart"/>
      <w:r w:rsidRPr="0023441F">
        <w:rPr>
          <w:sz w:val="28"/>
        </w:rPr>
        <w:t>соответствии</w:t>
      </w:r>
      <w:proofErr w:type="spellEnd"/>
      <w:r w:rsidRPr="0023441F">
        <w:rPr>
          <w:sz w:val="28"/>
        </w:rPr>
        <w:t xml:space="preserve"> с </w:t>
      </w:r>
      <w:proofErr w:type="spellStart"/>
      <w:r w:rsidRPr="0023441F">
        <w:rPr>
          <w:sz w:val="28"/>
        </w:rPr>
        <w:t>требованиями</w:t>
      </w:r>
      <w:proofErr w:type="spellEnd"/>
      <w:r w:rsidR="00D84538">
        <w:rPr>
          <w:sz w:val="28"/>
          <w:lang w:val="ru-RU"/>
        </w:rPr>
        <w:t xml:space="preserve"> </w:t>
      </w:r>
      <w:proofErr w:type="spellStart"/>
      <w:r w:rsidRPr="0023441F">
        <w:rPr>
          <w:sz w:val="28"/>
        </w:rPr>
        <w:t>Технического</w:t>
      </w:r>
      <w:proofErr w:type="spellEnd"/>
      <w:r w:rsidR="00D84538">
        <w:rPr>
          <w:sz w:val="28"/>
          <w:lang w:val="ru-RU"/>
        </w:rPr>
        <w:t xml:space="preserve"> </w:t>
      </w:r>
      <w:proofErr w:type="spellStart"/>
      <w:r w:rsidRPr="0023441F">
        <w:rPr>
          <w:sz w:val="28"/>
        </w:rPr>
        <w:t>задания</w:t>
      </w:r>
      <w:proofErr w:type="spellEnd"/>
      <w:r w:rsidRPr="0023441F">
        <w:rPr>
          <w:sz w:val="28"/>
        </w:rPr>
        <w:t>.</w:t>
      </w:r>
    </w:p>
    <w:p w:rsidR="00FB7672" w:rsidRPr="0023441F" w:rsidRDefault="00FB7672" w:rsidP="00595D9D">
      <w:pPr>
        <w:pStyle w:val="a3"/>
        <w:spacing w:before="4"/>
      </w:pPr>
    </w:p>
    <w:p w:rsidR="00FB7672" w:rsidRPr="002905B5" w:rsidRDefault="0093205C" w:rsidP="00595D9D">
      <w:pPr>
        <w:pStyle w:val="1"/>
        <w:jc w:val="left"/>
        <w:rPr>
          <w:lang w:val="ru-RU"/>
        </w:rPr>
      </w:pPr>
      <w:r w:rsidRPr="002905B5">
        <w:rPr>
          <w:lang w:val="ru-RU"/>
        </w:rPr>
        <w:t>Статья 2 Цена Контракта и порядок расчетов</w:t>
      </w:r>
    </w:p>
    <w:p w:rsidR="00FB7672" w:rsidRPr="0023441F" w:rsidRDefault="00FB7672" w:rsidP="00595D9D">
      <w:pPr>
        <w:pStyle w:val="a3"/>
        <w:spacing w:before="5"/>
        <w:rPr>
          <w:lang w:val="ru-RU"/>
        </w:rPr>
      </w:pPr>
    </w:p>
    <w:p w:rsidR="00FB7672" w:rsidRPr="00C12B24" w:rsidRDefault="00595D9D" w:rsidP="00595D9D">
      <w:pPr>
        <w:pStyle w:val="a4"/>
        <w:numPr>
          <w:ilvl w:val="1"/>
          <w:numId w:val="23"/>
        </w:numPr>
        <w:tabs>
          <w:tab w:val="left" w:pos="594"/>
          <w:tab w:val="left" w:pos="2632"/>
        </w:tabs>
        <w:spacing w:line="285" w:lineRule="auto"/>
        <w:ind w:right="215" w:firstLine="0"/>
        <w:rPr>
          <w:sz w:val="28"/>
          <w:lang w:val="ru-RU"/>
        </w:rPr>
      </w:pPr>
      <w:r w:rsidRPr="00C12B24">
        <w:rPr>
          <w:sz w:val="28"/>
          <w:lang w:val="ru-RU"/>
        </w:rPr>
        <w:t xml:space="preserve">Цена Контракта устанавливается в рублях и составляет </w:t>
      </w:r>
      <w:r w:rsidR="00D84538" w:rsidRPr="00C12B24">
        <w:rPr>
          <w:sz w:val="28"/>
          <w:lang w:val="ru-RU"/>
        </w:rPr>
        <w:t>124</w:t>
      </w:r>
      <w:r w:rsidR="009014D7" w:rsidRPr="00C12B24">
        <w:rPr>
          <w:sz w:val="28"/>
          <w:lang w:val="ru-RU"/>
        </w:rPr>
        <w:t>89</w:t>
      </w:r>
      <w:r w:rsidR="00D84538" w:rsidRPr="00C12B24">
        <w:rPr>
          <w:sz w:val="28"/>
          <w:lang w:val="ru-RU"/>
        </w:rPr>
        <w:t>,</w:t>
      </w:r>
      <w:r w:rsidR="009014D7" w:rsidRPr="00C12B24">
        <w:rPr>
          <w:sz w:val="28"/>
          <w:lang w:val="ru-RU"/>
        </w:rPr>
        <w:t>5</w:t>
      </w:r>
      <w:r w:rsidR="00D84538" w:rsidRPr="00C12B24">
        <w:rPr>
          <w:sz w:val="28"/>
          <w:lang w:val="ru-RU"/>
        </w:rPr>
        <w:t xml:space="preserve">5 </w:t>
      </w:r>
      <w:r w:rsidRPr="00C12B24">
        <w:rPr>
          <w:sz w:val="28"/>
          <w:lang w:val="ru-RU"/>
        </w:rPr>
        <w:t>руб. (</w:t>
      </w:r>
      <w:r w:rsidR="00C12B24" w:rsidRPr="00C12B24">
        <w:rPr>
          <w:sz w:val="28"/>
          <w:lang w:val="ru-RU"/>
        </w:rPr>
        <w:t>двенадцать тысяч четыреста восемьдесят девять рублей пятьдесят пять копеек</w:t>
      </w:r>
      <w:r w:rsidRPr="00C12B24">
        <w:rPr>
          <w:sz w:val="28"/>
          <w:lang w:val="ru-RU"/>
        </w:rPr>
        <w:t xml:space="preserve">), в том числе НДС по ставке 18 % - </w:t>
      </w:r>
      <w:r w:rsidR="00C12B24" w:rsidRPr="00C12B24">
        <w:rPr>
          <w:sz w:val="28"/>
          <w:lang w:val="ru-RU"/>
        </w:rPr>
        <w:t>1339,10</w:t>
      </w:r>
      <w:r w:rsidRPr="00C12B24">
        <w:rPr>
          <w:sz w:val="28"/>
          <w:lang w:val="ru-RU"/>
        </w:rPr>
        <w:t xml:space="preserve"> руб. (</w:t>
      </w:r>
      <w:r w:rsidR="00C12B24" w:rsidRPr="00C12B24">
        <w:rPr>
          <w:sz w:val="28"/>
          <w:lang w:val="ru-RU"/>
        </w:rPr>
        <w:t>одна тысяча триста тридцать девять рублей 10 копеек</w:t>
      </w:r>
      <w:r w:rsidRPr="00C12B24">
        <w:rPr>
          <w:sz w:val="28"/>
          <w:lang w:val="ru-RU"/>
        </w:rPr>
        <w:t xml:space="preserve">), по ставке 10% - </w:t>
      </w:r>
      <w:r w:rsidR="00C12B24" w:rsidRPr="00C12B24">
        <w:rPr>
          <w:sz w:val="28"/>
          <w:lang w:val="ru-RU"/>
        </w:rPr>
        <w:t xml:space="preserve">337,36 </w:t>
      </w:r>
      <w:r w:rsidRPr="00C12B24">
        <w:rPr>
          <w:sz w:val="28"/>
          <w:lang w:val="ru-RU"/>
        </w:rPr>
        <w:t>руб. (</w:t>
      </w:r>
      <w:r w:rsidR="00C12B24" w:rsidRPr="00C12B24">
        <w:rPr>
          <w:sz w:val="28"/>
          <w:lang w:val="ru-RU"/>
        </w:rPr>
        <w:t>триста тридцать семь рублей 36 копеек</w:t>
      </w:r>
      <w:r w:rsidRPr="00C12B24">
        <w:rPr>
          <w:sz w:val="28"/>
          <w:lang w:val="ru-RU"/>
        </w:rPr>
        <w:t xml:space="preserve">)  </w:t>
      </w:r>
      <w:r w:rsidR="0093205C" w:rsidRPr="00C12B24">
        <w:rPr>
          <w:sz w:val="28"/>
          <w:lang w:val="ru-RU"/>
        </w:rPr>
        <w:t>(далее – Цена Контракта).</w:t>
      </w:r>
    </w:p>
    <w:p w:rsidR="00FB7672" w:rsidRPr="0023441F" w:rsidRDefault="00FB7672">
      <w:pPr>
        <w:pStyle w:val="a3"/>
        <w:spacing w:before="4"/>
        <w:ind w:left="0"/>
        <w:rPr>
          <w:lang w:val="ru-RU"/>
        </w:rPr>
      </w:pPr>
    </w:p>
    <w:p w:rsidR="00FB7672" w:rsidRPr="0023441F" w:rsidRDefault="0093205C">
      <w:pPr>
        <w:pStyle w:val="a4"/>
        <w:numPr>
          <w:ilvl w:val="1"/>
          <w:numId w:val="23"/>
        </w:numPr>
        <w:tabs>
          <w:tab w:val="left" w:pos="560"/>
        </w:tabs>
        <w:ind w:left="560" w:hanging="420"/>
        <w:rPr>
          <w:sz w:val="28"/>
          <w:lang w:val="ru-RU"/>
        </w:rPr>
      </w:pPr>
      <w:r w:rsidRPr="0023441F">
        <w:rPr>
          <w:sz w:val="28"/>
          <w:lang w:val="ru-RU"/>
        </w:rPr>
        <w:t>Оплата по Контракту осуществляется в рублях Российской Федерации.</w:t>
      </w:r>
    </w:p>
    <w:p w:rsidR="00FB7672" w:rsidRPr="0023441F" w:rsidRDefault="00FB7672">
      <w:pPr>
        <w:pStyle w:val="a3"/>
        <w:spacing w:before="5"/>
        <w:ind w:left="0"/>
        <w:rPr>
          <w:lang w:val="ru-RU"/>
        </w:rPr>
      </w:pPr>
    </w:p>
    <w:p w:rsidR="00FB7672" w:rsidRPr="0023441F" w:rsidRDefault="0093205C">
      <w:pPr>
        <w:pStyle w:val="a4"/>
        <w:numPr>
          <w:ilvl w:val="1"/>
          <w:numId w:val="23"/>
        </w:numPr>
        <w:tabs>
          <w:tab w:val="left" w:pos="656"/>
        </w:tabs>
        <w:spacing w:line="285" w:lineRule="auto"/>
        <w:ind w:right="200" w:firstLine="0"/>
        <w:rPr>
          <w:sz w:val="28"/>
          <w:lang w:val="ru-RU"/>
        </w:rPr>
      </w:pPr>
      <w:r w:rsidRPr="0023441F">
        <w:rPr>
          <w:sz w:val="28"/>
          <w:lang w:val="ru-RU"/>
        </w:rPr>
        <w:t>Цена Контракта включает в себя все затраты, издержки и иные расходы Поставщика, в том числе сопутствующие, связанные с исполнением настоящего Контракта.</w:t>
      </w:r>
    </w:p>
    <w:p w:rsidR="00FB7672" w:rsidRPr="0023441F" w:rsidRDefault="00FB7672">
      <w:pPr>
        <w:pStyle w:val="a3"/>
        <w:spacing w:before="3"/>
        <w:ind w:left="0"/>
        <w:rPr>
          <w:lang w:val="ru-RU"/>
        </w:rPr>
      </w:pPr>
    </w:p>
    <w:p w:rsidR="00FB7672" w:rsidRPr="0023441F" w:rsidRDefault="0093205C">
      <w:pPr>
        <w:pStyle w:val="a4"/>
        <w:numPr>
          <w:ilvl w:val="1"/>
          <w:numId w:val="23"/>
        </w:numPr>
        <w:tabs>
          <w:tab w:val="left" w:pos="562"/>
        </w:tabs>
        <w:spacing w:before="1" w:line="285" w:lineRule="auto"/>
        <w:ind w:right="164" w:firstLine="0"/>
        <w:rPr>
          <w:sz w:val="28"/>
          <w:lang w:val="ru-RU"/>
        </w:rPr>
      </w:pPr>
      <w:r w:rsidRPr="0023441F">
        <w:rPr>
          <w:sz w:val="28"/>
          <w:lang w:val="ru-RU"/>
        </w:rPr>
        <w:t>Цена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ч.1 ст.95 Законом о контрактной системе.</w:t>
      </w:r>
    </w:p>
    <w:p w:rsidR="00FB7672" w:rsidRPr="0023441F" w:rsidRDefault="00FB7672">
      <w:pPr>
        <w:pStyle w:val="a3"/>
        <w:spacing w:before="4"/>
        <w:ind w:left="0"/>
        <w:rPr>
          <w:lang w:val="ru-RU"/>
        </w:rPr>
      </w:pPr>
    </w:p>
    <w:p w:rsidR="00FB7672" w:rsidRPr="0023441F" w:rsidRDefault="0093205C">
      <w:pPr>
        <w:pStyle w:val="a4"/>
        <w:numPr>
          <w:ilvl w:val="1"/>
          <w:numId w:val="23"/>
        </w:numPr>
        <w:tabs>
          <w:tab w:val="left" w:pos="560"/>
        </w:tabs>
        <w:ind w:left="560" w:hanging="420"/>
        <w:rPr>
          <w:sz w:val="28"/>
          <w:lang w:val="ru-RU"/>
        </w:rPr>
      </w:pPr>
      <w:r w:rsidRPr="0023441F">
        <w:rPr>
          <w:sz w:val="28"/>
          <w:lang w:val="ru-RU"/>
        </w:rPr>
        <w:t>Оплата по Контракту осуществляется Заказчиком в следующем порядке:</w:t>
      </w:r>
    </w:p>
    <w:p w:rsidR="00FB7672" w:rsidRPr="0023441F" w:rsidRDefault="00FB7672">
      <w:pPr>
        <w:pStyle w:val="a3"/>
        <w:spacing w:before="3"/>
        <w:ind w:left="0"/>
        <w:rPr>
          <w:lang w:val="ru-RU"/>
        </w:rPr>
      </w:pPr>
    </w:p>
    <w:p w:rsidR="00FB7672" w:rsidRPr="0023441F" w:rsidRDefault="0093205C">
      <w:pPr>
        <w:pStyle w:val="a4"/>
        <w:numPr>
          <w:ilvl w:val="1"/>
          <w:numId w:val="23"/>
        </w:numPr>
        <w:tabs>
          <w:tab w:val="left" w:pos="560"/>
        </w:tabs>
        <w:ind w:left="560" w:hanging="420"/>
        <w:rPr>
          <w:sz w:val="28"/>
        </w:rPr>
      </w:pPr>
      <w:proofErr w:type="spellStart"/>
      <w:r w:rsidRPr="0023441F">
        <w:rPr>
          <w:sz w:val="28"/>
        </w:rPr>
        <w:t>Авансовый</w:t>
      </w:r>
      <w:proofErr w:type="spellEnd"/>
      <w:r w:rsidR="000B043D">
        <w:rPr>
          <w:sz w:val="28"/>
          <w:lang w:val="ru-RU"/>
        </w:rPr>
        <w:t xml:space="preserve"> </w:t>
      </w:r>
      <w:proofErr w:type="spellStart"/>
      <w:r w:rsidRPr="0023441F">
        <w:rPr>
          <w:sz w:val="28"/>
        </w:rPr>
        <w:t>платеж</w:t>
      </w:r>
      <w:proofErr w:type="spellEnd"/>
      <w:r w:rsidR="000B043D">
        <w:rPr>
          <w:sz w:val="28"/>
          <w:lang w:val="ru-RU"/>
        </w:rPr>
        <w:t xml:space="preserve"> </w:t>
      </w:r>
      <w:proofErr w:type="spellStart"/>
      <w:r w:rsidRPr="0023441F">
        <w:rPr>
          <w:sz w:val="28"/>
        </w:rPr>
        <w:t>не</w:t>
      </w:r>
      <w:proofErr w:type="spellEnd"/>
      <w:r w:rsidR="000B043D">
        <w:rPr>
          <w:sz w:val="28"/>
          <w:lang w:val="ru-RU"/>
        </w:rPr>
        <w:t xml:space="preserve"> </w:t>
      </w:r>
      <w:proofErr w:type="spellStart"/>
      <w:r w:rsidRPr="0023441F">
        <w:rPr>
          <w:sz w:val="28"/>
        </w:rPr>
        <w:t>предусмотрен</w:t>
      </w:r>
      <w:proofErr w:type="spellEnd"/>
      <w:r w:rsidRPr="0023441F">
        <w:rPr>
          <w:sz w:val="28"/>
        </w:rPr>
        <w:t>.</w:t>
      </w:r>
    </w:p>
    <w:p w:rsidR="00FB7672" w:rsidRPr="0023441F" w:rsidRDefault="00FB7672">
      <w:pPr>
        <w:pStyle w:val="a3"/>
        <w:ind w:left="0"/>
      </w:pPr>
    </w:p>
    <w:p w:rsidR="00FB7672" w:rsidRPr="0023441F" w:rsidRDefault="0093205C">
      <w:pPr>
        <w:pStyle w:val="a4"/>
        <w:numPr>
          <w:ilvl w:val="2"/>
          <w:numId w:val="23"/>
        </w:numPr>
        <w:tabs>
          <w:tab w:val="left" w:pos="804"/>
        </w:tabs>
        <w:spacing w:line="285" w:lineRule="auto"/>
        <w:ind w:right="183" w:firstLine="0"/>
        <w:jc w:val="both"/>
        <w:rPr>
          <w:color w:val="2D4358"/>
          <w:sz w:val="28"/>
          <w:lang w:val="ru-RU"/>
        </w:rPr>
      </w:pPr>
      <w:r w:rsidRPr="0023441F">
        <w:rPr>
          <w:color w:val="2D4358"/>
          <w:sz w:val="28"/>
          <w:lang w:val="ru-RU"/>
        </w:rPr>
        <w:t>Заказчик оплачивает товары</w:t>
      </w:r>
      <w:r w:rsidR="000B043D">
        <w:rPr>
          <w:color w:val="2D4358"/>
          <w:sz w:val="28"/>
          <w:lang w:val="ru-RU"/>
        </w:rPr>
        <w:t xml:space="preserve"> </w:t>
      </w:r>
      <w:r w:rsidRPr="0023441F">
        <w:rPr>
          <w:color w:val="2D4358"/>
          <w:sz w:val="28"/>
          <w:lang w:val="ru-RU"/>
        </w:rPr>
        <w:t xml:space="preserve">по факту </w:t>
      </w:r>
      <w:r w:rsidR="00881939">
        <w:rPr>
          <w:color w:val="2D4358"/>
          <w:sz w:val="28"/>
          <w:lang w:val="ru-RU"/>
        </w:rPr>
        <w:t>всего объема поставки</w:t>
      </w:r>
      <w:r w:rsidRPr="0023441F">
        <w:rPr>
          <w:color w:val="2D4358"/>
          <w:sz w:val="28"/>
          <w:lang w:val="ru-RU"/>
        </w:rPr>
        <w:t xml:space="preserve">, в безналичном </w:t>
      </w:r>
      <w:r w:rsidRPr="0023441F">
        <w:rPr>
          <w:color w:val="2D4358"/>
          <w:sz w:val="28"/>
          <w:lang w:val="ru-RU"/>
        </w:rPr>
        <w:lastRenderedPageBreak/>
        <w:t xml:space="preserve">порядке путем перечисления </w:t>
      </w:r>
      <w:r w:rsidR="00881939">
        <w:rPr>
          <w:color w:val="2D4358"/>
          <w:sz w:val="28"/>
          <w:lang w:val="ru-RU"/>
        </w:rPr>
        <w:t>Цены Контракта</w:t>
      </w:r>
      <w:r w:rsidRPr="0023441F">
        <w:rPr>
          <w:color w:val="2D4358"/>
          <w:sz w:val="28"/>
          <w:lang w:val="ru-RU"/>
        </w:rPr>
        <w:t xml:space="preserve"> со своего лицевого счета, открытого в Департаменте финансов города Москвы на расчетный счет Поставщика, реквизиты которого указаны в статье «Адреса, реквизиты и подписи Сторон» Контракта, на основании надлежаще оформленного и подписанного обеими Сторонами Акта приемки-передачи поставленных товаров (Приложение № 2 к настоящему Контракту) (далее - Акт приемки-передачи поставленных товаров), с приложением документов, подтверждающих объем поставленных товаров, в течение 30 (тридцати) календарных дней с даты подписания Заказчиком Акта приемки-передачи поставленных товаров.</w:t>
      </w:r>
    </w:p>
    <w:p w:rsidR="00FB7672" w:rsidRPr="0023441F" w:rsidRDefault="0093205C">
      <w:pPr>
        <w:pStyle w:val="a4"/>
        <w:numPr>
          <w:ilvl w:val="2"/>
          <w:numId w:val="23"/>
        </w:numPr>
        <w:tabs>
          <w:tab w:val="left" w:pos="824"/>
        </w:tabs>
        <w:spacing w:before="165" w:line="249" w:lineRule="auto"/>
        <w:ind w:right="187" w:firstLine="0"/>
        <w:jc w:val="both"/>
        <w:rPr>
          <w:color w:val="2D4358"/>
          <w:sz w:val="28"/>
          <w:lang w:val="ru-RU"/>
        </w:rPr>
      </w:pPr>
      <w:r w:rsidRPr="0023441F">
        <w:rPr>
          <w:color w:val="2D4358"/>
          <w:sz w:val="28"/>
          <w:lang w:val="ru-RU"/>
        </w:rPr>
        <w:t>Оплата по контракту осуществляется на основании Счета и Акта приемки- передачи поставленных товаров, в котором указывается: сумма, подлежащая оплате в соответствии с условиями заключенного контракта; размер неустойки (штрафа, пени), подлежащий взысканию; основания применения и порядок расчета неустойки (штрафа, пени); итоговая сумма, подлежащая оплате Поставщику по Контракту.</w:t>
      </w:r>
    </w:p>
    <w:p w:rsidR="00FB7672" w:rsidRPr="0023441F" w:rsidRDefault="0093205C">
      <w:pPr>
        <w:pStyle w:val="a4"/>
        <w:numPr>
          <w:ilvl w:val="2"/>
          <w:numId w:val="23"/>
        </w:numPr>
        <w:tabs>
          <w:tab w:val="left" w:pos="871"/>
        </w:tabs>
        <w:spacing w:before="212" w:line="249" w:lineRule="auto"/>
        <w:ind w:right="165" w:firstLine="86"/>
        <w:jc w:val="both"/>
        <w:rPr>
          <w:color w:val="2D4358"/>
          <w:sz w:val="28"/>
          <w:lang w:val="ru-RU"/>
        </w:rPr>
      </w:pPr>
      <w:r w:rsidRPr="0023441F">
        <w:rPr>
          <w:color w:val="2D4358"/>
          <w:sz w:val="28"/>
          <w:lang w:val="ru-RU"/>
        </w:rPr>
        <w:t xml:space="preserve">В случае неисполнения или ненадлежащего исполнения Поставщиком обязательства, предусмотренного Контрактом, Заказчик производит оплату по Контракту за вычетом соответствующего размера неустойки (штрафа, пени). </w:t>
      </w:r>
    </w:p>
    <w:p w:rsidR="00FB7672" w:rsidRPr="0023441F" w:rsidRDefault="0093205C">
      <w:pPr>
        <w:pStyle w:val="a4"/>
        <w:numPr>
          <w:ilvl w:val="2"/>
          <w:numId w:val="23"/>
        </w:numPr>
        <w:tabs>
          <w:tab w:val="left" w:pos="783"/>
        </w:tabs>
        <w:spacing w:before="62" w:line="285" w:lineRule="auto"/>
        <w:ind w:right="218" w:firstLine="0"/>
        <w:jc w:val="both"/>
        <w:rPr>
          <w:sz w:val="28"/>
          <w:lang w:val="ru-RU"/>
        </w:rPr>
      </w:pPr>
      <w:r w:rsidRPr="0023441F">
        <w:rPr>
          <w:sz w:val="28"/>
          <w:lang w:val="ru-RU"/>
        </w:rPr>
        <w:t>Обязательства Заказчика по оплате Цены Контракта считаются исполненными с момента списания денежных средств в размере, составляющем Цену Контракта, с лицевого счета Заказчика, указанного в статье 15 Контракта.</w:t>
      </w:r>
    </w:p>
    <w:p w:rsidR="00FB7672" w:rsidRPr="002905B5" w:rsidRDefault="0093205C">
      <w:pPr>
        <w:pStyle w:val="1"/>
        <w:spacing w:before="255"/>
      </w:pPr>
      <w:proofErr w:type="spellStart"/>
      <w:r w:rsidRPr="002905B5">
        <w:t>Статья</w:t>
      </w:r>
      <w:proofErr w:type="spellEnd"/>
      <w:r w:rsidRPr="002905B5">
        <w:t xml:space="preserve"> 3 </w:t>
      </w:r>
      <w:proofErr w:type="spellStart"/>
      <w:r w:rsidRPr="002905B5">
        <w:t>Сроки</w:t>
      </w:r>
      <w:proofErr w:type="spellEnd"/>
      <w:r w:rsidR="000B043D" w:rsidRPr="002905B5">
        <w:rPr>
          <w:lang w:val="ru-RU"/>
        </w:rPr>
        <w:t xml:space="preserve"> </w:t>
      </w:r>
      <w:proofErr w:type="spellStart"/>
      <w:r w:rsidRPr="002905B5">
        <w:t>поставки</w:t>
      </w:r>
      <w:proofErr w:type="spellEnd"/>
    </w:p>
    <w:p w:rsidR="00FB7672" w:rsidRPr="0023441F" w:rsidRDefault="00FB7672">
      <w:pPr>
        <w:pStyle w:val="a3"/>
        <w:spacing w:before="4"/>
        <w:ind w:left="0"/>
      </w:pPr>
    </w:p>
    <w:p w:rsidR="00FB7672" w:rsidRPr="0023441F" w:rsidRDefault="0093205C">
      <w:pPr>
        <w:pStyle w:val="a4"/>
        <w:numPr>
          <w:ilvl w:val="1"/>
          <w:numId w:val="22"/>
        </w:numPr>
        <w:tabs>
          <w:tab w:val="left" w:pos="563"/>
        </w:tabs>
        <w:spacing w:line="247" w:lineRule="auto"/>
        <w:ind w:right="208" w:firstLine="0"/>
        <w:rPr>
          <w:sz w:val="28"/>
          <w:lang w:val="ru-RU"/>
        </w:rPr>
      </w:pPr>
      <w:r w:rsidRPr="0023441F">
        <w:rPr>
          <w:sz w:val="28"/>
          <w:lang w:val="ru-RU"/>
        </w:rPr>
        <w:t>Поставка Товара осуществляется на условиях и в сроки, установленные настоящим Контрактом и Техническим заданием, являющимся неотъемлемой частью настоящего Контракта (Приложение № 1 к настоящему Контракту): в соответствии с графиком поставки (Приложение № 4 к Техническому заданию)</w:t>
      </w:r>
      <w:r w:rsidR="00E06E42">
        <w:rPr>
          <w:sz w:val="28"/>
          <w:lang w:val="ru-RU"/>
        </w:rPr>
        <w:t>.</w:t>
      </w:r>
    </w:p>
    <w:p w:rsidR="00FB7672" w:rsidRPr="0023441F" w:rsidRDefault="00FB7672">
      <w:pPr>
        <w:pStyle w:val="a3"/>
        <w:spacing w:before="7"/>
        <w:ind w:left="0"/>
        <w:rPr>
          <w:lang w:val="ru-RU"/>
        </w:rPr>
      </w:pPr>
    </w:p>
    <w:p w:rsidR="00FB7672" w:rsidRPr="0023441F" w:rsidRDefault="0093205C">
      <w:pPr>
        <w:pStyle w:val="a4"/>
        <w:numPr>
          <w:ilvl w:val="1"/>
          <w:numId w:val="22"/>
        </w:numPr>
        <w:tabs>
          <w:tab w:val="left" w:pos="672"/>
        </w:tabs>
        <w:spacing w:line="249" w:lineRule="auto"/>
        <w:ind w:right="218" w:firstLine="0"/>
        <w:rPr>
          <w:sz w:val="28"/>
          <w:lang w:val="ru-RU"/>
        </w:rPr>
      </w:pPr>
      <w:r w:rsidRPr="0023441F">
        <w:rPr>
          <w:sz w:val="28"/>
          <w:lang w:val="ru-RU"/>
        </w:rPr>
        <w:t>Поставщик вправе досрочно осуществить поставку товаров по согласованию с Заказчиком.</w:t>
      </w:r>
    </w:p>
    <w:p w:rsidR="00FB7672" w:rsidRPr="0023441F" w:rsidRDefault="00FB7672">
      <w:pPr>
        <w:pStyle w:val="a3"/>
        <w:spacing w:before="2"/>
        <w:ind w:left="0"/>
        <w:rPr>
          <w:lang w:val="ru-RU"/>
        </w:rPr>
      </w:pPr>
    </w:p>
    <w:p w:rsidR="00FB7672" w:rsidRPr="002905B5" w:rsidRDefault="0093205C">
      <w:pPr>
        <w:pStyle w:val="1"/>
        <w:rPr>
          <w:lang w:val="ru-RU"/>
        </w:rPr>
      </w:pPr>
      <w:r w:rsidRPr="002905B5">
        <w:rPr>
          <w:lang w:val="ru-RU"/>
        </w:rPr>
        <w:t>Статья 4 Порядок приемки товаров</w:t>
      </w:r>
    </w:p>
    <w:p w:rsidR="00FB7672" w:rsidRPr="00E06E42" w:rsidRDefault="00FB7672">
      <w:pPr>
        <w:pStyle w:val="a3"/>
        <w:spacing w:before="3"/>
        <w:ind w:left="0"/>
        <w:rPr>
          <w:lang w:val="ru-RU"/>
        </w:rPr>
      </w:pPr>
    </w:p>
    <w:p w:rsidR="00FB7672" w:rsidRPr="0023441F" w:rsidRDefault="0093205C">
      <w:pPr>
        <w:pStyle w:val="a4"/>
        <w:numPr>
          <w:ilvl w:val="1"/>
          <w:numId w:val="21"/>
        </w:numPr>
        <w:tabs>
          <w:tab w:val="left" w:pos="568"/>
        </w:tabs>
        <w:spacing w:line="249" w:lineRule="auto"/>
        <w:ind w:right="188" w:firstLine="0"/>
        <w:rPr>
          <w:sz w:val="28"/>
          <w:lang w:val="ru-RU"/>
        </w:rPr>
      </w:pPr>
      <w:r w:rsidRPr="0023441F">
        <w:rPr>
          <w:sz w:val="28"/>
          <w:lang w:val="ru-RU"/>
        </w:rPr>
        <w:t>Поставщик обязан согласовать с Заказчиком точное время, место и дату поставки, возможность поставки товара партиями на основании предварительной заявки в соответствии с Техническим заданием.</w:t>
      </w:r>
    </w:p>
    <w:p w:rsidR="00FB7672" w:rsidRPr="0023441F" w:rsidRDefault="0093205C">
      <w:pPr>
        <w:pStyle w:val="a4"/>
        <w:numPr>
          <w:ilvl w:val="1"/>
          <w:numId w:val="21"/>
        </w:numPr>
        <w:tabs>
          <w:tab w:val="left" w:pos="560"/>
        </w:tabs>
        <w:spacing w:before="1"/>
        <w:ind w:left="560" w:hanging="420"/>
        <w:rPr>
          <w:sz w:val="28"/>
          <w:lang w:val="ru-RU"/>
        </w:rPr>
      </w:pPr>
      <w:r w:rsidRPr="0023441F">
        <w:rPr>
          <w:sz w:val="28"/>
          <w:lang w:val="ru-RU"/>
        </w:rPr>
        <w:t>Способ поставки товара определяется Заказчиком в Техническом задании.</w:t>
      </w:r>
    </w:p>
    <w:p w:rsidR="00FB7672" w:rsidRPr="0023441F" w:rsidRDefault="0093205C">
      <w:pPr>
        <w:pStyle w:val="a4"/>
        <w:numPr>
          <w:ilvl w:val="1"/>
          <w:numId w:val="21"/>
        </w:numPr>
        <w:tabs>
          <w:tab w:val="left" w:pos="564"/>
        </w:tabs>
        <w:spacing w:before="14" w:line="249" w:lineRule="auto"/>
        <w:ind w:right="193" w:firstLine="0"/>
        <w:rPr>
          <w:sz w:val="28"/>
          <w:lang w:val="ru-RU"/>
        </w:rPr>
      </w:pPr>
      <w:r w:rsidRPr="0023441F">
        <w:rPr>
          <w:sz w:val="28"/>
          <w:lang w:val="ru-RU"/>
        </w:rPr>
        <w:t>Товары, поставляемые Поставщиком Заказчику, должны соответствовать качеству, техническим и функциональным характеристикам, указанным в Техническом задании.</w:t>
      </w:r>
    </w:p>
    <w:p w:rsidR="00FB7672" w:rsidRPr="0023441F" w:rsidRDefault="00FB7672">
      <w:pPr>
        <w:pStyle w:val="a3"/>
        <w:spacing w:before="3"/>
        <w:ind w:left="0"/>
        <w:rPr>
          <w:lang w:val="ru-RU"/>
        </w:rPr>
      </w:pPr>
    </w:p>
    <w:p w:rsidR="00FB7672" w:rsidRPr="0023441F" w:rsidRDefault="0093205C">
      <w:pPr>
        <w:pStyle w:val="a3"/>
        <w:spacing w:line="249" w:lineRule="auto"/>
        <w:ind w:right="199"/>
        <w:jc w:val="both"/>
        <w:rPr>
          <w:lang w:val="ru-RU"/>
        </w:rPr>
      </w:pPr>
      <w:r w:rsidRPr="0023441F">
        <w:rPr>
          <w:lang w:val="ru-RU"/>
        </w:rPr>
        <w:t xml:space="preserve">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Товара, указанными в Техническом задании. В указанном случае соответствующие </w:t>
      </w:r>
      <w:r w:rsidRPr="0023441F">
        <w:rPr>
          <w:lang w:val="ru-RU"/>
        </w:rPr>
        <w:lastRenderedPageBreak/>
        <w:t>изменения должны быть оформлены в виде дополнительного соглашения и внесены Заказчиком в реестр контрактов. Изменение настоящего Контракта оформляется в порядке, установленном в статье 12 настоящего Контракта.</w:t>
      </w:r>
    </w:p>
    <w:p w:rsidR="00FB7672" w:rsidRPr="0023441F" w:rsidRDefault="00FB7672">
      <w:pPr>
        <w:pStyle w:val="a3"/>
        <w:spacing w:before="3"/>
        <w:ind w:left="0"/>
        <w:rPr>
          <w:lang w:val="ru-RU"/>
        </w:rPr>
      </w:pPr>
    </w:p>
    <w:p w:rsidR="00FB7672" w:rsidRPr="0023441F" w:rsidRDefault="0093205C">
      <w:pPr>
        <w:pStyle w:val="a4"/>
        <w:numPr>
          <w:ilvl w:val="1"/>
          <w:numId w:val="21"/>
        </w:numPr>
        <w:tabs>
          <w:tab w:val="left" w:pos="615"/>
        </w:tabs>
        <w:spacing w:line="249" w:lineRule="auto"/>
        <w:ind w:right="175" w:firstLine="0"/>
        <w:rPr>
          <w:sz w:val="28"/>
          <w:lang w:val="ru-RU"/>
        </w:rPr>
      </w:pPr>
      <w:r w:rsidRPr="0023441F">
        <w:rPr>
          <w:sz w:val="28"/>
          <w:lang w:val="ru-RU"/>
        </w:rPr>
        <w:t>Поставщик поставляет товары Заказчику собственным транспортом или с привлечением транспорта третьих лиц за свой счет. Все виды погрузочно- 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FB7672" w:rsidRPr="0023441F" w:rsidRDefault="00FB7672">
      <w:pPr>
        <w:pStyle w:val="a3"/>
        <w:spacing w:before="3"/>
        <w:ind w:left="0"/>
        <w:rPr>
          <w:lang w:val="ru-RU"/>
        </w:rPr>
      </w:pPr>
    </w:p>
    <w:p w:rsidR="00FB7672" w:rsidRPr="0023441F" w:rsidRDefault="0093205C">
      <w:pPr>
        <w:pStyle w:val="a4"/>
        <w:numPr>
          <w:ilvl w:val="1"/>
          <w:numId w:val="21"/>
        </w:numPr>
        <w:tabs>
          <w:tab w:val="left" w:pos="584"/>
        </w:tabs>
        <w:spacing w:line="249" w:lineRule="auto"/>
        <w:ind w:right="218" w:firstLine="0"/>
        <w:rPr>
          <w:sz w:val="28"/>
          <w:lang w:val="ru-RU"/>
        </w:rPr>
      </w:pPr>
      <w:r w:rsidRPr="0023441F">
        <w:rPr>
          <w:sz w:val="28"/>
          <w:lang w:val="ru-RU"/>
        </w:rPr>
        <w:t>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rsidR="00FB7672" w:rsidRPr="0023441F" w:rsidRDefault="00FB7672">
      <w:pPr>
        <w:pStyle w:val="a3"/>
        <w:spacing w:before="3"/>
        <w:ind w:left="0"/>
        <w:rPr>
          <w:lang w:val="ru-RU"/>
        </w:rPr>
      </w:pPr>
    </w:p>
    <w:p w:rsidR="00FB7672" w:rsidRPr="0023441F" w:rsidRDefault="0093205C">
      <w:pPr>
        <w:pStyle w:val="a4"/>
        <w:numPr>
          <w:ilvl w:val="1"/>
          <w:numId w:val="21"/>
        </w:numPr>
        <w:tabs>
          <w:tab w:val="left" w:pos="595"/>
        </w:tabs>
        <w:spacing w:line="249" w:lineRule="auto"/>
        <w:ind w:right="207" w:firstLine="0"/>
        <w:rPr>
          <w:sz w:val="28"/>
          <w:lang w:val="ru-RU"/>
        </w:rPr>
      </w:pPr>
      <w:r w:rsidRPr="0023441F">
        <w:rPr>
          <w:sz w:val="28"/>
          <w:lang w:val="ru-RU"/>
        </w:rPr>
        <w:t>Маркировка товара должна содержать: наименование изделия, наименование фирмы-изготовителя, места нахождения изготовителя, дату выпуска и гарантийный срок службы.</w:t>
      </w:r>
    </w:p>
    <w:p w:rsidR="00FB7672" w:rsidRPr="0023441F" w:rsidRDefault="0093205C">
      <w:pPr>
        <w:pStyle w:val="a4"/>
        <w:numPr>
          <w:ilvl w:val="1"/>
          <w:numId w:val="21"/>
        </w:numPr>
        <w:tabs>
          <w:tab w:val="left" w:pos="560"/>
        </w:tabs>
        <w:spacing w:before="74"/>
        <w:ind w:left="560" w:hanging="420"/>
        <w:rPr>
          <w:sz w:val="28"/>
          <w:lang w:val="ru-RU"/>
        </w:rPr>
      </w:pPr>
      <w:r w:rsidRPr="0023441F">
        <w:rPr>
          <w:sz w:val="28"/>
          <w:lang w:val="ru-RU"/>
        </w:rPr>
        <w:t>Маркировка упаковки должна строго соответствовать маркировке товара.</w:t>
      </w:r>
    </w:p>
    <w:p w:rsidR="00FB7672" w:rsidRPr="0023441F" w:rsidRDefault="00FB7672">
      <w:pPr>
        <w:pStyle w:val="a3"/>
        <w:spacing w:before="3"/>
        <w:ind w:left="0"/>
        <w:rPr>
          <w:lang w:val="ru-RU"/>
        </w:rPr>
      </w:pPr>
    </w:p>
    <w:p w:rsidR="00FB7672" w:rsidRPr="0023441F" w:rsidRDefault="0093205C">
      <w:pPr>
        <w:pStyle w:val="a4"/>
        <w:numPr>
          <w:ilvl w:val="1"/>
          <w:numId w:val="21"/>
        </w:numPr>
        <w:tabs>
          <w:tab w:val="left" w:pos="607"/>
        </w:tabs>
        <w:spacing w:line="249" w:lineRule="auto"/>
        <w:ind w:right="216" w:firstLine="0"/>
        <w:rPr>
          <w:sz w:val="28"/>
          <w:lang w:val="ru-RU"/>
        </w:rPr>
      </w:pPr>
      <w:r w:rsidRPr="0023441F">
        <w:rPr>
          <w:sz w:val="28"/>
          <w:lang w:val="ru-RU"/>
        </w:rPr>
        <w:t>Упаковка должна обеспечивать сохранность товара при транспортировке и погрузо-разгрузочных работах к конечному месту эксплуатации.</w:t>
      </w:r>
    </w:p>
    <w:p w:rsidR="00FB7672" w:rsidRPr="0023441F" w:rsidRDefault="00FB7672">
      <w:pPr>
        <w:pStyle w:val="a3"/>
        <w:spacing w:before="2"/>
        <w:ind w:left="0"/>
        <w:rPr>
          <w:lang w:val="ru-RU"/>
        </w:rPr>
      </w:pPr>
    </w:p>
    <w:p w:rsidR="00FB7672" w:rsidRPr="0023441F" w:rsidRDefault="0093205C">
      <w:pPr>
        <w:pStyle w:val="a4"/>
        <w:numPr>
          <w:ilvl w:val="1"/>
          <w:numId w:val="21"/>
        </w:numPr>
        <w:tabs>
          <w:tab w:val="left" w:pos="624"/>
        </w:tabs>
        <w:spacing w:line="249" w:lineRule="auto"/>
        <w:ind w:right="200" w:firstLine="0"/>
        <w:rPr>
          <w:sz w:val="28"/>
          <w:lang w:val="ru-RU"/>
        </w:rPr>
      </w:pPr>
      <w:r w:rsidRPr="0023441F">
        <w:rPr>
          <w:sz w:val="28"/>
          <w:lang w:val="ru-RU"/>
        </w:rPr>
        <w:t>Уборка и вывоз упаковки производятся силами Поставщика или за счет Поставщика в сроки, предусмотренные в Техническом задании.</w:t>
      </w:r>
    </w:p>
    <w:p w:rsidR="00FB7672" w:rsidRPr="0023441F" w:rsidRDefault="00FB7672">
      <w:pPr>
        <w:pStyle w:val="a3"/>
        <w:spacing w:before="2"/>
        <w:ind w:left="0"/>
        <w:rPr>
          <w:lang w:val="ru-RU"/>
        </w:rPr>
      </w:pPr>
    </w:p>
    <w:p w:rsidR="00FB7672" w:rsidRPr="0023441F" w:rsidRDefault="0093205C">
      <w:pPr>
        <w:pStyle w:val="a4"/>
        <w:numPr>
          <w:ilvl w:val="1"/>
          <w:numId w:val="21"/>
        </w:numPr>
        <w:tabs>
          <w:tab w:val="left" w:pos="709"/>
        </w:tabs>
        <w:spacing w:line="249" w:lineRule="auto"/>
        <w:ind w:right="206" w:firstLine="0"/>
        <w:rPr>
          <w:sz w:val="28"/>
          <w:lang w:val="ru-RU"/>
        </w:rPr>
      </w:pPr>
      <w:r w:rsidRPr="0023441F">
        <w:rPr>
          <w:sz w:val="28"/>
          <w:lang w:val="ru-RU"/>
        </w:rPr>
        <w:t>В день поставки товаров, Поставщик представляет Заказчику комплект отчетных документов в соответствии с Техническим заданием, подписанный Поставщиком в двух экземплярах, сертификаты (декларации о соответствии), обязательные для данного вида товара (и сопутствующих услуг), и иные документы, подтверждающие качество товара, оформленные в соответствии с законодательством Российской Федерации.</w:t>
      </w:r>
    </w:p>
    <w:p w:rsidR="00FB7672" w:rsidRPr="0023441F" w:rsidRDefault="00FB7672">
      <w:pPr>
        <w:pStyle w:val="a3"/>
        <w:spacing w:before="2"/>
        <w:ind w:left="0"/>
        <w:rPr>
          <w:lang w:val="ru-RU"/>
        </w:rPr>
      </w:pPr>
    </w:p>
    <w:p w:rsidR="00FB7672" w:rsidRPr="0023441F" w:rsidRDefault="0093205C">
      <w:pPr>
        <w:pStyle w:val="a4"/>
        <w:numPr>
          <w:ilvl w:val="1"/>
          <w:numId w:val="21"/>
        </w:numPr>
        <w:tabs>
          <w:tab w:val="left" w:pos="729"/>
        </w:tabs>
        <w:spacing w:before="1" w:line="249" w:lineRule="auto"/>
        <w:ind w:right="171" w:firstLine="0"/>
        <w:rPr>
          <w:sz w:val="28"/>
          <w:lang w:val="ru-RU"/>
        </w:rPr>
      </w:pPr>
      <w:r w:rsidRPr="0023441F">
        <w:rPr>
          <w:sz w:val="28"/>
          <w:lang w:val="ru-RU"/>
        </w:rPr>
        <w:t>После получения от Поставщика комплекта документов, Заказчик в течение 5 (пяти) рабочих дней рассматривает результаты и осуществляет приемку поставленных товаров (и сопутствующих услуг) по настоящему Контракту на предмет соответствия их количеству, качеству и иным требованиям, изложенным в настоящем Контракте и Техническом задании, и направляет Поставщику подписанный Заказчиком 1 (один) экземпляр Акта приемки-передачи товара, либо запрос о предоставлении разъяснений относительно поставленных товаров (и сопутствующих услуг), либо мотивированный отказ от принятия поставленных товаров (и сопутствующих услуг), или акт с перечнем выявленных недостатков и сроком их устранения. В случае отказа Заказчика от принятия поставленных товаров (и сопутствующих услуг) в связи с необходимостью устранения недостатков Поставщик обязуется в срок, установленный в акте, составленном Заказчиком, устранить указанные недостатки за свой счет.</w:t>
      </w:r>
    </w:p>
    <w:p w:rsidR="00FB7672" w:rsidRPr="0023441F" w:rsidRDefault="00FB7672">
      <w:pPr>
        <w:pStyle w:val="a3"/>
        <w:spacing w:before="3"/>
        <w:ind w:left="0"/>
        <w:rPr>
          <w:lang w:val="ru-RU"/>
        </w:rPr>
      </w:pPr>
    </w:p>
    <w:p w:rsidR="00FB7672" w:rsidRPr="0023441F" w:rsidRDefault="0093205C">
      <w:pPr>
        <w:pStyle w:val="a4"/>
        <w:numPr>
          <w:ilvl w:val="1"/>
          <w:numId w:val="21"/>
        </w:numPr>
        <w:tabs>
          <w:tab w:val="left" w:pos="798"/>
        </w:tabs>
        <w:spacing w:line="249" w:lineRule="auto"/>
        <w:ind w:right="195" w:firstLine="0"/>
        <w:rPr>
          <w:sz w:val="28"/>
          <w:lang w:val="ru-RU"/>
        </w:rPr>
      </w:pPr>
      <w:r w:rsidRPr="0023441F">
        <w:rPr>
          <w:sz w:val="28"/>
          <w:lang w:val="ru-RU"/>
        </w:rPr>
        <w:t>Для проверки поставленных поставщиком товаров, предусмотренных Контрактом, в части их с</w:t>
      </w:r>
      <w:r w:rsidR="00834A24">
        <w:rPr>
          <w:sz w:val="28"/>
          <w:lang w:val="ru-RU"/>
        </w:rPr>
        <w:t>оответствия условиям Контракта З</w:t>
      </w:r>
      <w:r w:rsidRPr="0023441F">
        <w:rPr>
          <w:sz w:val="28"/>
          <w:lang w:val="ru-RU"/>
        </w:rPr>
        <w:t xml:space="preserve">аказчик обязан провести экспертизу. Экспертиза результатов, предусмотренных Контрактом, может </w:t>
      </w:r>
      <w:r w:rsidRPr="0023441F">
        <w:rPr>
          <w:sz w:val="28"/>
          <w:lang w:val="ru-RU"/>
        </w:rPr>
        <w:lastRenderedPageBreak/>
        <w:t>проводиться Заказчиком своими силами</w:t>
      </w:r>
      <w:r w:rsidR="00834A24">
        <w:rPr>
          <w:sz w:val="28"/>
          <w:lang w:val="ru-RU"/>
        </w:rPr>
        <w:t>,</w:t>
      </w:r>
      <w:r w:rsidRPr="0023441F">
        <w:rPr>
          <w:sz w:val="28"/>
          <w:lang w:val="ru-RU"/>
        </w:rPr>
        <w:t xml:space="preserve"> или к ее проведению могут привлекаться эксперты, экспертные организации.</w:t>
      </w:r>
    </w:p>
    <w:p w:rsidR="00FB7672" w:rsidRPr="0023441F" w:rsidRDefault="00FB7672">
      <w:pPr>
        <w:pStyle w:val="a3"/>
        <w:spacing w:before="2"/>
        <w:ind w:left="0"/>
        <w:rPr>
          <w:lang w:val="ru-RU"/>
        </w:rPr>
      </w:pPr>
    </w:p>
    <w:p w:rsidR="00FB7672" w:rsidRPr="0023441F" w:rsidRDefault="0093205C">
      <w:pPr>
        <w:pStyle w:val="a4"/>
        <w:numPr>
          <w:ilvl w:val="1"/>
          <w:numId w:val="21"/>
        </w:numPr>
        <w:tabs>
          <w:tab w:val="left" w:pos="753"/>
        </w:tabs>
        <w:spacing w:before="1" w:line="249" w:lineRule="auto"/>
        <w:ind w:right="188" w:firstLine="0"/>
        <w:rPr>
          <w:sz w:val="28"/>
          <w:lang w:val="ru-RU"/>
        </w:rPr>
      </w:pPr>
      <w:r w:rsidRPr="0023441F">
        <w:rPr>
          <w:sz w:val="28"/>
          <w:lang w:val="ru-RU"/>
        </w:rPr>
        <w:t>В случае получения от Заказчика запроса о предоставлении разъяснений в отношении поставленных товаров (и сопутствующих услуг)</w:t>
      </w:r>
      <w:r w:rsidR="00834A24">
        <w:rPr>
          <w:sz w:val="28"/>
          <w:lang w:val="ru-RU"/>
        </w:rPr>
        <w:t>,</w:t>
      </w:r>
      <w:r w:rsidRPr="0023441F">
        <w:rPr>
          <w:sz w:val="28"/>
          <w:lang w:val="ru-RU"/>
        </w:rPr>
        <w:t xml:space="preserve"> или мотивированного отказа от принятия поставленных товаров (и сопутствующих услуг), или акта с перечнем выявленных дефектов, недостатков и сроком их устранения Поставщик в течение 10 (десяти) рабочих дней обязан предоставить Заказчику запрашиваемые разъяснения в отношении поставляемых товаров (и сопутствующих услуг) или в срок, установленный в указанном акте, содержащем перечень выявленных недостатков устранить полученные от Заказчика замечания/недостатки/дефекты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а также повторно подписанный Поставщиком Акт приемки-передачи товаров в 2 (двух) экземплярах для принятия Заказчиком поставленных товаров.</w:t>
      </w:r>
    </w:p>
    <w:p w:rsidR="00FB7672" w:rsidRPr="0023441F" w:rsidRDefault="0093205C">
      <w:pPr>
        <w:pStyle w:val="a4"/>
        <w:numPr>
          <w:ilvl w:val="1"/>
          <w:numId w:val="21"/>
        </w:numPr>
        <w:tabs>
          <w:tab w:val="left" w:pos="811"/>
        </w:tabs>
        <w:spacing w:before="74" w:line="249" w:lineRule="auto"/>
        <w:ind w:right="183" w:firstLine="0"/>
        <w:rPr>
          <w:sz w:val="28"/>
          <w:lang w:val="ru-RU"/>
        </w:rPr>
      </w:pPr>
      <w:r w:rsidRPr="0023441F">
        <w:rPr>
          <w:sz w:val="28"/>
          <w:lang w:val="ru-RU"/>
        </w:rPr>
        <w:t>В случае, если по результатам рассмотрения отчета об устранении недостатков/дефектов, Заказчиком будет принято решение об устранении Поставщиком недостатков/дефектов в надлежащем порядке и в установленные сроки, а также в случае отсутствия у Заказчика запросов представления разъяснений в отношении поставленных товаров, Заказчик принимает поставленные товары (и сопутствующие услуги) и подписывает 2 (два) экземпляра Акта приемки-передачи товаров, один из которых направляет Поставщику в порядке, предусмотренном настоящей статьей Контракта.</w:t>
      </w:r>
    </w:p>
    <w:p w:rsidR="00FB7672" w:rsidRPr="0023441F" w:rsidRDefault="00FB7672">
      <w:pPr>
        <w:pStyle w:val="a3"/>
        <w:spacing w:before="2"/>
        <w:ind w:left="0"/>
        <w:rPr>
          <w:lang w:val="ru-RU"/>
        </w:rPr>
      </w:pPr>
    </w:p>
    <w:p w:rsidR="00FB7672" w:rsidRPr="0023441F" w:rsidRDefault="0093205C">
      <w:pPr>
        <w:pStyle w:val="a4"/>
        <w:numPr>
          <w:ilvl w:val="1"/>
          <w:numId w:val="21"/>
        </w:numPr>
        <w:tabs>
          <w:tab w:val="left" w:pos="677"/>
        </w:tabs>
        <w:spacing w:line="249" w:lineRule="auto"/>
        <w:ind w:right="215" w:firstLine="0"/>
        <w:rPr>
          <w:sz w:val="28"/>
          <w:lang w:val="ru-RU"/>
        </w:rPr>
      </w:pPr>
      <w:r w:rsidRPr="0023441F">
        <w:rPr>
          <w:sz w:val="28"/>
          <w:lang w:val="ru-RU"/>
        </w:rPr>
        <w:t>Подписанный Заказчиком и Поставщиком Акт приемки-передачи товара и предъявленный Поставщиком Заказчику счет на оплату являются основанием для оплаты Поставщику поставленных товаров (и сопутствующих услуг).</w:t>
      </w:r>
    </w:p>
    <w:p w:rsidR="00FB7672" w:rsidRPr="0023441F" w:rsidRDefault="00FB7672">
      <w:pPr>
        <w:pStyle w:val="a3"/>
        <w:spacing w:before="2"/>
        <w:ind w:left="0"/>
        <w:rPr>
          <w:lang w:val="ru-RU"/>
        </w:rPr>
      </w:pPr>
    </w:p>
    <w:p w:rsidR="00FB7672" w:rsidRPr="002905B5" w:rsidRDefault="0093205C">
      <w:pPr>
        <w:pStyle w:val="1"/>
        <w:rPr>
          <w:lang w:val="ru-RU"/>
        </w:rPr>
      </w:pPr>
      <w:r w:rsidRPr="002905B5">
        <w:rPr>
          <w:lang w:val="ru-RU"/>
        </w:rPr>
        <w:t>Статья 5 Права и обязанности</w:t>
      </w:r>
      <w:r w:rsidR="002905B5" w:rsidRPr="002905B5">
        <w:rPr>
          <w:lang w:val="ru-RU"/>
        </w:rPr>
        <w:t xml:space="preserve"> </w:t>
      </w:r>
      <w:r w:rsidRPr="002905B5">
        <w:rPr>
          <w:lang w:val="ru-RU"/>
        </w:rPr>
        <w:t>Сторон</w:t>
      </w:r>
    </w:p>
    <w:p w:rsidR="00FB7672" w:rsidRPr="002905B5" w:rsidRDefault="00FB7672">
      <w:pPr>
        <w:pStyle w:val="a3"/>
        <w:spacing w:before="3"/>
        <w:ind w:left="0"/>
        <w:rPr>
          <w:lang w:val="ru-RU"/>
        </w:rPr>
      </w:pPr>
    </w:p>
    <w:p w:rsidR="00FB7672" w:rsidRPr="0023441F" w:rsidRDefault="0093205C">
      <w:pPr>
        <w:pStyle w:val="a4"/>
        <w:numPr>
          <w:ilvl w:val="1"/>
          <w:numId w:val="20"/>
        </w:numPr>
        <w:tabs>
          <w:tab w:val="left" w:pos="560"/>
        </w:tabs>
        <w:rPr>
          <w:sz w:val="28"/>
        </w:rPr>
      </w:pPr>
      <w:proofErr w:type="spellStart"/>
      <w:r w:rsidRPr="0023441F">
        <w:rPr>
          <w:sz w:val="28"/>
        </w:rPr>
        <w:t>Заказчик</w:t>
      </w:r>
      <w:proofErr w:type="spellEnd"/>
      <w:r w:rsidR="000B043D">
        <w:rPr>
          <w:sz w:val="28"/>
          <w:lang w:val="ru-RU"/>
        </w:rPr>
        <w:t xml:space="preserve"> </w:t>
      </w:r>
      <w:proofErr w:type="spellStart"/>
      <w:r w:rsidRPr="0023441F">
        <w:rPr>
          <w:sz w:val="28"/>
        </w:rPr>
        <w:t>вправе</w:t>
      </w:r>
      <w:proofErr w:type="spellEnd"/>
      <w:r w:rsidRPr="0023441F">
        <w:rPr>
          <w:sz w:val="28"/>
        </w:rPr>
        <w:t>:</w:t>
      </w:r>
    </w:p>
    <w:p w:rsidR="00FB7672" w:rsidRPr="0023441F" w:rsidRDefault="00FB7672">
      <w:pPr>
        <w:pStyle w:val="a3"/>
        <w:spacing w:before="3"/>
        <w:ind w:left="0"/>
      </w:pPr>
    </w:p>
    <w:p w:rsidR="00FB7672" w:rsidRPr="0023441F" w:rsidRDefault="0093205C">
      <w:pPr>
        <w:pStyle w:val="a4"/>
        <w:numPr>
          <w:ilvl w:val="2"/>
          <w:numId w:val="20"/>
        </w:numPr>
        <w:tabs>
          <w:tab w:val="left" w:pos="782"/>
        </w:tabs>
        <w:spacing w:line="249" w:lineRule="auto"/>
        <w:ind w:right="216" w:firstLine="0"/>
        <w:rPr>
          <w:sz w:val="28"/>
          <w:lang w:val="ru-RU"/>
        </w:rPr>
      </w:pPr>
      <w:r w:rsidRPr="0023441F">
        <w:rPr>
          <w:sz w:val="28"/>
          <w:lang w:val="ru-RU"/>
        </w:rPr>
        <w:t>Требовать от Поставщика надлежащего исполнения обязательств в соответствии с условиями Контракта.</w:t>
      </w:r>
    </w:p>
    <w:p w:rsidR="00FB7672" w:rsidRPr="0023441F" w:rsidRDefault="00FB7672">
      <w:pPr>
        <w:pStyle w:val="a3"/>
        <w:spacing w:before="2"/>
        <w:ind w:left="0"/>
        <w:rPr>
          <w:lang w:val="ru-RU"/>
        </w:rPr>
      </w:pPr>
    </w:p>
    <w:p w:rsidR="00FB7672" w:rsidRPr="0023441F" w:rsidRDefault="0093205C">
      <w:pPr>
        <w:pStyle w:val="a4"/>
        <w:numPr>
          <w:ilvl w:val="2"/>
          <w:numId w:val="20"/>
        </w:numPr>
        <w:tabs>
          <w:tab w:val="left" w:pos="819"/>
        </w:tabs>
        <w:spacing w:line="249" w:lineRule="auto"/>
        <w:ind w:right="203" w:firstLine="0"/>
        <w:rPr>
          <w:sz w:val="28"/>
          <w:lang w:val="ru-RU"/>
        </w:rPr>
      </w:pPr>
      <w:r w:rsidRPr="0023441F">
        <w:rPr>
          <w:sz w:val="28"/>
          <w:lang w:val="ru-RU"/>
        </w:rPr>
        <w:t>Требовать от Поставщика представления надлежащим образом оформленных документов, указанных в статье 4 Контракта, подтверждающих исполнение обязательств в соответствии с условиями Контракта.</w:t>
      </w:r>
    </w:p>
    <w:p w:rsidR="00FB7672" w:rsidRPr="0023441F" w:rsidRDefault="00FB7672">
      <w:pPr>
        <w:pStyle w:val="a3"/>
        <w:spacing w:before="2"/>
        <w:ind w:left="0"/>
        <w:rPr>
          <w:lang w:val="ru-RU"/>
        </w:rPr>
      </w:pPr>
    </w:p>
    <w:p w:rsidR="00FB7672" w:rsidRPr="0023441F" w:rsidRDefault="0093205C">
      <w:pPr>
        <w:pStyle w:val="a4"/>
        <w:numPr>
          <w:ilvl w:val="2"/>
          <w:numId w:val="20"/>
        </w:numPr>
        <w:tabs>
          <w:tab w:val="left" w:pos="887"/>
        </w:tabs>
        <w:spacing w:line="249" w:lineRule="auto"/>
        <w:ind w:right="200" w:firstLine="0"/>
        <w:rPr>
          <w:sz w:val="28"/>
          <w:lang w:val="ru-RU"/>
        </w:rPr>
      </w:pPr>
      <w:r w:rsidRPr="0023441F">
        <w:rPr>
          <w:sz w:val="28"/>
          <w:lang w:val="ru-RU"/>
        </w:rPr>
        <w:t>Письменно запрашивать у Поставщика информацию о ходе исполнения обязательств Поставщика по настоящему Контракту. На данный запрос Поставщик предоставляет ответ в письменной форме в течение 5(пяти) рабочих дней.</w:t>
      </w:r>
    </w:p>
    <w:p w:rsidR="00FB7672" w:rsidRPr="0023441F" w:rsidRDefault="00FB7672">
      <w:pPr>
        <w:pStyle w:val="a3"/>
        <w:spacing w:before="2"/>
        <w:ind w:left="0"/>
        <w:rPr>
          <w:lang w:val="ru-RU"/>
        </w:rPr>
      </w:pPr>
    </w:p>
    <w:p w:rsidR="00FB7672" w:rsidRPr="0023441F" w:rsidRDefault="0093205C">
      <w:pPr>
        <w:pStyle w:val="a4"/>
        <w:numPr>
          <w:ilvl w:val="2"/>
          <w:numId w:val="20"/>
        </w:numPr>
        <w:tabs>
          <w:tab w:val="left" w:pos="770"/>
        </w:tabs>
        <w:ind w:left="770" w:hanging="630"/>
        <w:rPr>
          <w:sz w:val="28"/>
          <w:lang w:val="ru-RU"/>
        </w:rPr>
      </w:pPr>
      <w:r w:rsidRPr="0023441F">
        <w:rPr>
          <w:sz w:val="28"/>
          <w:lang w:val="ru-RU"/>
        </w:rPr>
        <w:t>Осуществлять контроль за порядком и сроками поставки товаров.</w:t>
      </w:r>
    </w:p>
    <w:p w:rsidR="00FB7672" w:rsidRPr="0023441F" w:rsidRDefault="00FB7672">
      <w:pPr>
        <w:pStyle w:val="a3"/>
        <w:spacing w:before="3"/>
        <w:ind w:left="0"/>
        <w:rPr>
          <w:lang w:val="ru-RU"/>
        </w:rPr>
      </w:pPr>
    </w:p>
    <w:p w:rsidR="00FB7672" w:rsidRPr="0023441F" w:rsidRDefault="0093205C">
      <w:pPr>
        <w:pStyle w:val="a4"/>
        <w:numPr>
          <w:ilvl w:val="2"/>
          <w:numId w:val="20"/>
        </w:numPr>
        <w:tabs>
          <w:tab w:val="left" w:pos="895"/>
        </w:tabs>
        <w:spacing w:line="249" w:lineRule="auto"/>
        <w:ind w:right="184" w:firstLine="0"/>
        <w:rPr>
          <w:sz w:val="28"/>
          <w:lang w:val="ru-RU"/>
        </w:rPr>
      </w:pPr>
      <w:r w:rsidRPr="0023441F">
        <w:rPr>
          <w:sz w:val="28"/>
          <w:lang w:val="ru-RU"/>
        </w:rPr>
        <w:t xml:space="preserve">Выбрать способ проведения экспертизы результатов, предусмотренных контрактом: своими силами, либо к ее проведению могут привлекаться эксперты, </w:t>
      </w:r>
      <w:r w:rsidRPr="0023441F">
        <w:rPr>
          <w:sz w:val="28"/>
          <w:lang w:val="ru-RU"/>
        </w:rPr>
        <w:lastRenderedPageBreak/>
        <w:t>экспертные организации на основании контрактов.</w:t>
      </w:r>
    </w:p>
    <w:p w:rsidR="00FB7672" w:rsidRPr="0023441F" w:rsidRDefault="00FB7672">
      <w:pPr>
        <w:pStyle w:val="a3"/>
        <w:spacing w:before="2"/>
        <w:ind w:left="0"/>
        <w:rPr>
          <w:lang w:val="ru-RU"/>
        </w:rPr>
      </w:pPr>
    </w:p>
    <w:p w:rsidR="00FB7672" w:rsidRPr="0023441F" w:rsidRDefault="0093205C">
      <w:pPr>
        <w:pStyle w:val="a4"/>
        <w:numPr>
          <w:ilvl w:val="2"/>
          <w:numId w:val="20"/>
        </w:numPr>
        <w:tabs>
          <w:tab w:val="left" w:pos="782"/>
        </w:tabs>
        <w:spacing w:line="249" w:lineRule="auto"/>
        <w:ind w:right="189" w:firstLine="0"/>
        <w:rPr>
          <w:sz w:val="28"/>
          <w:lang w:val="ru-RU"/>
        </w:rPr>
      </w:pPr>
      <w:r w:rsidRPr="0023441F">
        <w:rPr>
          <w:sz w:val="28"/>
          <w:lang w:val="ru-RU"/>
        </w:rPr>
        <w:t>Ссылаться на недостатки поставляемых товаров, в том числе в части количества, ассортимента, комплектности и стоимости этих товаров, по результатам проведенных уполномоченными контрольными органами проверок использования средств бюджета города Москвы.</w:t>
      </w:r>
    </w:p>
    <w:p w:rsidR="00FB7672" w:rsidRPr="0023441F" w:rsidRDefault="00FB7672">
      <w:pPr>
        <w:pStyle w:val="a3"/>
        <w:spacing w:before="2"/>
        <w:ind w:left="0"/>
        <w:rPr>
          <w:lang w:val="ru-RU"/>
        </w:rPr>
      </w:pPr>
    </w:p>
    <w:p w:rsidR="00FB7672" w:rsidRPr="0023441F" w:rsidRDefault="0093205C">
      <w:pPr>
        <w:pStyle w:val="a4"/>
        <w:numPr>
          <w:ilvl w:val="2"/>
          <w:numId w:val="20"/>
        </w:numPr>
        <w:tabs>
          <w:tab w:val="left" w:pos="811"/>
        </w:tabs>
        <w:spacing w:line="249" w:lineRule="auto"/>
        <w:ind w:right="200" w:firstLine="0"/>
        <w:rPr>
          <w:sz w:val="28"/>
          <w:lang w:val="ru-RU"/>
        </w:rPr>
      </w:pPr>
      <w:r w:rsidRPr="0023441F">
        <w:rPr>
          <w:sz w:val="28"/>
          <w:lang w:val="ru-RU"/>
        </w:rPr>
        <w:t>При обнаружении уполномоченными контрольными органами несоответствия количества, ассортимента, комплектности и стоимости поставленных товаров условиям Контракта вызвать полномочных представителей Поставщика для представления разъяснений в отношении поставленных товаров.</w:t>
      </w:r>
    </w:p>
    <w:p w:rsidR="00FB7672" w:rsidRPr="0023441F" w:rsidRDefault="00FB7672">
      <w:pPr>
        <w:pStyle w:val="a3"/>
        <w:spacing w:before="2"/>
        <w:ind w:left="0"/>
        <w:rPr>
          <w:lang w:val="ru-RU"/>
        </w:rPr>
      </w:pPr>
    </w:p>
    <w:p w:rsidR="00FB7672" w:rsidRPr="0023441F" w:rsidRDefault="0093205C">
      <w:pPr>
        <w:pStyle w:val="a4"/>
        <w:numPr>
          <w:ilvl w:val="1"/>
          <w:numId w:val="19"/>
        </w:numPr>
        <w:tabs>
          <w:tab w:val="left" w:pos="560"/>
        </w:tabs>
        <w:rPr>
          <w:sz w:val="28"/>
        </w:rPr>
      </w:pPr>
      <w:proofErr w:type="spellStart"/>
      <w:r w:rsidRPr="0023441F">
        <w:rPr>
          <w:sz w:val="28"/>
        </w:rPr>
        <w:t>Заказчик</w:t>
      </w:r>
      <w:proofErr w:type="spellEnd"/>
      <w:r w:rsidR="000B043D">
        <w:rPr>
          <w:sz w:val="28"/>
          <w:lang w:val="ru-RU"/>
        </w:rPr>
        <w:t xml:space="preserve"> </w:t>
      </w:r>
      <w:proofErr w:type="spellStart"/>
      <w:r w:rsidRPr="0023441F">
        <w:rPr>
          <w:sz w:val="28"/>
        </w:rPr>
        <w:t>обязан</w:t>
      </w:r>
      <w:proofErr w:type="spellEnd"/>
      <w:r w:rsidRPr="0023441F">
        <w:rPr>
          <w:sz w:val="28"/>
        </w:rPr>
        <w:t>:</w:t>
      </w:r>
    </w:p>
    <w:p w:rsidR="00FB7672" w:rsidRPr="0023441F" w:rsidRDefault="00FB7672">
      <w:pPr>
        <w:pStyle w:val="a3"/>
        <w:spacing w:before="3"/>
        <w:ind w:left="0"/>
      </w:pPr>
    </w:p>
    <w:p w:rsidR="00FB7672" w:rsidRPr="0023441F" w:rsidRDefault="0093205C">
      <w:pPr>
        <w:pStyle w:val="a4"/>
        <w:numPr>
          <w:ilvl w:val="2"/>
          <w:numId w:val="19"/>
        </w:numPr>
        <w:tabs>
          <w:tab w:val="left" w:pos="776"/>
        </w:tabs>
        <w:ind w:firstLine="0"/>
        <w:rPr>
          <w:sz w:val="28"/>
          <w:lang w:val="ru-RU"/>
        </w:rPr>
      </w:pPr>
      <w:r w:rsidRPr="0023441F">
        <w:rPr>
          <w:sz w:val="28"/>
          <w:lang w:val="ru-RU"/>
        </w:rPr>
        <w:t>Сообщать в письменной форме Поставщику о недостатках, обнаруженных в ходе</w:t>
      </w:r>
    </w:p>
    <w:p w:rsidR="00FB7672" w:rsidRPr="0023441F" w:rsidRDefault="0093205C">
      <w:pPr>
        <w:pStyle w:val="a3"/>
        <w:spacing w:before="74" w:line="249" w:lineRule="auto"/>
        <w:ind w:right="200"/>
        <w:jc w:val="both"/>
        <w:rPr>
          <w:lang w:val="ru-RU"/>
        </w:rPr>
      </w:pPr>
      <w:r w:rsidRPr="0023441F">
        <w:rPr>
          <w:lang w:val="ru-RU"/>
        </w:rPr>
        <w:t>поставки товаров, в течение 2 (двух) рабочих дней после обнаружения таких недостатков.</w:t>
      </w:r>
    </w:p>
    <w:p w:rsidR="00FB7672" w:rsidRPr="0023441F" w:rsidRDefault="00FB7672">
      <w:pPr>
        <w:pStyle w:val="a3"/>
        <w:spacing w:before="2"/>
        <w:ind w:left="0"/>
        <w:rPr>
          <w:lang w:val="ru-RU"/>
        </w:rPr>
      </w:pPr>
    </w:p>
    <w:p w:rsidR="00FB7672" w:rsidRPr="0023441F" w:rsidRDefault="0093205C">
      <w:pPr>
        <w:pStyle w:val="a4"/>
        <w:numPr>
          <w:ilvl w:val="2"/>
          <w:numId w:val="19"/>
        </w:numPr>
        <w:tabs>
          <w:tab w:val="left" w:pos="871"/>
        </w:tabs>
        <w:spacing w:line="249" w:lineRule="auto"/>
        <w:ind w:right="221" w:firstLine="0"/>
        <w:rPr>
          <w:sz w:val="28"/>
          <w:lang w:val="ru-RU"/>
        </w:rPr>
      </w:pPr>
      <w:r w:rsidRPr="0023441F">
        <w:rPr>
          <w:sz w:val="28"/>
          <w:lang w:val="ru-RU"/>
        </w:rPr>
        <w:t>Своевременно принять и оплатить поставленный Товар в соответствии с условиями Контракта.</w:t>
      </w:r>
    </w:p>
    <w:p w:rsidR="00FB7672" w:rsidRPr="0023441F" w:rsidRDefault="00FB7672">
      <w:pPr>
        <w:pStyle w:val="a3"/>
        <w:spacing w:before="2"/>
        <w:ind w:left="0"/>
        <w:rPr>
          <w:lang w:val="ru-RU"/>
        </w:rPr>
      </w:pPr>
    </w:p>
    <w:p w:rsidR="00FB7672" w:rsidRPr="0023441F" w:rsidRDefault="0093205C">
      <w:pPr>
        <w:pStyle w:val="a4"/>
        <w:numPr>
          <w:ilvl w:val="2"/>
          <w:numId w:val="19"/>
        </w:numPr>
        <w:tabs>
          <w:tab w:val="left" w:pos="862"/>
        </w:tabs>
        <w:spacing w:line="249" w:lineRule="auto"/>
        <w:ind w:right="204" w:firstLine="0"/>
        <w:rPr>
          <w:sz w:val="28"/>
          <w:lang w:val="ru-RU"/>
        </w:rPr>
      </w:pPr>
      <w:r w:rsidRPr="0023441F">
        <w:rPr>
          <w:sz w:val="28"/>
          <w:lang w:val="ru-RU"/>
        </w:rPr>
        <w:t>При получении от Поставщика уведомления о приостановлении поставки товаров рассмотреть вопрос о целесообразности и порядке продолжения поставки товаров.</w:t>
      </w:r>
    </w:p>
    <w:p w:rsidR="00FB7672" w:rsidRPr="0023441F" w:rsidRDefault="00FB7672">
      <w:pPr>
        <w:pStyle w:val="a3"/>
        <w:spacing w:before="2"/>
        <w:ind w:left="0"/>
        <w:rPr>
          <w:lang w:val="ru-RU"/>
        </w:rPr>
      </w:pPr>
    </w:p>
    <w:p w:rsidR="00FB7672" w:rsidRPr="0023441F" w:rsidRDefault="0093205C">
      <w:pPr>
        <w:pStyle w:val="a4"/>
        <w:numPr>
          <w:ilvl w:val="2"/>
          <w:numId w:val="19"/>
        </w:numPr>
        <w:tabs>
          <w:tab w:val="left" w:pos="854"/>
        </w:tabs>
        <w:spacing w:line="249" w:lineRule="auto"/>
        <w:ind w:right="205" w:firstLine="0"/>
        <w:rPr>
          <w:sz w:val="28"/>
          <w:lang w:val="ru-RU"/>
        </w:rPr>
      </w:pPr>
      <w:r w:rsidRPr="0023441F">
        <w:rPr>
          <w:sz w:val="28"/>
          <w:lang w:val="ru-RU"/>
        </w:rPr>
        <w:t xml:space="preserve">Во взаимодействии с Департаментом информационных технологий города Москвы в течение одного дня с даты заключения Контракта разместить в сети Интернет по адресу </w:t>
      </w:r>
      <w:hyperlink r:id="rId6">
        <w:r w:rsidRPr="0023441F">
          <w:rPr>
            <w:sz w:val="28"/>
          </w:rPr>
          <w:t>www</w:t>
        </w:r>
        <w:r w:rsidRPr="0023441F">
          <w:rPr>
            <w:sz w:val="28"/>
            <w:lang w:val="ru-RU"/>
          </w:rPr>
          <w:t>.</w:t>
        </w:r>
        <w:proofErr w:type="spellStart"/>
        <w:r w:rsidRPr="0023441F">
          <w:rPr>
            <w:sz w:val="28"/>
          </w:rPr>
          <w:t>mos</w:t>
        </w:r>
        <w:proofErr w:type="spellEnd"/>
        <w:r w:rsidRPr="0023441F">
          <w:rPr>
            <w:sz w:val="28"/>
            <w:lang w:val="ru-RU"/>
          </w:rPr>
          <w:t>.</w:t>
        </w:r>
        <w:proofErr w:type="spellStart"/>
        <w:r w:rsidRPr="0023441F">
          <w:rPr>
            <w:sz w:val="28"/>
          </w:rPr>
          <w:t>ru</w:t>
        </w:r>
        <w:proofErr w:type="spellEnd"/>
        <w:r w:rsidRPr="0023441F">
          <w:rPr>
            <w:sz w:val="28"/>
            <w:lang w:val="ru-RU"/>
          </w:rPr>
          <w:t>/</w:t>
        </w:r>
        <w:r w:rsidRPr="0023441F">
          <w:rPr>
            <w:sz w:val="28"/>
          </w:rPr>
          <w:t>widgets</w:t>
        </w:r>
        <w:r w:rsidRPr="0023441F">
          <w:rPr>
            <w:sz w:val="28"/>
            <w:lang w:val="ru-RU"/>
          </w:rPr>
          <w:t>/</w:t>
        </w:r>
        <w:proofErr w:type="spellStart"/>
        <w:r w:rsidRPr="0023441F">
          <w:rPr>
            <w:sz w:val="28"/>
          </w:rPr>
          <w:t>citynews</w:t>
        </w:r>
        <w:proofErr w:type="spellEnd"/>
      </w:hyperlink>
      <w:r w:rsidRPr="0023441F">
        <w:rPr>
          <w:sz w:val="28"/>
          <w:lang w:val="ru-RU"/>
        </w:rPr>
        <w:t xml:space="preserve"> функционал, обеспечивающий возможность выбора Поставщиком внешнего вида и размеров информационного блока и содержащий необходимую техническую информацию (</w:t>
      </w:r>
      <w:r w:rsidRPr="0023441F">
        <w:rPr>
          <w:sz w:val="28"/>
        </w:rPr>
        <w:t>HTML</w:t>
      </w:r>
      <w:r w:rsidRPr="0023441F">
        <w:rPr>
          <w:sz w:val="28"/>
          <w:lang w:val="ru-RU"/>
        </w:rPr>
        <w:t>-код), позволяющую осуществить размещение информационного блока на официальном сайте Поставщика.</w:t>
      </w:r>
    </w:p>
    <w:p w:rsidR="00FB7672" w:rsidRPr="0023441F" w:rsidRDefault="00FB7672">
      <w:pPr>
        <w:pStyle w:val="a3"/>
        <w:spacing w:before="2"/>
        <w:ind w:left="0"/>
        <w:rPr>
          <w:lang w:val="ru-RU"/>
        </w:rPr>
      </w:pPr>
    </w:p>
    <w:p w:rsidR="00FB7672" w:rsidRPr="0023441F" w:rsidRDefault="0093205C">
      <w:pPr>
        <w:pStyle w:val="a4"/>
        <w:numPr>
          <w:ilvl w:val="1"/>
          <w:numId w:val="18"/>
        </w:numPr>
        <w:tabs>
          <w:tab w:val="left" w:pos="560"/>
        </w:tabs>
        <w:rPr>
          <w:sz w:val="28"/>
        </w:rPr>
      </w:pPr>
      <w:proofErr w:type="spellStart"/>
      <w:r w:rsidRPr="0023441F">
        <w:rPr>
          <w:sz w:val="28"/>
        </w:rPr>
        <w:t>Поставщик</w:t>
      </w:r>
      <w:proofErr w:type="spellEnd"/>
      <w:r w:rsidR="000B043D">
        <w:rPr>
          <w:sz w:val="28"/>
          <w:lang w:val="ru-RU"/>
        </w:rPr>
        <w:t xml:space="preserve"> </w:t>
      </w:r>
      <w:proofErr w:type="spellStart"/>
      <w:r w:rsidRPr="0023441F">
        <w:rPr>
          <w:sz w:val="28"/>
        </w:rPr>
        <w:t>вправе</w:t>
      </w:r>
      <w:proofErr w:type="spellEnd"/>
      <w:r w:rsidRPr="0023441F">
        <w:rPr>
          <w:sz w:val="28"/>
        </w:rPr>
        <w:t>:</w:t>
      </w:r>
    </w:p>
    <w:p w:rsidR="00FB7672" w:rsidRPr="0023441F" w:rsidRDefault="00FB7672">
      <w:pPr>
        <w:pStyle w:val="a3"/>
        <w:spacing w:before="3"/>
        <w:ind w:left="0"/>
      </w:pPr>
    </w:p>
    <w:p w:rsidR="00FB7672" w:rsidRPr="0023441F" w:rsidRDefault="0093205C">
      <w:pPr>
        <w:pStyle w:val="a4"/>
        <w:numPr>
          <w:ilvl w:val="2"/>
          <w:numId w:val="18"/>
        </w:numPr>
        <w:tabs>
          <w:tab w:val="left" w:pos="863"/>
        </w:tabs>
        <w:spacing w:line="249" w:lineRule="auto"/>
        <w:ind w:right="190" w:firstLine="0"/>
        <w:rPr>
          <w:sz w:val="28"/>
          <w:lang w:val="ru-RU"/>
        </w:rPr>
      </w:pPr>
      <w:r w:rsidRPr="0023441F">
        <w:rPr>
          <w:sz w:val="28"/>
          <w:lang w:val="ru-RU"/>
        </w:rPr>
        <w:t>Требовать подписания в соответствии со статьей 4 настоящего Контракта Заказчиком Акта приемки-передачи товаров по настоящему Контракту, при условии предоставления Поставщиком документов, указанных в статье 4 Контракта и соответствия Товара требованиям относительно качества, количества, ассортимента, комплектности и других характеристик Товара по настоящему Контракту.</w:t>
      </w:r>
    </w:p>
    <w:p w:rsidR="00FB7672" w:rsidRPr="0023441F" w:rsidRDefault="00FB7672">
      <w:pPr>
        <w:pStyle w:val="a3"/>
        <w:spacing w:before="2"/>
        <w:ind w:left="0"/>
        <w:rPr>
          <w:lang w:val="ru-RU"/>
        </w:rPr>
      </w:pPr>
    </w:p>
    <w:p w:rsidR="00FB7672" w:rsidRPr="0023441F" w:rsidRDefault="0093205C">
      <w:pPr>
        <w:pStyle w:val="a4"/>
        <w:numPr>
          <w:ilvl w:val="2"/>
          <w:numId w:val="18"/>
        </w:numPr>
        <w:tabs>
          <w:tab w:val="left" w:pos="826"/>
        </w:tabs>
        <w:spacing w:before="1" w:line="249" w:lineRule="auto"/>
        <w:ind w:right="214" w:firstLine="0"/>
        <w:rPr>
          <w:sz w:val="28"/>
          <w:lang w:val="ru-RU"/>
        </w:rPr>
      </w:pPr>
      <w:r w:rsidRPr="0023441F">
        <w:rPr>
          <w:sz w:val="28"/>
          <w:lang w:val="ru-RU"/>
        </w:rPr>
        <w:t>Требовать своевременной оплаты за поставленные товары в соответствии со статьей 2 Контракта и порядок расчетов Контракта.</w:t>
      </w:r>
    </w:p>
    <w:p w:rsidR="00FB7672" w:rsidRPr="0023441F" w:rsidRDefault="00FB7672">
      <w:pPr>
        <w:pStyle w:val="a3"/>
        <w:spacing w:before="3"/>
        <w:ind w:left="0"/>
        <w:rPr>
          <w:lang w:val="ru-RU"/>
        </w:rPr>
      </w:pPr>
    </w:p>
    <w:p w:rsidR="00FB7672" w:rsidRPr="0023441F" w:rsidRDefault="0093205C">
      <w:pPr>
        <w:pStyle w:val="a3"/>
        <w:spacing w:line="249" w:lineRule="auto"/>
        <w:ind w:right="210"/>
        <w:jc w:val="both"/>
        <w:rPr>
          <w:lang w:val="ru-RU"/>
        </w:rPr>
      </w:pPr>
      <w:r w:rsidRPr="0023441F">
        <w:rPr>
          <w:lang w:val="ru-RU"/>
        </w:rPr>
        <w:t>5.3.5 Письменно запрашивать у Заказчика предоставления разъяснений и уточнений по вопросам поставки товаров в рамках настоящего Контракта.</w:t>
      </w:r>
    </w:p>
    <w:p w:rsidR="00FB7672" w:rsidRPr="0023441F" w:rsidRDefault="00FB7672">
      <w:pPr>
        <w:pStyle w:val="a3"/>
        <w:spacing w:before="2"/>
        <w:ind w:left="0"/>
        <w:rPr>
          <w:lang w:val="ru-RU"/>
        </w:rPr>
      </w:pPr>
    </w:p>
    <w:p w:rsidR="00FB7672" w:rsidRPr="0023441F" w:rsidRDefault="0093205C">
      <w:pPr>
        <w:pStyle w:val="a4"/>
        <w:numPr>
          <w:ilvl w:val="1"/>
          <w:numId w:val="17"/>
        </w:numPr>
        <w:tabs>
          <w:tab w:val="left" w:pos="560"/>
        </w:tabs>
        <w:spacing w:before="1"/>
        <w:rPr>
          <w:sz w:val="28"/>
        </w:rPr>
      </w:pPr>
      <w:proofErr w:type="spellStart"/>
      <w:r w:rsidRPr="0023441F">
        <w:rPr>
          <w:sz w:val="28"/>
        </w:rPr>
        <w:t>Поставщик</w:t>
      </w:r>
      <w:proofErr w:type="spellEnd"/>
      <w:r w:rsidR="000B043D">
        <w:rPr>
          <w:sz w:val="28"/>
          <w:lang w:val="ru-RU"/>
        </w:rPr>
        <w:t xml:space="preserve"> </w:t>
      </w:r>
      <w:proofErr w:type="spellStart"/>
      <w:r w:rsidRPr="0023441F">
        <w:rPr>
          <w:sz w:val="28"/>
        </w:rPr>
        <w:t>обязан</w:t>
      </w:r>
      <w:proofErr w:type="spellEnd"/>
      <w:r w:rsidRPr="0023441F">
        <w:rPr>
          <w:sz w:val="28"/>
        </w:rPr>
        <w:t>:</w:t>
      </w:r>
    </w:p>
    <w:p w:rsidR="00FB7672" w:rsidRPr="0023441F" w:rsidRDefault="00FB7672">
      <w:pPr>
        <w:pStyle w:val="a3"/>
        <w:spacing w:before="4"/>
        <w:ind w:left="0"/>
      </w:pPr>
    </w:p>
    <w:p w:rsidR="00FB7672" w:rsidRPr="0023441F" w:rsidRDefault="0093205C">
      <w:pPr>
        <w:pStyle w:val="a4"/>
        <w:numPr>
          <w:ilvl w:val="2"/>
          <w:numId w:val="17"/>
        </w:numPr>
        <w:tabs>
          <w:tab w:val="left" w:pos="861"/>
        </w:tabs>
        <w:spacing w:line="249" w:lineRule="auto"/>
        <w:ind w:right="219" w:firstLine="0"/>
        <w:rPr>
          <w:sz w:val="28"/>
          <w:lang w:val="ru-RU"/>
        </w:rPr>
      </w:pPr>
      <w:r w:rsidRPr="0023441F">
        <w:rPr>
          <w:sz w:val="28"/>
          <w:lang w:val="ru-RU"/>
        </w:rPr>
        <w:t>Своевременно и надлежащим образом поставить товары в соответствии с условиями Контракта.</w:t>
      </w:r>
    </w:p>
    <w:p w:rsidR="00FB7672" w:rsidRPr="0023441F" w:rsidRDefault="00FB7672">
      <w:pPr>
        <w:pStyle w:val="a3"/>
        <w:spacing w:before="2"/>
        <w:ind w:left="0"/>
        <w:rPr>
          <w:lang w:val="ru-RU"/>
        </w:rPr>
      </w:pPr>
    </w:p>
    <w:p w:rsidR="00FB7672" w:rsidRPr="0023441F" w:rsidRDefault="0093205C">
      <w:pPr>
        <w:pStyle w:val="a4"/>
        <w:numPr>
          <w:ilvl w:val="2"/>
          <w:numId w:val="17"/>
        </w:numPr>
        <w:tabs>
          <w:tab w:val="left" w:pos="843"/>
        </w:tabs>
        <w:spacing w:before="1" w:line="249" w:lineRule="auto"/>
        <w:ind w:right="203" w:firstLine="0"/>
        <w:rPr>
          <w:sz w:val="28"/>
          <w:lang w:val="ru-RU"/>
        </w:rPr>
      </w:pPr>
      <w:r w:rsidRPr="0023441F">
        <w:rPr>
          <w:sz w:val="28"/>
          <w:lang w:val="ru-RU"/>
        </w:rPr>
        <w:t>Предоставить Заказчику декларацию о стране происхождения товара и/или документы, подтверждающие, что товар произведен на территории Российской Федерации, если наличие такого документа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FB7672" w:rsidRPr="0023441F" w:rsidRDefault="00FB7672">
      <w:pPr>
        <w:pStyle w:val="a3"/>
        <w:spacing w:before="3"/>
        <w:ind w:left="0"/>
        <w:rPr>
          <w:lang w:val="ru-RU"/>
        </w:rPr>
      </w:pPr>
    </w:p>
    <w:p w:rsidR="00FB7672" w:rsidRPr="0023441F" w:rsidRDefault="0093205C">
      <w:pPr>
        <w:pStyle w:val="a4"/>
        <w:numPr>
          <w:ilvl w:val="2"/>
          <w:numId w:val="17"/>
        </w:numPr>
        <w:tabs>
          <w:tab w:val="left" w:pos="889"/>
        </w:tabs>
        <w:spacing w:line="249" w:lineRule="auto"/>
        <w:ind w:right="173" w:firstLine="0"/>
        <w:rPr>
          <w:sz w:val="28"/>
          <w:lang w:val="ru-RU"/>
        </w:rPr>
      </w:pPr>
      <w:r w:rsidRPr="0023441F">
        <w:rPr>
          <w:sz w:val="28"/>
          <w:lang w:val="ru-RU"/>
        </w:rPr>
        <w:t>Представить по запросу Заказчика в сроки, указанные в таком запросе, информацию о ходе исполнения обязательств по настоящему Контракту.</w:t>
      </w:r>
    </w:p>
    <w:p w:rsidR="00FB7672" w:rsidRPr="0023441F" w:rsidRDefault="00FB7672">
      <w:pPr>
        <w:pStyle w:val="a3"/>
        <w:spacing w:before="2"/>
        <w:ind w:left="0"/>
        <w:rPr>
          <w:lang w:val="ru-RU"/>
        </w:rPr>
      </w:pPr>
    </w:p>
    <w:p w:rsidR="00FB7672" w:rsidRPr="00A50DAD" w:rsidRDefault="0093205C" w:rsidP="00A50DAD">
      <w:pPr>
        <w:pStyle w:val="a4"/>
        <w:numPr>
          <w:ilvl w:val="2"/>
          <w:numId w:val="17"/>
        </w:numPr>
        <w:tabs>
          <w:tab w:val="left" w:pos="934"/>
        </w:tabs>
        <w:spacing w:before="74" w:line="249" w:lineRule="auto"/>
        <w:ind w:right="192" w:firstLine="0"/>
        <w:rPr>
          <w:sz w:val="28"/>
          <w:lang w:val="ru-RU"/>
        </w:rPr>
      </w:pPr>
      <w:r w:rsidRPr="00A50DAD">
        <w:rPr>
          <w:sz w:val="28"/>
          <w:lang w:val="ru-RU"/>
        </w:rPr>
        <w:t>Представить Заказчику сведения об изменении своего фактического местонахождения в срок не позднее 5 (пяти) дней со дня соответствующегоизменения.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настоящем Контракте.</w:t>
      </w:r>
    </w:p>
    <w:p w:rsidR="00FB7672" w:rsidRPr="0023441F" w:rsidRDefault="00FB7672">
      <w:pPr>
        <w:pStyle w:val="a3"/>
        <w:spacing w:before="2"/>
        <w:ind w:left="0"/>
        <w:rPr>
          <w:lang w:val="ru-RU"/>
        </w:rPr>
      </w:pPr>
    </w:p>
    <w:p w:rsidR="00FB7672" w:rsidRPr="0023441F" w:rsidRDefault="0093205C">
      <w:pPr>
        <w:pStyle w:val="a4"/>
        <w:numPr>
          <w:ilvl w:val="2"/>
          <w:numId w:val="17"/>
        </w:numPr>
        <w:tabs>
          <w:tab w:val="left" w:pos="771"/>
        </w:tabs>
        <w:spacing w:line="249" w:lineRule="auto"/>
        <w:ind w:right="212" w:firstLine="0"/>
        <w:rPr>
          <w:sz w:val="28"/>
          <w:lang w:val="ru-RU"/>
        </w:rPr>
      </w:pPr>
      <w:r w:rsidRPr="0023441F">
        <w:rPr>
          <w:sz w:val="28"/>
          <w:lang w:val="ru-RU"/>
        </w:rPr>
        <w:t>Поставщик обязан привлекать к исполнению Контракта субпоставщиков из числа субъектов малого предпринимательства, социально ориентированных некоммерческих организаций (далее - субпоставщики) в объеме</w:t>
      </w:r>
      <w:r w:rsidR="003B5439">
        <w:rPr>
          <w:sz w:val="28"/>
          <w:lang w:val="ru-RU"/>
        </w:rPr>
        <w:t xml:space="preserve"> не менее</w:t>
      </w:r>
      <w:r w:rsidR="000B043D">
        <w:rPr>
          <w:sz w:val="28"/>
          <w:lang w:val="ru-RU"/>
        </w:rPr>
        <w:t xml:space="preserve"> </w:t>
      </w:r>
      <w:r w:rsidR="00A50DAD">
        <w:rPr>
          <w:sz w:val="28"/>
          <w:lang w:val="ru-RU"/>
        </w:rPr>
        <w:t xml:space="preserve">25 </w:t>
      </w:r>
      <w:r w:rsidRPr="0023441F">
        <w:rPr>
          <w:sz w:val="28"/>
          <w:lang w:val="ru-RU"/>
        </w:rPr>
        <w:t xml:space="preserve">% от </w:t>
      </w:r>
      <w:r w:rsidR="00A50DAD">
        <w:rPr>
          <w:sz w:val="28"/>
          <w:lang w:val="ru-RU"/>
        </w:rPr>
        <w:t>Ц</w:t>
      </w:r>
      <w:r w:rsidRPr="0023441F">
        <w:rPr>
          <w:sz w:val="28"/>
          <w:lang w:val="ru-RU"/>
        </w:rPr>
        <w:t>ены контракта.</w:t>
      </w:r>
    </w:p>
    <w:p w:rsidR="00FB7672" w:rsidRPr="0023441F" w:rsidRDefault="0093205C">
      <w:pPr>
        <w:pStyle w:val="a4"/>
        <w:numPr>
          <w:ilvl w:val="2"/>
          <w:numId w:val="17"/>
        </w:numPr>
        <w:tabs>
          <w:tab w:val="left" w:pos="780"/>
        </w:tabs>
        <w:spacing w:before="1" w:line="249" w:lineRule="auto"/>
        <w:ind w:right="217" w:firstLine="0"/>
        <w:rPr>
          <w:sz w:val="28"/>
          <w:lang w:val="ru-RU"/>
        </w:rPr>
      </w:pPr>
      <w:r w:rsidRPr="0023441F">
        <w:rPr>
          <w:sz w:val="28"/>
          <w:lang w:val="ru-RU"/>
        </w:rPr>
        <w:t>Поставщик обязан в срок не более 5 рабочих дней со дня заключения договора с субпоставщиками представить заказчику:</w:t>
      </w:r>
    </w:p>
    <w:p w:rsidR="00FB7672" w:rsidRPr="0023441F" w:rsidRDefault="0093205C">
      <w:pPr>
        <w:pStyle w:val="a4"/>
        <w:numPr>
          <w:ilvl w:val="3"/>
          <w:numId w:val="17"/>
        </w:numPr>
        <w:tabs>
          <w:tab w:val="left" w:pos="1136"/>
        </w:tabs>
        <w:spacing w:before="1" w:line="249" w:lineRule="auto"/>
        <w:ind w:right="179" w:firstLine="0"/>
        <w:rPr>
          <w:sz w:val="28"/>
        </w:rPr>
      </w:pPr>
      <w:r w:rsidRPr="0023441F">
        <w:rPr>
          <w:sz w:val="28"/>
          <w:lang w:val="ru-RU"/>
        </w:rPr>
        <w:t xml:space="preserve">декларацию о принадлежности субпоставщика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w:t>
      </w:r>
      <w:r w:rsidRPr="0023441F">
        <w:rPr>
          <w:sz w:val="28"/>
        </w:rPr>
        <w:t>(</w:t>
      </w:r>
      <w:proofErr w:type="spellStart"/>
      <w:r w:rsidRPr="0023441F">
        <w:rPr>
          <w:sz w:val="28"/>
        </w:rPr>
        <w:t>приналичиипечати</w:t>
      </w:r>
      <w:proofErr w:type="spellEnd"/>
      <w:r w:rsidRPr="0023441F">
        <w:rPr>
          <w:sz w:val="28"/>
        </w:rPr>
        <w:t>);</w:t>
      </w:r>
    </w:p>
    <w:p w:rsidR="00FB7672" w:rsidRPr="0023441F" w:rsidRDefault="0093205C">
      <w:pPr>
        <w:pStyle w:val="a4"/>
        <w:numPr>
          <w:ilvl w:val="3"/>
          <w:numId w:val="17"/>
        </w:numPr>
        <w:tabs>
          <w:tab w:val="left" w:pos="1039"/>
        </w:tabs>
        <w:spacing w:before="1" w:line="249" w:lineRule="auto"/>
        <w:ind w:right="215" w:firstLine="0"/>
        <w:rPr>
          <w:sz w:val="28"/>
        </w:rPr>
      </w:pPr>
      <w:r w:rsidRPr="0023441F">
        <w:rPr>
          <w:sz w:val="28"/>
          <w:lang w:val="ru-RU"/>
        </w:rPr>
        <w:t xml:space="preserve">копию договора (договоров), заключенного с субпоставщиком заверенную </w:t>
      </w:r>
      <w:proofErr w:type="spellStart"/>
      <w:r w:rsidRPr="0023441F">
        <w:rPr>
          <w:sz w:val="28"/>
        </w:rPr>
        <w:t>Поставщиком</w:t>
      </w:r>
      <w:proofErr w:type="spellEnd"/>
      <w:r w:rsidRPr="0023441F">
        <w:rPr>
          <w:sz w:val="28"/>
        </w:rPr>
        <w:t>.</w:t>
      </w:r>
    </w:p>
    <w:p w:rsidR="00FB7672" w:rsidRPr="0023441F" w:rsidRDefault="0093205C">
      <w:pPr>
        <w:pStyle w:val="a4"/>
        <w:numPr>
          <w:ilvl w:val="2"/>
          <w:numId w:val="16"/>
        </w:numPr>
        <w:tabs>
          <w:tab w:val="left" w:pos="820"/>
        </w:tabs>
        <w:spacing w:before="1" w:line="249" w:lineRule="auto"/>
        <w:ind w:right="211" w:firstLine="0"/>
        <w:rPr>
          <w:sz w:val="28"/>
          <w:lang w:val="ru-RU"/>
        </w:rPr>
      </w:pPr>
      <w:r w:rsidRPr="0023441F">
        <w:rPr>
          <w:sz w:val="28"/>
          <w:lang w:val="ru-RU"/>
        </w:rPr>
        <w:t>В случае замены субпоставщика на этапе исполнения контракта на другого субпоставщика Поставщик обязан представлять Заказчику документы, указанные в пункте 5.4.6 настоящей статьи, в течение 5 дней со дня заключения договора с новым субпоставщиком.</w:t>
      </w:r>
    </w:p>
    <w:p w:rsidR="00FB7672" w:rsidRPr="0023441F" w:rsidRDefault="0093205C">
      <w:pPr>
        <w:pStyle w:val="a4"/>
        <w:numPr>
          <w:ilvl w:val="2"/>
          <w:numId w:val="16"/>
        </w:numPr>
        <w:tabs>
          <w:tab w:val="left" w:pos="825"/>
        </w:tabs>
        <w:spacing w:before="1" w:line="249" w:lineRule="auto"/>
        <w:ind w:right="205" w:firstLine="0"/>
        <w:rPr>
          <w:sz w:val="28"/>
          <w:lang w:val="ru-RU"/>
        </w:rPr>
      </w:pPr>
      <w:r w:rsidRPr="0023441F">
        <w:rPr>
          <w:sz w:val="28"/>
          <w:lang w:val="ru-RU"/>
        </w:rPr>
        <w:t>Поставщик обязан в течение 10 рабочих дней со дня оплаты Поставщиком выполненных обязательств по договору с субпоставщиком представлять заказчику следующие документы:</w:t>
      </w:r>
    </w:p>
    <w:p w:rsidR="00FB7672" w:rsidRPr="0023441F" w:rsidRDefault="0093205C">
      <w:pPr>
        <w:pStyle w:val="a4"/>
        <w:numPr>
          <w:ilvl w:val="3"/>
          <w:numId w:val="16"/>
        </w:numPr>
        <w:tabs>
          <w:tab w:val="left" w:pos="1084"/>
        </w:tabs>
        <w:spacing w:before="1" w:line="249" w:lineRule="auto"/>
        <w:ind w:right="203" w:firstLine="0"/>
        <w:rPr>
          <w:sz w:val="28"/>
          <w:lang w:val="ru-RU"/>
        </w:rPr>
      </w:pPr>
      <w:r w:rsidRPr="0023441F">
        <w:rPr>
          <w:sz w:val="28"/>
          <w:lang w:val="ru-RU"/>
        </w:rPr>
        <w:t>копии документов о приемке поставленного товара, которые являются предметом договора, заключенного между Поставщиком и привлеченным им субпоставщиком;</w:t>
      </w:r>
    </w:p>
    <w:p w:rsidR="00FB7672" w:rsidRPr="0023441F" w:rsidRDefault="0093205C">
      <w:pPr>
        <w:pStyle w:val="a4"/>
        <w:numPr>
          <w:ilvl w:val="3"/>
          <w:numId w:val="16"/>
        </w:numPr>
        <w:tabs>
          <w:tab w:val="left" w:pos="1066"/>
        </w:tabs>
        <w:spacing w:before="1" w:line="249" w:lineRule="auto"/>
        <w:ind w:right="197" w:firstLine="0"/>
        <w:rPr>
          <w:sz w:val="28"/>
          <w:lang w:val="ru-RU"/>
        </w:rPr>
      </w:pPr>
      <w:r w:rsidRPr="0023441F">
        <w:rPr>
          <w:sz w:val="28"/>
          <w:lang w:val="ru-RU"/>
        </w:rPr>
        <w:t xml:space="preserve">копии платежных поручений, подтверждающих перечисление денежных средств Поставщиком субпоставщику, - в случае если договором, заключенным между Поставщиком и привлеченным им субпоставщиком, предусмотрена оплата выполненных обязательств до срока оплаты поставленных товаров, предусмотренного контрактом, заключенным с Заказчиком (в ином случае указанный документ </w:t>
      </w:r>
      <w:r w:rsidRPr="0023441F">
        <w:rPr>
          <w:sz w:val="28"/>
          <w:lang w:val="ru-RU"/>
        </w:rPr>
        <w:lastRenderedPageBreak/>
        <w:t>представляется заказчику дополнительно в течение 5 дней со дня оплаты Поставщиком обязательств, выполненных субпоставщиком).</w:t>
      </w:r>
    </w:p>
    <w:p w:rsidR="00FB7672" w:rsidRPr="0023441F" w:rsidRDefault="0093205C">
      <w:pPr>
        <w:pStyle w:val="a4"/>
        <w:numPr>
          <w:ilvl w:val="2"/>
          <w:numId w:val="15"/>
        </w:numPr>
        <w:tabs>
          <w:tab w:val="left" w:pos="774"/>
        </w:tabs>
        <w:spacing w:before="1" w:line="249" w:lineRule="auto"/>
        <w:ind w:right="211" w:firstLine="0"/>
        <w:rPr>
          <w:sz w:val="28"/>
          <w:lang w:val="ru-RU"/>
        </w:rPr>
      </w:pPr>
      <w:r w:rsidRPr="0023441F">
        <w:rPr>
          <w:sz w:val="28"/>
          <w:lang w:val="ru-RU"/>
        </w:rPr>
        <w:t>Поставщик обязан оплачивать поставленные субпоставщиком товары, отдельные этапы исполнения договора, заключенного с таким субпоставщиком, в течение 30 дней с даты подписания Поставщиком документа о приемке товара, отдельных этапов исполнения договора.</w:t>
      </w:r>
    </w:p>
    <w:p w:rsidR="00FB7672" w:rsidRPr="0023441F" w:rsidRDefault="00FB7672">
      <w:pPr>
        <w:pStyle w:val="a3"/>
        <w:spacing w:before="2"/>
        <w:ind w:left="0"/>
        <w:rPr>
          <w:lang w:val="ru-RU"/>
        </w:rPr>
      </w:pPr>
    </w:p>
    <w:p w:rsidR="00FB7672" w:rsidRPr="00A50DAD" w:rsidRDefault="0093205C" w:rsidP="00A50DAD">
      <w:pPr>
        <w:pStyle w:val="a4"/>
        <w:numPr>
          <w:ilvl w:val="2"/>
          <w:numId w:val="15"/>
        </w:numPr>
        <w:tabs>
          <w:tab w:val="left" w:pos="968"/>
        </w:tabs>
        <w:spacing w:before="74" w:line="249" w:lineRule="auto"/>
        <w:ind w:right="213" w:firstLine="0"/>
        <w:rPr>
          <w:sz w:val="28"/>
          <w:lang w:val="ru-RU"/>
        </w:rPr>
      </w:pPr>
      <w:r w:rsidRPr="00A50DAD">
        <w:rPr>
          <w:sz w:val="28"/>
          <w:lang w:val="ru-RU"/>
        </w:rPr>
        <w:t xml:space="preserve">Не являясь субъектом малого предпринимательства или социально ориентированной некоммерческой организацией, привлекать к исполнению Контракта соисполнителей из числа субъектов малого предпринимательства, социально ориентированных некоммерческих организаций, если данное требование к Поставщику установлено в извещении об осуществлении закупки, в рамках которой заключен настоящий Контракт. Объем обязательств по Контракту, на исполнениекоторых в указанном случае привлекаются такие субпоставщики, составляет </w:t>
      </w:r>
      <w:r w:rsidR="00A50DAD">
        <w:rPr>
          <w:sz w:val="28"/>
          <w:lang w:val="ru-RU"/>
        </w:rPr>
        <w:t>25</w:t>
      </w:r>
      <w:r w:rsidRPr="00A50DAD">
        <w:rPr>
          <w:sz w:val="28"/>
          <w:lang w:val="ru-RU"/>
        </w:rPr>
        <w:t xml:space="preserve"> процентов от цены настоящего Контракта.</w:t>
      </w:r>
    </w:p>
    <w:p w:rsidR="00FB7672" w:rsidRPr="0023441F" w:rsidRDefault="00FB7672">
      <w:pPr>
        <w:pStyle w:val="a3"/>
        <w:spacing w:before="2"/>
        <w:ind w:left="0"/>
        <w:rPr>
          <w:lang w:val="ru-RU"/>
        </w:rPr>
      </w:pPr>
    </w:p>
    <w:p w:rsidR="00FB7672" w:rsidRPr="0023441F" w:rsidRDefault="0093205C">
      <w:pPr>
        <w:pStyle w:val="a4"/>
        <w:numPr>
          <w:ilvl w:val="2"/>
          <w:numId w:val="15"/>
        </w:numPr>
        <w:tabs>
          <w:tab w:val="left" w:pos="1157"/>
        </w:tabs>
        <w:spacing w:line="249" w:lineRule="auto"/>
        <w:ind w:right="188" w:firstLine="0"/>
        <w:rPr>
          <w:sz w:val="28"/>
          <w:lang w:val="ru-RU"/>
        </w:rPr>
      </w:pPr>
      <w:r w:rsidRPr="0023441F">
        <w:rPr>
          <w:sz w:val="28"/>
          <w:lang w:val="ru-RU"/>
        </w:rPr>
        <w:t>Исполнять иные обязательства, предусмотренные действующим законодательством и Контрактом.</w:t>
      </w:r>
    </w:p>
    <w:p w:rsidR="00FB7672" w:rsidRPr="0023441F" w:rsidRDefault="00FB7672">
      <w:pPr>
        <w:pStyle w:val="a3"/>
        <w:spacing w:before="2"/>
        <w:ind w:left="0"/>
        <w:rPr>
          <w:lang w:val="ru-RU"/>
        </w:rPr>
      </w:pPr>
    </w:p>
    <w:p w:rsidR="00FB7672" w:rsidRPr="002905B5" w:rsidRDefault="0093205C">
      <w:pPr>
        <w:pStyle w:val="1"/>
        <w:rPr>
          <w:lang w:val="ru-RU"/>
        </w:rPr>
      </w:pPr>
      <w:proofErr w:type="spellStart"/>
      <w:r w:rsidRPr="002905B5">
        <w:t>Статья</w:t>
      </w:r>
      <w:proofErr w:type="spellEnd"/>
      <w:r w:rsidRPr="002905B5">
        <w:t xml:space="preserve"> 6 </w:t>
      </w:r>
      <w:proofErr w:type="spellStart"/>
      <w:r w:rsidRPr="002905B5">
        <w:t>Гарантии</w:t>
      </w:r>
      <w:proofErr w:type="spellEnd"/>
      <w:r w:rsidR="002905B5" w:rsidRPr="002905B5">
        <w:rPr>
          <w:lang w:val="ru-RU"/>
        </w:rPr>
        <w:t xml:space="preserve">  </w:t>
      </w:r>
    </w:p>
    <w:p w:rsidR="002905B5" w:rsidRPr="002905B5" w:rsidRDefault="002905B5">
      <w:pPr>
        <w:pStyle w:val="1"/>
        <w:rPr>
          <w:b w:val="0"/>
          <w:lang w:val="ru-RU"/>
        </w:rPr>
      </w:pPr>
    </w:p>
    <w:p w:rsidR="00FB7672" w:rsidRPr="0023441F" w:rsidRDefault="0093205C">
      <w:pPr>
        <w:pStyle w:val="a4"/>
        <w:numPr>
          <w:ilvl w:val="1"/>
          <w:numId w:val="14"/>
        </w:numPr>
        <w:tabs>
          <w:tab w:val="left" w:pos="664"/>
        </w:tabs>
        <w:spacing w:before="13" w:line="249" w:lineRule="auto"/>
        <w:ind w:right="174" w:firstLine="0"/>
        <w:rPr>
          <w:sz w:val="28"/>
          <w:lang w:val="ru-RU"/>
        </w:rPr>
      </w:pPr>
      <w:r w:rsidRPr="0023441F">
        <w:rPr>
          <w:sz w:val="28"/>
          <w:lang w:val="ru-RU"/>
        </w:rPr>
        <w:t>Поставщик гарантирует качество товара в соответствии с требованиями, указанными в Контракте и Техническом задании (Приложение № 1 к настоящему Контракту).</w:t>
      </w:r>
    </w:p>
    <w:p w:rsidR="00FB7672" w:rsidRPr="0023441F" w:rsidRDefault="0093205C">
      <w:pPr>
        <w:pStyle w:val="a4"/>
        <w:numPr>
          <w:ilvl w:val="1"/>
          <w:numId w:val="14"/>
        </w:numPr>
        <w:tabs>
          <w:tab w:val="left" w:pos="574"/>
        </w:tabs>
        <w:spacing w:before="1" w:line="249" w:lineRule="auto"/>
        <w:ind w:right="214" w:firstLine="0"/>
        <w:rPr>
          <w:sz w:val="28"/>
          <w:lang w:val="ru-RU"/>
        </w:rPr>
      </w:pPr>
      <w:r w:rsidRPr="0023441F">
        <w:rPr>
          <w:sz w:val="28"/>
          <w:lang w:val="ru-RU"/>
        </w:rPr>
        <w:t>Гарантийный срок товаров указывается в Техническом задании (Приложение № 1 к настоящему Контракту).</w:t>
      </w:r>
    </w:p>
    <w:p w:rsidR="00FB7672" w:rsidRPr="0023441F" w:rsidRDefault="0093205C">
      <w:pPr>
        <w:pStyle w:val="a4"/>
        <w:numPr>
          <w:ilvl w:val="1"/>
          <w:numId w:val="14"/>
        </w:numPr>
        <w:tabs>
          <w:tab w:val="left" w:pos="597"/>
        </w:tabs>
        <w:spacing w:before="1" w:line="249" w:lineRule="auto"/>
        <w:ind w:right="206" w:firstLine="0"/>
        <w:rPr>
          <w:sz w:val="28"/>
          <w:lang w:val="ru-RU"/>
        </w:rPr>
      </w:pPr>
      <w:r w:rsidRPr="0023441F">
        <w:rPr>
          <w:sz w:val="28"/>
          <w:lang w:val="ru-RU"/>
        </w:rPr>
        <w:t>При обнаружении в период гарантийного срока недостатков в поставленных товарах, материалах, оборудовании, Поставщик обязан устранить их за свой счет в сроки, согласованные и установленные Поставщиком и Заказчиком в Акте о недостатках с перечнем выявленных недостатков/дефектов, необходимых доработок и сроков их устранения. Гарантийный срок в данном случае продлевается на период устранения выявленных недостатков.</w:t>
      </w:r>
    </w:p>
    <w:p w:rsidR="00FB7672" w:rsidRPr="0023441F" w:rsidRDefault="0093205C">
      <w:pPr>
        <w:pStyle w:val="a3"/>
        <w:spacing w:before="1" w:line="249" w:lineRule="auto"/>
        <w:ind w:right="177" w:firstLine="348"/>
        <w:jc w:val="both"/>
        <w:rPr>
          <w:lang w:val="ru-RU"/>
        </w:rPr>
      </w:pPr>
      <w:r w:rsidRPr="0023441F">
        <w:rPr>
          <w:lang w:val="ru-RU"/>
        </w:rPr>
        <w:t>При отказе Поставщика от составления или подписания Акта о недостатках, обнаруженных в период гарантийного срока, Заказчик проводит за счет Поставщика квалифицированную экспертизу с привлечением экспертов (специалистов), по итогам которой составляется соответствующий Акт, фиксирующий затраты по исправлению недостатков.</w:t>
      </w:r>
    </w:p>
    <w:p w:rsidR="00FB7672" w:rsidRPr="0023441F" w:rsidRDefault="0093205C">
      <w:pPr>
        <w:pStyle w:val="a4"/>
        <w:numPr>
          <w:ilvl w:val="1"/>
          <w:numId w:val="14"/>
        </w:numPr>
        <w:tabs>
          <w:tab w:val="left" w:pos="590"/>
        </w:tabs>
        <w:spacing w:before="1" w:line="249" w:lineRule="auto"/>
        <w:ind w:right="211" w:firstLine="0"/>
        <w:rPr>
          <w:sz w:val="28"/>
          <w:lang w:val="ru-RU"/>
        </w:rPr>
      </w:pPr>
      <w:r w:rsidRPr="0023441F">
        <w:rPr>
          <w:sz w:val="28"/>
          <w:lang w:val="ru-RU"/>
        </w:rPr>
        <w:t>Если иное не предусмотрено Контрактом,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FB7672" w:rsidRPr="0023441F" w:rsidRDefault="0093205C">
      <w:pPr>
        <w:pStyle w:val="a3"/>
        <w:spacing w:before="1" w:line="249" w:lineRule="auto"/>
        <w:ind w:right="203" w:firstLine="344"/>
        <w:jc w:val="both"/>
        <w:rPr>
          <w:lang w:val="ru-RU"/>
        </w:rPr>
      </w:pPr>
      <w:r w:rsidRPr="0023441F">
        <w:rPr>
          <w:lang w:val="ru-RU"/>
        </w:rPr>
        <w:t>На товар (комплектующее изделие), переданный поставщиком взамен товара (комплектующего изделия), в котором в период гарантийного срока были обнаружены недостатки, устанавливается гарантийный срок той же продолжительности, что и на замененный, если иное не предусмотрено Контрактом.</w:t>
      </w:r>
    </w:p>
    <w:p w:rsidR="00FB7672" w:rsidRPr="0023441F" w:rsidRDefault="00FB7672">
      <w:pPr>
        <w:pStyle w:val="a3"/>
        <w:spacing w:before="2"/>
        <w:ind w:left="0"/>
        <w:rPr>
          <w:lang w:val="ru-RU"/>
        </w:rPr>
      </w:pPr>
    </w:p>
    <w:p w:rsidR="00FB7672" w:rsidRPr="002905B5" w:rsidRDefault="0093205C">
      <w:pPr>
        <w:pStyle w:val="1"/>
        <w:spacing w:before="1"/>
      </w:pPr>
      <w:proofErr w:type="spellStart"/>
      <w:r w:rsidRPr="002905B5">
        <w:t>Статья</w:t>
      </w:r>
      <w:proofErr w:type="spellEnd"/>
      <w:r w:rsidRPr="002905B5">
        <w:t xml:space="preserve"> 7 </w:t>
      </w:r>
      <w:proofErr w:type="spellStart"/>
      <w:r w:rsidRPr="002905B5">
        <w:t>Ответственность</w:t>
      </w:r>
      <w:proofErr w:type="spellEnd"/>
      <w:r w:rsidR="000B043D" w:rsidRPr="002905B5">
        <w:rPr>
          <w:lang w:val="ru-RU"/>
        </w:rPr>
        <w:t xml:space="preserve"> </w:t>
      </w:r>
      <w:proofErr w:type="spellStart"/>
      <w:r w:rsidRPr="002905B5">
        <w:t>сторон</w:t>
      </w:r>
      <w:proofErr w:type="spellEnd"/>
    </w:p>
    <w:p w:rsidR="00FB7672" w:rsidRPr="0023441F" w:rsidRDefault="00FB7672">
      <w:pPr>
        <w:pStyle w:val="a3"/>
        <w:spacing w:before="4"/>
        <w:ind w:left="0"/>
      </w:pPr>
    </w:p>
    <w:p w:rsidR="00FB7672" w:rsidRPr="0023441F" w:rsidRDefault="0093205C">
      <w:pPr>
        <w:pStyle w:val="a4"/>
        <w:numPr>
          <w:ilvl w:val="1"/>
          <w:numId w:val="13"/>
        </w:numPr>
        <w:tabs>
          <w:tab w:val="left" w:pos="704"/>
        </w:tabs>
        <w:spacing w:line="249" w:lineRule="auto"/>
        <w:ind w:right="167" w:firstLine="0"/>
        <w:rPr>
          <w:sz w:val="28"/>
          <w:lang w:val="ru-RU"/>
        </w:rPr>
      </w:pPr>
      <w:r w:rsidRPr="0023441F">
        <w:rPr>
          <w:sz w:val="28"/>
          <w:lang w:val="ru-RU"/>
        </w:rPr>
        <w:lastRenderedPageBreak/>
        <w:t>За неисполнение или ненадлежащее исполнение своих обязательств, установленных настоящим Контрактом, Заказчик и Поставщик несут ответственность в соответствии с действующим законодательством Российской Федерации.</w:t>
      </w:r>
    </w:p>
    <w:p w:rsidR="00FB7672" w:rsidRPr="0023441F" w:rsidRDefault="0093205C">
      <w:pPr>
        <w:pStyle w:val="a4"/>
        <w:numPr>
          <w:ilvl w:val="1"/>
          <w:numId w:val="13"/>
        </w:numPr>
        <w:tabs>
          <w:tab w:val="left" w:pos="621"/>
        </w:tabs>
        <w:spacing w:before="1" w:line="249" w:lineRule="auto"/>
        <w:ind w:right="198" w:firstLine="0"/>
        <w:rPr>
          <w:sz w:val="28"/>
          <w:lang w:val="ru-RU"/>
        </w:rPr>
      </w:pPr>
      <w:r w:rsidRPr="0023441F">
        <w:rPr>
          <w:sz w:val="28"/>
          <w:lang w:val="ru-RU"/>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FB7672" w:rsidRPr="0023441F" w:rsidRDefault="0093205C">
      <w:pPr>
        <w:pStyle w:val="a4"/>
        <w:numPr>
          <w:ilvl w:val="1"/>
          <w:numId w:val="13"/>
        </w:numPr>
        <w:tabs>
          <w:tab w:val="left" w:pos="692"/>
        </w:tabs>
        <w:spacing w:before="1" w:line="249" w:lineRule="auto"/>
        <w:ind w:right="195" w:firstLine="0"/>
        <w:rPr>
          <w:sz w:val="28"/>
          <w:lang w:val="ru-RU"/>
        </w:rPr>
      </w:pPr>
      <w:r w:rsidRPr="0023441F">
        <w:rPr>
          <w:sz w:val="28"/>
          <w:lang w:val="ru-RU"/>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w:t>
      </w:r>
    </w:p>
    <w:p w:rsidR="00FB7672" w:rsidRPr="00A50DAD" w:rsidRDefault="0093205C" w:rsidP="00A50DAD">
      <w:pPr>
        <w:pStyle w:val="a3"/>
        <w:spacing w:before="113"/>
        <w:jc w:val="both"/>
        <w:rPr>
          <w:lang w:val="ru-RU"/>
        </w:rPr>
      </w:pPr>
      <w:r w:rsidRPr="0023441F">
        <w:rPr>
          <w:lang w:val="ru-RU"/>
        </w:rPr>
        <w:t>пеней ставки рефинансирования Центрального банка Российской Федерации от не</w:t>
      </w:r>
      <w:r w:rsidRPr="00A50DAD">
        <w:rPr>
          <w:lang w:val="ru-RU"/>
        </w:rPr>
        <w:t>уплаченной в срок суммы.</w:t>
      </w:r>
    </w:p>
    <w:p w:rsidR="00C12B24" w:rsidRDefault="0093205C" w:rsidP="00C12B24">
      <w:pPr>
        <w:pStyle w:val="a4"/>
        <w:numPr>
          <w:ilvl w:val="1"/>
          <w:numId w:val="13"/>
        </w:numPr>
        <w:tabs>
          <w:tab w:val="left" w:pos="579"/>
        </w:tabs>
        <w:spacing w:before="1" w:line="249" w:lineRule="auto"/>
        <w:ind w:right="206" w:firstLine="0"/>
        <w:rPr>
          <w:sz w:val="28"/>
          <w:lang w:val="ru-RU"/>
        </w:rPr>
      </w:pPr>
      <w:r w:rsidRPr="00C12B24">
        <w:rPr>
          <w:sz w:val="28"/>
          <w:lang w:val="ru-RU"/>
        </w:rPr>
        <w:t>В случае ненадлежащего исполнения заказчиком обязательств, предусмотренных Контрактом, за исключением просрочки исполнения обязательств Поставщик вправе взыскать с заказчика штраф в размере*:</w:t>
      </w:r>
      <w:r w:rsidR="003C4DE4" w:rsidRPr="00C12B24">
        <w:rPr>
          <w:sz w:val="28"/>
          <w:lang w:val="ru-RU"/>
        </w:rPr>
        <w:t xml:space="preserve"> </w:t>
      </w:r>
      <w:r w:rsidRPr="00C12B24">
        <w:rPr>
          <w:sz w:val="28"/>
          <w:lang w:val="ru-RU"/>
        </w:rPr>
        <w:t>2,5 процентов цены контракта в случае, если цена контракта не превышает 3 млн. рублей</w:t>
      </w:r>
      <w:r w:rsidR="003C4DE4" w:rsidRPr="00C12B24">
        <w:rPr>
          <w:sz w:val="28"/>
          <w:lang w:val="ru-RU"/>
        </w:rPr>
        <w:t xml:space="preserve">, что составляет </w:t>
      </w:r>
      <w:r w:rsidR="00C12B24" w:rsidRPr="00C12B24">
        <w:rPr>
          <w:sz w:val="28"/>
          <w:lang w:val="ru-RU"/>
        </w:rPr>
        <w:t>312.24 руб. (триста двенадцать рублей двадцать четыре копейки)</w:t>
      </w:r>
    </w:p>
    <w:p w:rsidR="00FB7672" w:rsidRPr="00C12B24" w:rsidRDefault="0093205C" w:rsidP="00C12B24">
      <w:pPr>
        <w:pStyle w:val="a4"/>
        <w:numPr>
          <w:ilvl w:val="1"/>
          <w:numId w:val="13"/>
        </w:numPr>
        <w:tabs>
          <w:tab w:val="left" w:pos="579"/>
        </w:tabs>
        <w:spacing w:before="1" w:line="249" w:lineRule="auto"/>
        <w:ind w:right="206" w:firstLine="0"/>
        <w:rPr>
          <w:sz w:val="28"/>
          <w:lang w:val="ru-RU"/>
        </w:rPr>
      </w:pPr>
      <w:r w:rsidRPr="00C12B24">
        <w:rPr>
          <w:sz w:val="28"/>
          <w:lang w:val="ru-RU"/>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FB7672" w:rsidRPr="0023441F" w:rsidRDefault="0093205C">
      <w:pPr>
        <w:pStyle w:val="a4"/>
        <w:numPr>
          <w:ilvl w:val="1"/>
          <w:numId w:val="13"/>
        </w:numPr>
        <w:tabs>
          <w:tab w:val="left" w:pos="669"/>
        </w:tabs>
        <w:spacing w:before="1" w:line="249" w:lineRule="auto"/>
        <w:ind w:right="198" w:firstLine="0"/>
        <w:rPr>
          <w:sz w:val="28"/>
          <w:lang w:val="ru-RU"/>
        </w:rPr>
      </w:pPr>
      <w:r w:rsidRPr="0023441F">
        <w:rPr>
          <w:sz w:val="28"/>
          <w:lang w:val="ru-RU"/>
        </w:rPr>
        <w:t>Пеня начисляется за каждый день просрочки исполнения Поставщиком обязательства, предусмотренного контрактом, и устанавливается в размере не менее</w:t>
      </w:r>
    </w:p>
    <w:p w:rsidR="00FB7672" w:rsidRPr="0023441F" w:rsidRDefault="0093205C">
      <w:pPr>
        <w:pStyle w:val="a3"/>
        <w:spacing w:before="113"/>
        <w:rPr>
          <w:lang w:val="ru-RU"/>
        </w:rPr>
      </w:pPr>
      <w:r w:rsidRPr="0023441F">
        <w:rPr>
          <w:lang w:val="ru-RU"/>
        </w:rPr>
        <w:t>одной трехсотой действующей на дату уплаты пени ставки рефинансирования</w:t>
      </w:r>
    </w:p>
    <w:p w:rsidR="00FB7672" w:rsidRPr="0023441F" w:rsidRDefault="0093205C">
      <w:pPr>
        <w:pStyle w:val="a3"/>
        <w:spacing w:before="126" w:line="249" w:lineRule="auto"/>
        <w:ind w:right="207"/>
        <w:jc w:val="both"/>
        <w:rPr>
          <w:lang w:val="ru-RU"/>
        </w:rPr>
      </w:pPr>
      <w:r w:rsidRPr="0023441F">
        <w:rPr>
          <w:lang w:val="ru-RU"/>
        </w:rPr>
        <w:t>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w:t>
      </w:r>
    </w:p>
    <w:p w:rsidR="00FB7672" w:rsidRPr="0023441F" w:rsidRDefault="0093205C">
      <w:pPr>
        <w:pStyle w:val="a3"/>
        <w:spacing w:before="1" w:line="249" w:lineRule="auto"/>
        <w:ind w:right="205"/>
        <w:jc w:val="both"/>
        <w:rPr>
          <w:lang w:val="ru-RU"/>
        </w:rPr>
      </w:pPr>
      <w:r w:rsidRPr="0023441F">
        <w:rPr>
          <w:lang w:val="ru-RU"/>
        </w:rPr>
        <w:t xml:space="preserve">П = (Ц - В) </w:t>
      </w:r>
      <w:r w:rsidRPr="0023441F">
        <w:t>x</w:t>
      </w:r>
      <w:r w:rsidRPr="0023441F">
        <w:rPr>
          <w:lang w:val="ru-RU"/>
        </w:rPr>
        <w:t xml:space="preserve"> С (где Ц - цена контракта; В - стоимость фактически исполненного в установленный срок поставщиком обязательства по контракту, определяемая на основании документа о приемке товаров, в том числе отдельных этапов исполнения контрактов; С - размер ставки).</w:t>
      </w:r>
    </w:p>
    <w:p w:rsidR="00FB7672" w:rsidRPr="0023441F" w:rsidRDefault="0093205C">
      <w:pPr>
        <w:pStyle w:val="a3"/>
        <w:spacing w:before="1"/>
        <w:rPr>
          <w:lang w:val="ru-RU"/>
        </w:rPr>
      </w:pPr>
      <w:r w:rsidRPr="0023441F">
        <w:rPr>
          <w:lang w:val="ru-RU"/>
        </w:rPr>
        <w:t>Размер ставки определяется по формуле:</w:t>
      </w:r>
    </w:p>
    <w:p w:rsidR="00FB7672" w:rsidRPr="0023441F" w:rsidRDefault="0093205C">
      <w:pPr>
        <w:pStyle w:val="a3"/>
        <w:spacing w:before="126"/>
        <w:rPr>
          <w:lang w:val="ru-RU"/>
        </w:rPr>
      </w:pPr>
      <w:r w:rsidRPr="0023441F">
        <w:rPr>
          <w:lang w:val="ru-RU"/>
        </w:rPr>
        <w:t>С = СЦБ х ДП (где СЦБ - размер ставки рефинансирования, установленной</w:t>
      </w:r>
    </w:p>
    <w:p w:rsidR="00FB7672" w:rsidRPr="0023441F" w:rsidRDefault="0093205C">
      <w:pPr>
        <w:pStyle w:val="a3"/>
        <w:spacing w:before="126" w:line="249" w:lineRule="auto"/>
        <w:ind w:right="213"/>
        <w:jc w:val="both"/>
        <w:rPr>
          <w:lang w:val="ru-RU"/>
        </w:rPr>
      </w:pPr>
      <w:r w:rsidRPr="0023441F">
        <w:rPr>
          <w:lang w:val="ru-RU"/>
        </w:rPr>
        <w:t>Центральным банком Российской Федерации на дату уплаты пени, определяемый с учетом коэффициента К; ДП - количество дней просрочки).</w:t>
      </w:r>
    </w:p>
    <w:p w:rsidR="00FB7672" w:rsidRPr="0023441F" w:rsidRDefault="0093205C">
      <w:pPr>
        <w:pStyle w:val="a3"/>
        <w:spacing w:before="1"/>
        <w:rPr>
          <w:lang w:val="ru-RU"/>
        </w:rPr>
      </w:pPr>
      <w:r w:rsidRPr="0023441F">
        <w:rPr>
          <w:lang w:val="ru-RU"/>
        </w:rPr>
        <w:t xml:space="preserve">Коэффициент </w:t>
      </w:r>
      <w:proofErr w:type="gramStart"/>
      <w:r w:rsidRPr="0023441F">
        <w:rPr>
          <w:lang w:val="ru-RU"/>
        </w:rPr>
        <w:t>К</w:t>
      </w:r>
      <w:proofErr w:type="gramEnd"/>
      <w:r w:rsidRPr="0023441F">
        <w:rPr>
          <w:lang w:val="ru-RU"/>
        </w:rPr>
        <w:t xml:space="preserve"> определяется по формуле:</w:t>
      </w:r>
    </w:p>
    <w:p w:rsidR="00FB7672" w:rsidRPr="0023441F" w:rsidRDefault="0093205C">
      <w:pPr>
        <w:pStyle w:val="a3"/>
        <w:spacing w:before="13" w:line="249" w:lineRule="auto"/>
        <w:ind w:right="209"/>
        <w:jc w:val="both"/>
        <w:rPr>
          <w:lang w:val="ru-RU"/>
        </w:rPr>
      </w:pPr>
      <w:r w:rsidRPr="0023441F">
        <w:rPr>
          <w:lang w:val="ru-RU"/>
        </w:rPr>
        <w:t>К =ДП/ДК х 100% (где ДП - количество дней просрочки; ДК - срок исполнения обязательства по контракту (количество дней).</w:t>
      </w:r>
    </w:p>
    <w:p w:rsidR="00FB7672" w:rsidRPr="0023441F" w:rsidRDefault="0093205C">
      <w:pPr>
        <w:pStyle w:val="a3"/>
        <w:spacing w:before="1" w:line="333" w:lineRule="auto"/>
        <w:ind w:right="203"/>
        <w:jc w:val="both"/>
        <w:rPr>
          <w:lang w:val="ru-RU"/>
        </w:rPr>
      </w:pPr>
      <w:r w:rsidRPr="0023441F">
        <w:rPr>
          <w:lang w:val="ru-RU"/>
        </w:rPr>
        <w:t>При К, равном 0 - 50 процентам, размер ставки определяется за каждый день просрочки и принимается равным 0,01 ставки рефинансирования, установленной</w:t>
      </w:r>
    </w:p>
    <w:p w:rsidR="00FB7672" w:rsidRPr="0023441F" w:rsidRDefault="0093205C">
      <w:pPr>
        <w:pStyle w:val="a3"/>
        <w:spacing w:before="4"/>
        <w:rPr>
          <w:lang w:val="ru-RU"/>
        </w:rPr>
      </w:pPr>
      <w:r w:rsidRPr="0023441F">
        <w:rPr>
          <w:lang w:val="ru-RU"/>
        </w:rPr>
        <w:t>Центральным банком Российской Федерации на дату уплаты пени.</w:t>
      </w:r>
    </w:p>
    <w:p w:rsidR="00FB7672" w:rsidRPr="0023441F" w:rsidRDefault="0093205C">
      <w:pPr>
        <w:pStyle w:val="a3"/>
        <w:spacing w:before="13" w:line="333" w:lineRule="auto"/>
        <w:ind w:right="204"/>
        <w:jc w:val="both"/>
        <w:rPr>
          <w:lang w:val="ru-RU"/>
        </w:rPr>
      </w:pPr>
      <w:r w:rsidRPr="0023441F">
        <w:rPr>
          <w:lang w:val="ru-RU"/>
        </w:rPr>
        <w:t>При К, равном 50 - 100 процентам, размер ставки определяется за каждый день просрочки и принимается равным 0,02 ставки рефинансирования, установленной</w:t>
      </w:r>
    </w:p>
    <w:p w:rsidR="00FB7672" w:rsidRPr="0023441F" w:rsidRDefault="0093205C">
      <w:pPr>
        <w:pStyle w:val="a3"/>
        <w:spacing w:before="66"/>
        <w:rPr>
          <w:lang w:val="ru-RU"/>
        </w:rPr>
      </w:pPr>
      <w:r w:rsidRPr="0023441F">
        <w:rPr>
          <w:lang w:val="ru-RU"/>
        </w:rPr>
        <w:lastRenderedPageBreak/>
        <w:t>Центральным банком Российской Федерации на дату уплаты пени.</w:t>
      </w:r>
    </w:p>
    <w:p w:rsidR="00FB7672" w:rsidRPr="0023441F" w:rsidRDefault="0093205C">
      <w:pPr>
        <w:pStyle w:val="a3"/>
        <w:spacing w:before="13" w:line="333" w:lineRule="auto"/>
        <w:rPr>
          <w:lang w:val="ru-RU"/>
        </w:rPr>
      </w:pPr>
      <w:r w:rsidRPr="0023441F">
        <w:rPr>
          <w:lang w:val="ru-RU"/>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w:t>
      </w:r>
    </w:p>
    <w:p w:rsidR="00FB7672" w:rsidRPr="0023441F" w:rsidRDefault="0093205C">
      <w:pPr>
        <w:pStyle w:val="a3"/>
        <w:spacing w:before="4"/>
        <w:rPr>
          <w:lang w:val="ru-RU"/>
        </w:rPr>
      </w:pPr>
      <w:r w:rsidRPr="0023441F">
        <w:rPr>
          <w:lang w:val="ru-RU"/>
        </w:rPr>
        <w:t>Центральным банком Российской Федерации на дату уплаты пени.</w:t>
      </w:r>
    </w:p>
    <w:p w:rsidR="00FB7672" w:rsidRPr="003C4DE4" w:rsidRDefault="0093205C" w:rsidP="003C4DE4">
      <w:pPr>
        <w:pStyle w:val="a4"/>
        <w:numPr>
          <w:ilvl w:val="1"/>
          <w:numId w:val="13"/>
        </w:numPr>
        <w:tabs>
          <w:tab w:val="left" w:pos="626"/>
        </w:tabs>
        <w:spacing w:before="13" w:line="249" w:lineRule="auto"/>
        <w:ind w:right="203" w:firstLine="0"/>
        <w:rPr>
          <w:sz w:val="28"/>
          <w:lang w:val="ru-RU"/>
        </w:rPr>
      </w:pPr>
      <w:r w:rsidRPr="0023441F">
        <w:rPr>
          <w:sz w:val="28"/>
          <w:lang w:val="ru-RU"/>
        </w:rPr>
        <w:t>За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выплачи</w:t>
      </w:r>
      <w:r w:rsidR="003C4DE4">
        <w:rPr>
          <w:sz w:val="28"/>
          <w:lang w:val="ru-RU"/>
        </w:rPr>
        <w:t xml:space="preserve">вает заказчику штраф в размере </w:t>
      </w:r>
      <w:r w:rsidRPr="003C4DE4">
        <w:rPr>
          <w:sz w:val="28"/>
          <w:lang w:val="ru-RU"/>
        </w:rPr>
        <w:t>10 процентов цены контракта в случае, если цена контракта не превышает 3 млн. рублей</w:t>
      </w:r>
      <w:r w:rsidR="003C4DE4" w:rsidRPr="003C4DE4">
        <w:rPr>
          <w:sz w:val="28"/>
          <w:lang w:val="ru-RU"/>
        </w:rPr>
        <w:t>,</w:t>
      </w:r>
      <w:r w:rsidR="003C4DE4">
        <w:rPr>
          <w:sz w:val="28"/>
          <w:lang w:val="ru-RU"/>
        </w:rPr>
        <w:t xml:space="preserve"> что составляет </w:t>
      </w:r>
      <w:r w:rsidR="00C12B24" w:rsidRPr="00C12B24">
        <w:rPr>
          <w:sz w:val="28"/>
          <w:lang w:val="ru-RU"/>
        </w:rPr>
        <w:t>1248</w:t>
      </w:r>
      <w:r w:rsidR="00C12B24">
        <w:rPr>
          <w:sz w:val="28"/>
          <w:lang w:val="ru-RU"/>
        </w:rPr>
        <w:t>,</w:t>
      </w:r>
      <w:r w:rsidR="00C12B24" w:rsidRPr="00C12B24">
        <w:rPr>
          <w:sz w:val="28"/>
          <w:lang w:val="ru-RU"/>
        </w:rPr>
        <w:t>95 руб. (одна тысяча двести сорок восемь рублей девяносто пять копеек)</w:t>
      </w:r>
      <w:r w:rsidR="003C4DE4">
        <w:rPr>
          <w:sz w:val="28"/>
          <w:lang w:val="ru-RU"/>
        </w:rPr>
        <w:t>.</w:t>
      </w:r>
    </w:p>
    <w:p w:rsidR="00FB7672" w:rsidRPr="0023441F" w:rsidRDefault="0093205C">
      <w:pPr>
        <w:pStyle w:val="a4"/>
        <w:numPr>
          <w:ilvl w:val="1"/>
          <w:numId w:val="13"/>
        </w:numPr>
        <w:tabs>
          <w:tab w:val="left" w:pos="601"/>
        </w:tabs>
        <w:spacing w:before="1" w:line="249" w:lineRule="auto"/>
        <w:ind w:right="182" w:firstLine="0"/>
        <w:rPr>
          <w:sz w:val="28"/>
          <w:lang w:val="ru-RU"/>
        </w:rPr>
      </w:pPr>
      <w:r w:rsidRPr="0023441F">
        <w:rPr>
          <w:sz w:val="28"/>
          <w:lang w:val="ru-RU"/>
        </w:rPr>
        <w:t>Стороны настоящего Контракта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FB7672" w:rsidRPr="0023441F" w:rsidRDefault="0093205C">
      <w:pPr>
        <w:pStyle w:val="a4"/>
        <w:numPr>
          <w:ilvl w:val="1"/>
          <w:numId w:val="13"/>
        </w:numPr>
        <w:tabs>
          <w:tab w:val="left" w:pos="639"/>
        </w:tabs>
        <w:spacing w:before="1" w:line="249" w:lineRule="auto"/>
        <w:ind w:right="205" w:firstLine="0"/>
        <w:rPr>
          <w:sz w:val="28"/>
          <w:lang w:val="ru-RU"/>
        </w:rPr>
      </w:pPr>
      <w:r w:rsidRPr="0023441F">
        <w:rPr>
          <w:sz w:val="28"/>
          <w:lang w:val="ru-RU"/>
        </w:rPr>
        <w:t>В случае установления уполномоченными контрольными органами фактов выполнения поставок не в полном объеме и/или завышения их стоимости Поставщик осуществляет возврат Заказчику излишне уплаченных денежных средств.</w:t>
      </w:r>
    </w:p>
    <w:p w:rsidR="00FB7672" w:rsidRPr="0023441F" w:rsidRDefault="0093205C">
      <w:pPr>
        <w:pStyle w:val="a4"/>
        <w:numPr>
          <w:ilvl w:val="1"/>
          <w:numId w:val="13"/>
        </w:numPr>
        <w:tabs>
          <w:tab w:val="left" w:pos="703"/>
        </w:tabs>
        <w:spacing w:before="1" w:line="249" w:lineRule="auto"/>
        <w:ind w:right="214" w:firstLine="0"/>
        <w:rPr>
          <w:sz w:val="28"/>
          <w:lang w:val="ru-RU"/>
        </w:rPr>
      </w:pPr>
      <w:r w:rsidRPr="0023441F">
        <w:rPr>
          <w:sz w:val="28"/>
          <w:lang w:val="ru-RU"/>
        </w:rPr>
        <w:t>Уплата Поставщиком неустойки или применение иной формы ответственности не освобождает его от исполнения обязательств по настоящему Контракту.</w:t>
      </w:r>
    </w:p>
    <w:p w:rsidR="00FB7672" w:rsidRPr="0023441F" w:rsidRDefault="0093205C">
      <w:pPr>
        <w:pStyle w:val="a4"/>
        <w:numPr>
          <w:ilvl w:val="1"/>
          <w:numId w:val="13"/>
        </w:numPr>
        <w:tabs>
          <w:tab w:val="left" w:pos="755"/>
        </w:tabs>
        <w:spacing w:before="1" w:line="249" w:lineRule="auto"/>
        <w:ind w:right="208" w:firstLine="0"/>
        <w:rPr>
          <w:sz w:val="28"/>
          <w:lang w:val="ru-RU"/>
        </w:rPr>
      </w:pPr>
      <w:r w:rsidRPr="0023441F">
        <w:rPr>
          <w:sz w:val="28"/>
          <w:lang w:val="ru-RU"/>
        </w:rPr>
        <w:t>В качестве подтверждения фактов неисполнения/ненадлежащего исполнения обязательств, Заказчик может предъявлять фото- и видеоматериалы, являющиеся основанием для взыскания неустойки или применения иной формы ответственности в соответствии с действующим законодательством.</w:t>
      </w:r>
    </w:p>
    <w:p w:rsidR="00FB7672" w:rsidRPr="0023441F" w:rsidRDefault="0093205C">
      <w:pPr>
        <w:pStyle w:val="a4"/>
        <w:numPr>
          <w:ilvl w:val="1"/>
          <w:numId w:val="13"/>
        </w:numPr>
        <w:tabs>
          <w:tab w:val="left" w:pos="720"/>
        </w:tabs>
        <w:spacing w:before="1" w:line="249" w:lineRule="auto"/>
        <w:ind w:right="189" w:firstLine="0"/>
        <w:rPr>
          <w:sz w:val="28"/>
          <w:lang w:val="ru-RU"/>
        </w:rPr>
      </w:pPr>
      <w:r w:rsidRPr="0023441F">
        <w:rPr>
          <w:sz w:val="28"/>
          <w:lang w:val="ru-RU"/>
        </w:rPr>
        <w:t>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FB7672" w:rsidRPr="0023441F" w:rsidRDefault="00FB7672">
      <w:pPr>
        <w:pStyle w:val="a3"/>
        <w:spacing w:before="3"/>
        <w:ind w:left="0"/>
        <w:rPr>
          <w:lang w:val="ru-RU"/>
        </w:rPr>
      </w:pPr>
    </w:p>
    <w:p w:rsidR="00FB7672" w:rsidRPr="0023441F" w:rsidRDefault="0093205C">
      <w:pPr>
        <w:pStyle w:val="a4"/>
        <w:numPr>
          <w:ilvl w:val="1"/>
          <w:numId w:val="13"/>
        </w:numPr>
        <w:tabs>
          <w:tab w:val="left" w:pos="717"/>
        </w:tabs>
        <w:spacing w:line="249" w:lineRule="auto"/>
        <w:ind w:right="199" w:firstLine="0"/>
        <w:rPr>
          <w:sz w:val="28"/>
          <w:lang w:val="ru-RU"/>
        </w:rPr>
      </w:pPr>
      <w:r w:rsidRPr="0023441F">
        <w:rPr>
          <w:sz w:val="28"/>
          <w:lang w:val="ru-RU"/>
        </w:rPr>
        <w:t>Поставщик, исполнитель несет ответственность перед Заказчиком за неисполнение или ненадлежащее исполнение условия о привлечении к исполнению контракта субпоставщиков, в том числе:</w:t>
      </w:r>
    </w:p>
    <w:p w:rsidR="00FB7672" w:rsidRPr="0023441F" w:rsidRDefault="0093205C">
      <w:pPr>
        <w:pStyle w:val="a4"/>
        <w:numPr>
          <w:ilvl w:val="2"/>
          <w:numId w:val="12"/>
        </w:numPr>
        <w:tabs>
          <w:tab w:val="left" w:pos="988"/>
        </w:tabs>
        <w:spacing w:before="1" w:line="249" w:lineRule="auto"/>
        <w:ind w:right="205" w:firstLine="0"/>
        <w:rPr>
          <w:sz w:val="28"/>
          <w:lang w:val="ru-RU"/>
        </w:rPr>
      </w:pPr>
      <w:r w:rsidRPr="0023441F">
        <w:rPr>
          <w:sz w:val="28"/>
          <w:lang w:val="ru-RU"/>
        </w:rPr>
        <w:t>за представление документов, указанных в статье «Права и обязанности сторон», содержащих недостоверные сведения, либо их непредставление или представление таких документов с нарушением установленных сроков;</w:t>
      </w:r>
    </w:p>
    <w:p w:rsidR="00FB7672" w:rsidRPr="0023441F" w:rsidRDefault="0093205C">
      <w:pPr>
        <w:pStyle w:val="a4"/>
        <w:numPr>
          <w:ilvl w:val="2"/>
          <w:numId w:val="12"/>
        </w:numPr>
        <w:tabs>
          <w:tab w:val="left" w:pos="910"/>
        </w:tabs>
        <w:spacing w:before="1"/>
        <w:ind w:left="910" w:hanging="770"/>
        <w:rPr>
          <w:sz w:val="28"/>
          <w:lang w:val="ru-RU"/>
        </w:rPr>
      </w:pPr>
      <w:r w:rsidRPr="0023441F">
        <w:rPr>
          <w:sz w:val="28"/>
          <w:lang w:val="ru-RU"/>
        </w:rPr>
        <w:t>за не привлечение субпоставщиков в объеме, установленном в контракте.</w:t>
      </w:r>
    </w:p>
    <w:p w:rsidR="00A50DAD" w:rsidRDefault="00A50DAD">
      <w:pPr>
        <w:pStyle w:val="1"/>
        <w:spacing w:before="74"/>
        <w:rPr>
          <w:b w:val="0"/>
          <w:lang w:val="ru-RU"/>
        </w:rPr>
      </w:pPr>
    </w:p>
    <w:p w:rsidR="00FB7672" w:rsidRPr="002905B5" w:rsidRDefault="0093205C">
      <w:pPr>
        <w:pStyle w:val="1"/>
        <w:spacing w:before="74"/>
      </w:pPr>
      <w:proofErr w:type="spellStart"/>
      <w:r w:rsidRPr="002905B5">
        <w:t>Статья</w:t>
      </w:r>
      <w:proofErr w:type="spellEnd"/>
      <w:r w:rsidRPr="002905B5">
        <w:t xml:space="preserve"> 8 </w:t>
      </w:r>
      <w:proofErr w:type="spellStart"/>
      <w:r w:rsidRPr="002905B5">
        <w:t>Порядок</w:t>
      </w:r>
      <w:proofErr w:type="spellEnd"/>
      <w:r w:rsidR="003C4DE4" w:rsidRPr="002905B5">
        <w:rPr>
          <w:lang w:val="ru-RU"/>
        </w:rPr>
        <w:t xml:space="preserve"> </w:t>
      </w:r>
      <w:proofErr w:type="spellStart"/>
      <w:r w:rsidRPr="002905B5">
        <w:t>расторжения</w:t>
      </w:r>
      <w:proofErr w:type="spellEnd"/>
      <w:r w:rsidR="003C4DE4" w:rsidRPr="002905B5">
        <w:rPr>
          <w:lang w:val="ru-RU"/>
        </w:rPr>
        <w:t xml:space="preserve"> </w:t>
      </w:r>
      <w:proofErr w:type="spellStart"/>
      <w:r w:rsidRPr="002905B5">
        <w:t>Контракта</w:t>
      </w:r>
      <w:proofErr w:type="spellEnd"/>
    </w:p>
    <w:p w:rsidR="00FB7672" w:rsidRPr="0023441F" w:rsidRDefault="00FB7672">
      <w:pPr>
        <w:pStyle w:val="a3"/>
        <w:spacing w:before="3"/>
        <w:ind w:left="0"/>
      </w:pPr>
    </w:p>
    <w:p w:rsidR="00FB7672" w:rsidRPr="0023441F" w:rsidRDefault="0093205C">
      <w:pPr>
        <w:pStyle w:val="a4"/>
        <w:numPr>
          <w:ilvl w:val="1"/>
          <w:numId w:val="11"/>
        </w:numPr>
        <w:tabs>
          <w:tab w:val="left" w:pos="560"/>
        </w:tabs>
        <w:rPr>
          <w:sz w:val="28"/>
          <w:lang w:val="ru-RU"/>
        </w:rPr>
      </w:pPr>
      <w:r w:rsidRPr="0023441F">
        <w:rPr>
          <w:sz w:val="28"/>
          <w:lang w:val="ru-RU"/>
        </w:rPr>
        <w:t>Настоящий Контракт может быть расторгнут:</w:t>
      </w:r>
    </w:p>
    <w:p w:rsidR="00FB7672" w:rsidRPr="0023441F" w:rsidRDefault="00FB7672">
      <w:pPr>
        <w:pStyle w:val="a3"/>
        <w:spacing w:before="3"/>
        <w:ind w:left="0"/>
        <w:rPr>
          <w:lang w:val="ru-RU"/>
        </w:rPr>
      </w:pPr>
    </w:p>
    <w:p w:rsidR="00FB7672" w:rsidRPr="0023441F" w:rsidRDefault="003C4DE4">
      <w:pPr>
        <w:pStyle w:val="a4"/>
        <w:numPr>
          <w:ilvl w:val="0"/>
          <w:numId w:val="10"/>
        </w:numPr>
        <w:tabs>
          <w:tab w:val="left" w:pos="304"/>
        </w:tabs>
        <w:ind w:hanging="163"/>
        <w:rPr>
          <w:sz w:val="28"/>
        </w:rPr>
      </w:pPr>
      <w:proofErr w:type="spellStart"/>
      <w:r w:rsidRPr="0023441F">
        <w:rPr>
          <w:sz w:val="28"/>
        </w:rPr>
        <w:t>П</w:t>
      </w:r>
      <w:r w:rsidR="0093205C" w:rsidRPr="0023441F">
        <w:rPr>
          <w:sz w:val="28"/>
        </w:rPr>
        <w:t>о</w:t>
      </w:r>
      <w:proofErr w:type="spellEnd"/>
      <w:r>
        <w:rPr>
          <w:sz w:val="28"/>
          <w:lang w:val="ru-RU"/>
        </w:rPr>
        <w:t xml:space="preserve"> </w:t>
      </w:r>
      <w:proofErr w:type="spellStart"/>
      <w:r w:rsidR="0093205C" w:rsidRPr="0023441F">
        <w:rPr>
          <w:sz w:val="28"/>
        </w:rPr>
        <w:t>соглашению</w:t>
      </w:r>
      <w:proofErr w:type="spellEnd"/>
      <w:r>
        <w:rPr>
          <w:sz w:val="28"/>
          <w:lang w:val="ru-RU"/>
        </w:rPr>
        <w:t xml:space="preserve"> </w:t>
      </w:r>
      <w:proofErr w:type="spellStart"/>
      <w:r w:rsidR="0093205C" w:rsidRPr="0023441F">
        <w:rPr>
          <w:sz w:val="28"/>
        </w:rPr>
        <w:t>Сторон</w:t>
      </w:r>
      <w:proofErr w:type="spellEnd"/>
      <w:r w:rsidR="0093205C" w:rsidRPr="0023441F">
        <w:rPr>
          <w:sz w:val="28"/>
        </w:rPr>
        <w:t>;</w:t>
      </w:r>
    </w:p>
    <w:p w:rsidR="00FB7672" w:rsidRPr="0023441F" w:rsidRDefault="00FB7672">
      <w:pPr>
        <w:pStyle w:val="a3"/>
        <w:spacing w:before="3"/>
        <w:ind w:left="0"/>
      </w:pPr>
    </w:p>
    <w:p w:rsidR="00FB7672" w:rsidRPr="0023441F" w:rsidRDefault="0093205C">
      <w:pPr>
        <w:pStyle w:val="a4"/>
        <w:numPr>
          <w:ilvl w:val="0"/>
          <w:numId w:val="10"/>
        </w:numPr>
        <w:tabs>
          <w:tab w:val="left" w:pos="304"/>
        </w:tabs>
        <w:ind w:hanging="163"/>
        <w:rPr>
          <w:sz w:val="28"/>
        </w:rPr>
      </w:pPr>
      <w:r w:rsidRPr="0023441F">
        <w:rPr>
          <w:sz w:val="28"/>
        </w:rPr>
        <w:t xml:space="preserve">в </w:t>
      </w:r>
      <w:proofErr w:type="spellStart"/>
      <w:r w:rsidRPr="0023441F">
        <w:rPr>
          <w:sz w:val="28"/>
        </w:rPr>
        <w:t>судебном</w:t>
      </w:r>
      <w:proofErr w:type="spellEnd"/>
      <w:r w:rsidR="003C4DE4">
        <w:rPr>
          <w:sz w:val="28"/>
          <w:lang w:val="ru-RU"/>
        </w:rPr>
        <w:t xml:space="preserve"> </w:t>
      </w:r>
      <w:proofErr w:type="spellStart"/>
      <w:r w:rsidRPr="0023441F">
        <w:rPr>
          <w:sz w:val="28"/>
        </w:rPr>
        <w:t>порядке</w:t>
      </w:r>
      <w:proofErr w:type="spellEnd"/>
      <w:r w:rsidRPr="0023441F">
        <w:rPr>
          <w:sz w:val="28"/>
        </w:rPr>
        <w:t>;</w:t>
      </w:r>
    </w:p>
    <w:p w:rsidR="00FB7672" w:rsidRPr="0023441F" w:rsidRDefault="00FB7672">
      <w:pPr>
        <w:pStyle w:val="a3"/>
        <w:spacing w:before="3"/>
        <w:ind w:left="0"/>
      </w:pPr>
    </w:p>
    <w:p w:rsidR="00FB7672" w:rsidRPr="0023441F" w:rsidRDefault="0093205C">
      <w:pPr>
        <w:pStyle w:val="a4"/>
        <w:numPr>
          <w:ilvl w:val="0"/>
          <w:numId w:val="10"/>
        </w:numPr>
        <w:tabs>
          <w:tab w:val="left" w:pos="304"/>
        </w:tabs>
        <w:ind w:hanging="163"/>
        <w:rPr>
          <w:sz w:val="28"/>
          <w:lang w:val="ru-RU"/>
        </w:rPr>
      </w:pPr>
      <w:r w:rsidRPr="0023441F">
        <w:rPr>
          <w:sz w:val="28"/>
          <w:lang w:val="ru-RU"/>
        </w:rPr>
        <w:t>одностороннее расторжение в следующих случаях:</w:t>
      </w:r>
    </w:p>
    <w:p w:rsidR="00FB7672" w:rsidRPr="0023441F" w:rsidRDefault="00FB7672">
      <w:pPr>
        <w:pStyle w:val="a3"/>
        <w:spacing w:before="3"/>
        <w:ind w:left="0"/>
        <w:rPr>
          <w:lang w:val="ru-RU"/>
        </w:rPr>
      </w:pPr>
    </w:p>
    <w:p w:rsidR="00FB7672" w:rsidRPr="0023441F" w:rsidRDefault="0093205C">
      <w:pPr>
        <w:pStyle w:val="a4"/>
        <w:numPr>
          <w:ilvl w:val="2"/>
          <w:numId w:val="11"/>
        </w:numPr>
        <w:tabs>
          <w:tab w:val="left" w:pos="881"/>
        </w:tabs>
        <w:spacing w:line="249" w:lineRule="auto"/>
        <w:ind w:right="203" w:firstLine="0"/>
        <w:rPr>
          <w:sz w:val="28"/>
          <w:lang w:val="ru-RU"/>
        </w:rPr>
      </w:pPr>
      <w:r w:rsidRPr="0023441F">
        <w:rPr>
          <w:sz w:val="28"/>
          <w:lang w:val="ru-RU"/>
        </w:rPr>
        <w:t>Основания расторжения Контракта в связи с односторонним отказом от исполнения контракта по инициативе Заказчика:</w:t>
      </w:r>
    </w:p>
    <w:p w:rsidR="00FB7672" w:rsidRPr="0023441F" w:rsidRDefault="00FB7672">
      <w:pPr>
        <w:pStyle w:val="a3"/>
        <w:spacing w:before="2"/>
        <w:ind w:left="0"/>
        <w:rPr>
          <w:lang w:val="ru-RU"/>
        </w:rPr>
      </w:pPr>
    </w:p>
    <w:p w:rsidR="00FB7672" w:rsidRPr="0023441F" w:rsidRDefault="0093205C">
      <w:pPr>
        <w:pStyle w:val="a4"/>
        <w:numPr>
          <w:ilvl w:val="3"/>
          <w:numId w:val="11"/>
        </w:numPr>
        <w:tabs>
          <w:tab w:val="left" w:pos="995"/>
        </w:tabs>
        <w:spacing w:before="1" w:line="249" w:lineRule="auto"/>
        <w:ind w:right="213" w:firstLine="0"/>
        <w:rPr>
          <w:sz w:val="28"/>
          <w:lang w:val="ru-RU"/>
        </w:rPr>
      </w:pPr>
      <w:r w:rsidRPr="0023441F">
        <w:rPr>
          <w:sz w:val="28"/>
          <w:lang w:val="ru-RU"/>
        </w:rPr>
        <w:t>Осуществление поставки товаров ненадлежащего качества, если недостатки не могут быть устранены в приемлемый для заказчика срок.</w:t>
      </w:r>
    </w:p>
    <w:p w:rsidR="00FB7672" w:rsidRPr="0023441F" w:rsidRDefault="00FB7672">
      <w:pPr>
        <w:pStyle w:val="a3"/>
        <w:spacing w:before="3"/>
        <w:ind w:left="0"/>
        <w:rPr>
          <w:lang w:val="ru-RU"/>
        </w:rPr>
      </w:pPr>
    </w:p>
    <w:p w:rsidR="00FB7672" w:rsidRPr="0023441F" w:rsidRDefault="0093205C">
      <w:pPr>
        <w:pStyle w:val="a4"/>
        <w:numPr>
          <w:ilvl w:val="3"/>
          <w:numId w:val="11"/>
        </w:numPr>
        <w:tabs>
          <w:tab w:val="left" w:pos="1185"/>
        </w:tabs>
        <w:spacing w:line="249" w:lineRule="auto"/>
        <w:ind w:right="168" w:firstLine="0"/>
        <w:rPr>
          <w:sz w:val="28"/>
          <w:lang w:val="ru-RU"/>
        </w:rPr>
      </w:pPr>
      <w:r w:rsidRPr="0023441F">
        <w:rPr>
          <w:sz w:val="28"/>
          <w:lang w:val="ru-RU"/>
        </w:rPr>
        <w:t>Осуществление поставки некомплектных товаров, если поставщик, получивший уведомление, в установленный срок не выполнил требование о доукомплектовании товаров или не заменил их комплектными товарами.</w:t>
      </w:r>
    </w:p>
    <w:p w:rsidR="00FB7672" w:rsidRPr="0023441F" w:rsidRDefault="00FB7672">
      <w:pPr>
        <w:pStyle w:val="a3"/>
        <w:spacing w:before="2"/>
        <w:ind w:left="0"/>
        <w:rPr>
          <w:lang w:val="ru-RU"/>
        </w:rPr>
      </w:pPr>
    </w:p>
    <w:p w:rsidR="00FB7672" w:rsidRPr="0023441F" w:rsidRDefault="0093205C">
      <w:pPr>
        <w:pStyle w:val="a4"/>
        <w:numPr>
          <w:ilvl w:val="3"/>
          <w:numId w:val="11"/>
        </w:numPr>
        <w:tabs>
          <w:tab w:val="left" w:pos="1033"/>
        </w:tabs>
        <w:spacing w:before="1" w:line="249" w:lineRule="auto"/>
        <w:ind w:right="212" w:firstLine="0"/>
        <w:rPr>
          <w:sz w:val="28"/>
          <w:lang w:val="ru-RU"/>
        </w:rPr>
      </w:pPr>
      <w:r w:rsidRPr="0023441F">
        <w:rPr>
          <w:sz w:val="28"/>
          <w:lang w:val="ru-RU"/>
        </w:rPr>
        <w:t>Неоднократное (от двух и более раз) нарушение сроков и объемов поставки товаров, предусмотренных контрактом, включая график поставки.</w:t>
      </w:r>
    </w:p>
    <w:p w:rsidR="00FB7672" w:rsidRPr="0023441F" w:rsidRDefault="00FB7672">
      <w:pPr>
        <w:pStyle w:val="a3"/>
        <w:spacing w:before="3"/>
        <w:ind w:left="0"/>
        <w:rPr>
          <w:lang w:val="ru-RU"/>
        </w:rPr>
      </w:pPr>
    </w:p>
    <w:p w:rsidR="00FB7672" w:rsidRPr="0023441F" w:rsidRDefault="0093205C">
      <w:pPr>
        <w:pStyle w:val="a4"/>
        <w:numPr>
          <w:ilvl w:val="3"/>
          <w:numId w:val="11"/>
        </w:numPr>
        <w:tabs>
          <w:tab w:val="left" w:pos="980"/>
        </w:tabs>
        <w:ind w:left="980" w:hanging="840"/>
        <w:rPr>
          <w:sz w:val="28"/>
          <w:lang w:val="ru-RU"/>
        </w:rPr>
      </w:pPr>
      <w:r w:rsidRPr="0023441F">
        <w:rPr>
          <w:sz w:val="28"/>
          <w:lang w:val="ru-RU"/>
        </w:rPr>
        <w:t>Поставщик отказывается передать Заказчику проданный товар.</w:t>
      </w:r>
    </w:p>
    <w:p w:rsidR="00FB7672" w:rsidRPr="0023441F" w:rsidRDefault="00FB7672">
      <w:pPr>
        <w:pStyle w:val="a3"/>
        <w:spacing w:before="3"/>
        <w:ind w:left="0"/>
        <w:rPr>
          <w:lang w:val="ru-RU"/>
        </w:rPr>
      </w:pPr>
    </w:p>
    <w:p w:rsidR="00FB7672" w:rsidRPr="0023441F" w:rsidRDefault="0093205C">
      <w:pPr>
        <w:pStyle w:val="a4"/>
        <w:numPr>
          <w:ilvl w:val="3"/>
          <w:numId w:val="11"/>
        </w:numPr>
        <w:tabs>
          <w:tab w:val="left" w:pos="1049"/>
        </w:tabs>
        <w:spacing w:line="249" w:lineRule="auto"/>
        <w:ind w:right="218" w:firstLine="0"/>
        <w:rPr>
          <w:sz w:val="28"/>
          <w:lang w:val="ru-RU"/>
        </w:rPr>
      </w:pPr>
      <w:r w:rsidRPr="0023441F">
        <w:rPr>
          <w:sz w:val="28"/>
          <w:lang w:val="ru-RU"/>
        </w:rPr>
        <w:t>В случае, если Поставщик, обязанный застраховать товар в соответствии с условиями контракта, не выполнил этой обязанности.</w:t>
      </w:r>
    </w:p>
    <w:p w:rsidR="00FB7672" w:rsidRPr="0023441F" w:rsidRDefault="00FB7672">
      <w:pPr>
        <w:pStyle w:val="a3"/>
        <w:spacing w:before="2"/>
        <w:ind w:left="0"/>
        <w:rPr>
          <w:lang w:val="ru-RU"/>
        </w:rPr>
      </w:pPr>
    </w:p>
    <w:p w:rsidR="00FB7672" w:rsidRPr="0023441F" w:rsidRDefault="0093205C">
      <w:pPr>
        <w:pStyle w:val="a4"/>
        <w:numPr>
          <w:ilvl w:val="3"/>
          <w:numId w:val="11"/>
        </w:numPr>
        <w:tabs>
          <w:tab w:val="left" w:pos="1160"/>
        </w:tabs>
        <w:spacing w:line="249" w:lineRule="auto"/>
        <w:ind w:right="200" w:firstLine="0"/>
        <w:rPr>
          <w:sz w:val="28"/>
          <w:lang w:val="ru-RU"/>
        </w:rPr>
      </w:pPr>
      <w:r w:rsidRPr="0023441F">
        <w:rPr>
          <w:sz w:val="28"/>
          <w:lang w:val="ru-RU"/>
        </w:rPr>
        <w:t>Если в ходе исполнения Контракта установлено, что Поставщик не соответствует установленным документацией о закупке, указанной в преамбуле настоящего Контракта, требованиям к участникам данной закупки или предоставил недостоверную информацию о своем соответствии таким требованиям, что позволило ему стать победителем по результатам проведения данной закупки.</w:t>
      </w:r>
    </w:p>
    <w:p w:rsidR="00FB7672" w:rsidRPr="0023441F" w:rsidRDefault="00FB7672">
      <w:pPr>
        <w:pStyle w:val="a3"/>
        <w:spacing w:before="2"/>
        <w:ind w:left="0"/>
        <w:rPr>
          <w:lang w:val="ru-RU"/>
        </w:rPr>
      </w:pPr>
    </w:p>
    <w:p w:rsidR="00FB7672" w:rsidRPr="0023441F" w:rsidRDefault="0093205C">
      <w:pPr>
        <w:pStyle w:val="a4"/>
        <w:numPr>
          <w:ilvl w:val="3"/>
          <w:numId w:val="11"/>
        </w:numPr>
        <w:tabs>
          <w:tab w:val="left" w:pos="1165"/>
        </w:tabs>
        <w:spacing w:line="249" w:lineRule="auto"/>
        <w:ind w:right="212" w:firstLine="0"/>
        <w:rPr>
          <w:sz w:val="28"/>
          <w:lang w:val="ru-RU"/>
        </w:rPr>
      </w:pPr>
      <w:r w:rsidRPr="0023441F">
        <w:rPr>
          <w:sz w:val="28"/>
          <w:lang w:val="ru-RU"/>
        </w:rPr>
        <w:t>В случае, если по результатам экспертизы поставленных товаров с привлечением экспертов, экспертных организаций, в заключение эксперта, экспертной организации будут подтверждены нарушения условий Контракта.</w:t>
      </w:r>
    </w:p>
    <w:p w:rsidR="00FB7672" w:rsidRPr="0023441F" w:rsidRDefault="00FB7672">
      <w:pPr>
        <w:pStyle w:val="a3"/>
        <w:spacing w:before="2"/>
        <w:ind w:left="0"/>
        <w:rPr>
          <w:lang w:val="ru-RU"/>
        </w:rPr>
      </w:pPr>
    </w:p>
    <w:p w:rsidR="00FB7672" w:rsidRPr="0023441F" w:rsidRDefault="0093205C">
      <w:pPr>
        <w:pStyle w:val="a4"/>
        <w:numPr>
          <w:ilvl w:val="3"/>
          <w:numId w:val="11"/>
        </w:numPr>
        <w:tabs>
          <w:tab w:val="left" w:pos="1086"/>
        </w:tabs>
        <w:spacing w:line="249" w:lineRule="auto"/>
        <w:ind w:right="202" w:firstLine="0"/>
        <w:rPr>
          <w:sz w:val="28"/>
          <w:lang w:val="ru-RU"/>
        </w:rPr>
      </w:pPr>
      <w:r w:rsidRPr="0023441F">
        <w:rPr>
          <w:sz w:val="28"/>
          <w:lang w:val="ru-RU"/>
        </w:rPr>
        <w:t>В случае, если Поставщик отказывается от согласования новых условий Контракта при наступлении обстоятельств, указанных в статье 2 настоящего Контракта.</w:t>
      </w:r>
    </w:p>
    <w:p w:rsidR="00FB7672" w:rsidRPr="0023441F" w:rsidRDefault="00FB7672">
      <w:pPr>
        <w:pStyle w:val="a3"/>
        <w:spacing w:before="2"/>
        <w:ind w:left="0"/>
        <w:rPr>
          <w:lang w:val="ru-RU"/>
        </w:rPr>
      </w:pPr>
    </w:p>
    <w:p w:rsidR="00FB7672" w:rsidRPr="0023441F" w:rsidRDefault="0093205C">
      <w:pPr>
        <w:pStyle w:val="a4"/>
        <w:numPr>
          <w:ilvl w:val="2"/>
          <w:numId w:val="9"/>
        </w:numPr>
        <w:tabs>
          <w:tab w:val="left" w:pos="881"/>
        </w:tabs>
        <w:spacing w:line="249" w:lineRule="auto"/>
        <w:ind w:right="203" w:firstLine="0"/>
        <w:rPr>
          <w:sz w:val="28"/>
          <w:lang w:val="ru-RU"/>
        </w:rPr>
      </w:pPr>
      <w:r w:rsidRPr="0023441F">
        <w:rPr>
          <w:sz w:val="28"/>
          <w:lang w:val="ru-RU"/>
        </w:rPr>
        <w:t>Основания расторжения Контракта в связи с односторонним отказом от исполнения контракта по инициативе Поставщика:</w:t>
      </w:r>
    </w:p>
    <w:p w:rsidR="00FB7672" w:rsidRPr="0023441F" w:rsidRDefault="00FB7672">
      <w:pPr>
        <w:pStyle w:val="a3"/>
        <w:spacing w:before="2"/>
        <w:ind w:left="0"/>
        <w:rPr>
          <w:lang w:val="ru-RU"/>
        </w:rPr>
      </w:pPr>
    </w:p>
    <w:p w:rsidR="00FB7672" w:rsidRPr="00A50DAD" w:rsidRDefault="0093205C" w:rsidP="00A50DAD">
      <w:pPr>
        <w:pStyle w:val="a4"/>
        <w:numPr>
          <w:ilvl w:val="3"/>
          <w:numId w:val="9"/>
        </w:numPr>
        <w:tabs>
          <w:tab w:val="left" w:pos="1036"/>
        </w:tabs>
        <w:spacing w:before="74" w:line="249" w:lineRule="auto"/>
        <w:ind w:right="213" w:firstLine="0"/>
        <w:rPr>
          <w:sz w:val="28"/>
          <w:lang w:val="ru-RU"/>
        </w:rPr>
      </w:pPr>
      <w:r w:rsidRPr="00A50DAD">
        <w:rPr>
          <w:sz w:val="28"/>
          <w:lang w:val="ru-RU"/>
        </w:rPr>
        <w:t xml:space="preserve">Неоднократные (от двух и более раз) нарушения Заказчиком сроков оплаты поставленного товара, допущенные по вине </w:t>
      </w:r>
      <w:proofErr w:type="gramStart"/>
      <w:r w:rsidRPr="00A50DAD">
        <w:rPr>
          <w:sz w:val="28"/>
          <w:lang w:val="ru-RU"/>
        </w:rPr>
        <w:t>Заказчика ,</w:t>
      </w:r>
      <w:proofErr w:type="gramEnd"/>
      <w:r w:rsidRPr="00A50DAD">
        <w:rPr>
          <w:sz w:val="28"/>
          <w:lang w:val="ru-RU"/>
        </w:rPr>
        <w:t xml:space="preserve"> при условии своевременнодоведения лимитов финансирования до Заказчика.</w:t>
      </w:r>
    </w:p>
    <w:p w:rsidR="00FB7672" w:rsidRPr="0023441F" w:rsidRDefault="00FB7672">
      <w:pPr>
        <w:pStyle w:val="a3"/>
        <w:spacing w:before="3"/>
        <w:ind w:left="0"/>
        <w:rPr>
          <w:lang w:val="ru-RU"/>
        </w:rPr>
      </w:pPr>
    </w:p>
    <w:p w:rsidR="00FB7672" w:rsidRPr="0023441F" w:rsidRDefault="0093205C">
      <w:pPr>
        <w:pStyle w:val="a4"/>
        <w:numPr>
          <w:ilvl w:val="3"/>
          <w:numId w:val="9"/>
        </w:numPr>
        <w:tabs>
          <w:tab w:val="left" w:pos="1064"/>
        </w:tabs>
        <w:spacing w:line="249" w:lineRule="auto"/>
        <w:ind w:right="209" w:firstLine="0"/>
        <w:rPr>
          <w:sz w:val="28"/>
          <w:lang w:val="ru-RU"/>
        </w:rPr>
      </w:pPr>
      <w:r w:rsidRPr="0023441F">
        <w:rPr>
          <w:sz w:val="28"/>
          <w:lang w:val="ru-RU"/>
        </w:rPr>
        <w:t>Неоднократный (от двух и более раз) необоснованный отказ Заказчика от приемки товаров. При этом необоснованным отказом считается отказ Заказчика от подписания Акта приемки-передачи товара в срок, предусмотренный Контрактом, без письменного объяснения причин такого отказа.</w:t>
      </w:r>
    </w:p>
    <w:p w:rsidR="00FB7672" w:rsidRPr="0023441F" w:rsidRDefault="00FB7672">
      <w:pPr>
        <w:pStyle w:val="a3"/>
        <w:spacing w:before="2"/>
        <w:ind w:left="0"/>
        <w:rPr>
          <w:lang w:val="ru-RU"/>
        </w:rPr>
      </w:pPr>
    </w:p>
    <w:p w:rsidR="00FB7672" w:rsidRPr="0023441F" w:rsidRDefault="0093205C">
      <w:pPr>
        <w:pStyle w:val="a4"/>
        <w:numPr>
          <w:ilvl w:val="3"/>
          <w:numId w:val="9"/>
        </w:numPr>
        <w:tabs>
          <w:tab w:val="left" w:pos="980"/>
        </w:tabs>
        <w:ind w:left="980" w:hanging="840"/>
        <w:rPr>
          <w:sz w:val="28"/>
          <w:lang w:val="ru-RU"/>
        </w:rPr>
      </w:pPr>
      <w:r w:rsidRPr="0023441F">
        <w:rPr>
          <w:sz w:val="28"/>
          <w:lang w:val="ru-RU"/>
        </w:rPr>
        <w:t>Необоснованный отказ Заказчика от оплаты поставленных товаров.</w:t>
      </w:r>
    </w:p>
    <w:p w:rsidR="00FB7672" w:rsidRPr="0023441F" w:rsidRDefault="00FB7672">
      <w:pPr>
        <w:pStyle w:val="a3"/>
        <w:spacing w:before="3"/>
        <w:ind w:left="0"/>
        <w:rPr>
          <w:lang w:val="ru-RU"/>
        </w:rPr>
      </w:pPr>
    </w:p>
    <w:p w:rsidR="00FB7672" w:rsidRPr="0023441F" w:rsidRDefault="0093205C">
      <w:pPr>
        <w:pStyle w:val="a4"/>
        <w:numPr>
          <w:ilvl w:val="3"/>
          <w:numId w:val="9"/>
        </w:numPr>
        <w:tabs>
          <w:tab w:val="left" w:pos="999"/>
        </w:tabs>
        <w:spacing w:line="249" w:lineRule="auto"/>
        <w:ind w:right="186" w:firstLine="0"/>
        <w:rPr>
          <w:sz w:val="28"/>
          <w:lang w:val="ru-RU"/>
        </w:rPr>
      </w:pPr>
      <w:r w:rsidRPr="0023441F">
        <w:rPr>
          <w:sz w:val="28"/>
          <w:lang w:val="ru-RU"/>
        </w:rPr>
        <w:t>Ассортимент товаров или порядок его определения в контракте не установлен, но из существа обязательств вытекает, что товары должны быть переданы Заказчику в ассортименте.</w:t>
      </w:r>
    </w:p>
    <w:p w:rsidR="00FB7672" w:rsidRPr="0023441F" w:rsidRDefault="00FB7672">
      <w:pPr>
        <w:pStyle w:val="a3"/>
        <w:spacing w:before="2"/>
        <w:ind w:left="0"/>
        <w:rPr>
          <w:lang w:val="ru-RU"/>
        </w:rPr>
      </w:pPr>
    </w:p>
    <w:p w:rsidR="00FB7672" w:rsidRPr="0023441F" w:rsidRDefault="0093205C">
      <w:pPr>
        <w:pStyle w:val="a4"/>
        <w:numPr>
          <w:ilvl w:val="3"/>
          <w:numId w:val="9"/>
        </w:numPr>
        <w:tabs>
          <w:tab w:val="left" w:pos="980"/>
        </w:tabs>
        <w:spacing w:before="1"/>
        <w:ind w:left="980" w:hanging="840"/>
        <w:rPr>
          <w:sz w:val="28"/>
          <w:lang w:val="ru-RU"/>
        </w:rPr>
      </w:pPr>
      <w:r w:rsidRPr="0023441F">
        <w:rPr>
          <w:sz w:val="28"/>
          <w:lang w:val="ru-RU"/>
        </w:rPr>
        <w:t>Непредставление Заказчиком отгрузочной разнарядки в установленный срок</w:t>
      </w:r>
    </w:p>
    <w:p w:rsidR="00FB7672" w:rsidRPr="0023441F" w:rsidRDefault="00FB7672">
      <w:pPr>
        <w:pStyle w:val="a3"/>
        <w:spacing w:before="3"/>
        <w:ind w:left="0"/>
        <w:rPr>
          <w:lang w:val="ru-RU"/>
        </w:rPr>
      </w:pPr>
    </w:p>
    <w:p w:rsidR="00FB7672" w:rsidRPr="0023441F" w:rsidRDefault="0093205C">
      <w:pPr>
        <w:pStyle w:val="a4"/>
        <w:numPr>
          <w:ilvl w:val="3"/>
          <w:numId w:val="9"/>
        </w:numPr>
        <w:tabs>
          <w:tab w:val="left" w:pos="980"/>
        </w:tabs>
        <w:spacing w:before="1"/>
        <w:ind w:left="980" w:hanging="840"/>
        <w:rPr>
          <w:sz w:val="28"/>
          <w:lang w:val="ru-RU"/>
        </w:rPr>
      </w:pPr>
      <w:r w:rsidRPr="0023441F">
        <w:rPr>
          <w:sz w:val="28"/>
          <w:lang w:val="ru-RU"/>
        </w:rPr>
        <w:t>Не</w:t>
      </w:r>
      <w:r w:rsidR="003C4DE4">
        <w:rPr>
          <w:sz w:val="28"/>
          <w:lang w:val="ru-RU"/>
        </w:rPr>
        <w:t xml:space="preserve"> </w:t>
      </w:r>
      <w:r w:rsidRPr="0023441F">
        <w:rPr>
          <w:sz w:val="28"/>
          <w:lang w:val="ru-RU"/>
        </w:rPr>
        <w:t>выборка Заказчиком товаров в установленный Контрактом срок.</w:t>
      </w:r>
    </w:p>
    <w:p w:rsidR="00FB7672" w:rsidRPr="0023441F" w:rsidRDefault="00FB7672">
      <w:pPr>
        <w:pStyle w:val="a3"/>
        <w:spacing w:before="3"/>
        <w:ind w:left="0"/>
        <w:rPr>
          <w:lang w:val="ru-RU"/>
        </w:rPr>
      </w:pPr>
    </w:p>
    <w:p w:rsidR="00FB7672" w:rsidRPr="0023441F" w:rsidRDefault="0093205C">
      <w:pPr>
        <w:pStyle w:val="a4"/>
        <w:numPr>
          <w:ilvl w:val="1"/>
          <w:numId w:val="8"/>
        </w:numPr>
        <w:tabs>
          <w:tab w:val="left" w:pos="666"/>
        </w:tabs>
        <w:spacing w:before="1" w:line="249" w:lineRule="auto"/>
        <w:ind w:right="174" w:firstLine="0"/>
        <w:rPr>
          <w:sz w:val="28"/>
          <w:lang w:val="ru-RU"/>
        </w:rPr>
      </w:pPr>
      <w:r w:rsidRPr="0023441F">
        <w:rPr>
          <w:sz w:val="28"/>
          <w:lang w:val="ru-RU"/>
        </w:rPr>
        <w:t>Расторжение Контракта по соглашению сторон определяется в порядке, установленном действующим гражданским законодательством Российской Федерации. Сторона, которой направлено предложение о расторжении контракта по соглашению сторон, должна дать письменный ответ по существу в срок не превышающий 5 (пяти) календарных дней с даты его получения.</w:t>
      </w:r>
    </w:p>
    <w:p w:rsidR="00FB7672" w:rsidRPr="0023441F" w:rsidRDefault="00FB7672">
      <w:pPr>
        <w:pStyle w:val="a3"/>
        <w:spacing w:before="3"/>
        <w:ind w:left="0"/>
        <w:rPr>
          <w:lang w:val="ru-RU"/>
        </w:rPr>
      </w:pPr>
    </w:p>
    <w:p w:rsidR="00FB7672" w:rsidRPr="0023441F" w:rsidRDefault="0093205C">
      <w:pPr>
        <w:pStyle w:val="a4"/>
        <w:numPr>
          <w:ilvl w:val="1"/>
          <w:numId w:val="8"/>
        </w:numPr>
        <w:tabs>
          <w:tab w:val="left" w:pos="573"/>
        </w:tabs>
        <w:spacing w:line="249" w:lineRule="auto"/>
        <w:ind w:right="214" w:firstLine="0"/>
        <w:rPr>
          <w:sz w:val="28"/>
          <w:lang w:val="ru-RU"/>
        </w:rPr>
      </w:pPr>
      <w:r w:rsidRPr="0023441F">
        <w:rPr>
          <w:sz w:val="28"/>
          <w:lang w:val="ru-RU"/>
        </w:rPr>
        <w:t>Расторжение Контракта в одностороннем порядке осуществляется с соблюдением требований частей 8 - 26 статьи 95 Закона о контрактной системе.</w:t>
      </w:r>
    </w:p>
    <w:p w:rsidR="00FB7672" w:rsidRPr="0023441F" w:rsidRDefault="00FB7672">
      <w:pPr>
        <w:pStyle w:val="a3"/>
        <w:spacing w:before="2"/>
        <w:ind w:left="0"/>
        <w:rPr>
          <w:lang w:val="ru-RU"/>
        </w:rPr>
      </w:pPr>
    </w:p>
    <w:p w:rsidR="00FB7672" w:rsidRPr="0023441F" w:rsidRDefault="0093205C">
      <w:pPr>
        <w:pStyle w:val="a4"/>
        <w:numPr>
          <w:ilvl w:val="1"/>
          <w:numId w:val="8"/>
        </w:numPr>
        <w:tabs>
          <w:tab w:val="left" w:pos="622"/>
        </w:tabs>
        <w:spacing w:before="1" w:line="249" w:lineRule="auto"/>
        <w:ind w:right="207" w:firstLine="0"/>
        <w:rPr>
          <w:sz w:val="28"/>
          <w:lang w:val="ru-RU"/>
        </w:rPr>
      </w:pPr>
      <w:r w:rsidRPr="0023441F">
        <w:rPr>
          <w:sz w:val="28"/>
          <w:lang w:val="ru-RU"/>
        </w:rPr>
        <w:t>Решение об одностороннем расторжении настоящего Контракта может быть направлено второй Стороне в оригинале по адресу второй Стороны, указанному в статье 15 Контракта.</w:t>
      </w:r>
    </w:p>
    <w:p w:rsidR="00FB7672" w:rsidRPr="0023441F" w:rsidRDefault="00FB7672">
      <w:pPr>
        <w:pStyle w:val="a3"/>
        <w:spacing w:before="3"/>
        <w:ind w:left="0"/>
        <w:rPr>
          <w:lang w:val="ru-RU"/>
        </w:rPr>
      </w:pPr>
    </w:p>
    <w:p w:rsidR="00FB7672" w:rsidRPr="002905B5" w:rsidRDefault="0093205C">
      <w:pPr>
        <w:pStyle w:val="1"/>
      </w:pPr>
      <w:proofErr w:type="spellStart"/>
      <w:r w:rsidRPr="002905B5">
        <w:t>Статья</w:t>
      </w:r>
      <w:proofErr w:type="spellEnd"/>
      <w:r w:rsidRPr="002905B5">
        <w:t xml:space="preserve"> 9 </w:t>
      </w:r>
      <w:proofErr w:type="spellStart"/>
      <w:r w:rsidRPr="002905B5">
        <w:t>Обеспечение</w:t>
      </w:r>
      <w:proofErr w:type="spellEnd"/>
      <w:r w:rsidR="003C4DE4" w:rsidRPr="002905B5">
        <w:rPr>
          <w:lang w:val="ru-RU"/>
        </w:rPr>
        <w:t xml:space="preserve"> </w:t>
      </w:r>
      <w:proofErr w:type="spellStart"/>
      <w:r w:rsidRPr="002905B5">
        <w:t>исполнения</w:t>
      </w:r>
      <w:proofErr w:type="spellEnd"/>
      <w:r w:rsidR="003C4DE4" w:rsidRPr="002905B5">
        <w:rPr>
          <w:lang w:val="ru-RU"/>
        </w:rPr>
        <w:t xml:space="preserve"> </w:t>
      </w:r>
      <w:proofErr w:type="spellStart"/>
      <w:r w:rsidRPr="002905B5">
        <w:t>Контракта</w:t>
      </w:r>
      <w:proofErr w:type="spellEnd"/>
    </w:p>
    <w:p w:rsidR="00FB7672" w:rsidRPr="0023441F" w:rsidRDefault="00FB7672">
      <w:pPr>
        <w:pStyle w:val="a3"/>
        <w:spacing w:before="5"/>
        <w:ind w:left="0"/>
      </w:pPr>
    </w:p>
    <w:p w:rsidR="00FB7672" w:rsidRPr="0023441F" w:rsidRDefault="0093205C">
      <w:pPr>
        <w:pStyle w:val="a4"/>
        <w:numPr>
          <w:ilvl w:val="1"/>
          <w:numId w:val="7"/>
        </w:numPr>
        <w:tabs>
          <w:tab w:val="left" w:pos="560"/>
        </w:tabs>
        <w:spacing w:before="1"/>
        <w:ind w:firstLine="0"/>
        <w:rPr>
          <w:sz w:val="28"/>
        </w:rPr>
      </w:pPr>
      <w:proofErr w:type="spellStart"/>
      <w:r w:rsidRPr="0023441F">
        <w:rPr>
          <w:sz w:val="28"/>
        </w:rPr>
        <w:t>Обеспечение</w:t>
      </w:r>
      <w:proofErr w:type="spellEnd"/>
      <w:r w:rsidR="003C4DE4">
        <w:rPr>
          <w:sz w:val="28"/>
          <w:lang w:val="ru-RU"/>
        </w:rPr>
        <w:t xml:space="preserve"> </w:t>
      </w:r>
      <w:proofErr w:type="spellStart"/>
      <w:r w:rsidRPr="0023441F">
        <w:rPr>
          <w:sz w:val="28"/>
        </w:rPr>
        <w:t>исполнения</w:t>
      </w:r>
      <w:proofErr w:type="spellEnd"/>
      <w:r w:rsidR="003C4DE4">
        <w:rPr>
          <w:sz w:val="28"/>
          <w:lang w:val="ru-RU"/>
        </w:rPr>
        <w:t xml:space="preserve"> </w:t>
      </w:r>
      <w:proofErr w:type="spellStart"/>
      <w:r w:rsidRPr="0023441F">
        <w:rPr>
          <w:sz w:val="28"/>
        </w:rPr>
        <w:t>контракта</w:t>
      </w:r>
      <w:proofErr w:type="spellEnd"/>
      <w:r w:rsidR="003C4DE4">
        <w:rPr>
          <w:sz w:val="28"/>
          <w:lang w:val="ru-RU"/>
        </w:rPr>
        <w:t xml:space="preserve"> </w:t>
      </w:r>
      <w:proofErr w:type="spellStart"/>
      <w:r w:rsidRPr="0023441F">
        <w:rPr>
          <w:sz w:val="28"/>
        </w:rPr>
        <w:t>представляется</w:t>
      </w:r>
      <w:proofErr w:type="spellEnd"/>
      <w:r w:rsidRPr="0023441F">
        <w:rPr>
          <w:sz w:val="28"/>
        </w:rPr>
        <w:t>.</w:t>
      </w:r>
    </w:p>
    <w:p w:rsidR="00FB7672" w:rsidRPr="0023441F" w:rsidRDefault="00FB7672">
      <w:pPr>
        <w:pStyle w:val="a3"/>
        <w:spacing w:before="6"/>
        <w:ind w:left="0"/>
      </w:pPr>
    </w:p>
    <w:p w:rsidR="00FB7672" w:rsidRPr="003C4DE4" w:rsidRDefault="0093205C" w:rsidP="003C4DE4">
      <w:pPr>
        <w:pStyle w:val="a4"/>
        <w:numPr>
          <w:ilvl w:val="1"/>
          <w:numId w:val="7"/>
        </w:numPr>
        <w:tabs>
          <w:tab w:val="left" w:pos="560"/>
        </w:tabs>
        <w:ind w:firstLine="0"/>
        <w:rPr>
          <w:sz w:val="28"/>
          <w:lang w:val="ru-RU"/>
        </w:rPr>
      </w:pPr>
      <w:r w:rsidRPr="0023441F">
        <w:rPr>
          <w:sz w:val="28"/>
          <w:lang w:val="ru-RU"/>
        </w:rPr>
        <w:t>В случае, если Поставщик внес обеспечение Контракта на сумму:</w:t>
      </w:r>
    </w:p>
    <w:p w:rsidR="00FB7672" w:rsidRPr="0023441F" w:rsidRDefault="003C4DE4">
      <w:pPr>
        <w:pStyle w:val="a3"/>
        <w:spacing w:line="249" w:lineRule="auto"/>
        <w:ind w:right="209"/>
        <w:jc w:val="both"/>
        <w:rPr>
          <w:lang w:val="ru-RU"/>
        </w:rPr>
      </w:pPr>
      <w:r>
        <w:rPr>
          <w:lang w:val="ru-RU"/>
        </w:rPr>
        <w:t xml:space="preserve">1469 </w:t>
      </w:r>
      <w:r w:rsidR="0093205C" w:rsidRPr="0023441F">
        <w:rPr>
          <w:lang w:val="ru-RU"/>
        </w:rPr>
        <w:t>рубл</w:t>
      </w:r>
      <w:r w:rsidR="002B66A3">
        <w:rPr>
          <w:lang w:val="ru-RU"/>
        </w:rPr>
        <w:t>ей</w:t>
      </w:r>
      <w:r>
        <w:rPr>
          <w:lang w:val="ru-RU"/>
        </w:rPr>
        <w:t xml:space="preserve"> 50</w:t>
      </w:r>
      <w:r w:rsidR="0093205C" w:rsidRPr="0023441F">
        <w:rPr>
          <w:lang w:val="ru-RU"/>
        </w:rPr>
        <w:t xml:space="preserve"> копе</w:t>
      </w:r>
      <w:r w:rsidR="002B66A3">
        <w:rPr>
          <w:lang w:val="ru-RU"/>
        </w:rPr>
        <w:t>ек</w:t>
      </w:r>
      <w:r w:rsidR="0093205C" w:rsidRPr="0023441F">
        <w:rPr>
          <w:lang w:val="ru-RU"/>
        </w:rPr>
        <w:t>, путем внесения денежных средств, что составляет 10% от начальной (максимальной) цен</w:t>
      </w:r>
      <w:r w:rsidR="002B66A3">
        <w:rPr>
          <w:lang w:val="ru-RU"/>
        </w:rPr>
        <w:t>ы</w:t>
      </w:r>
      <w:r w:rsidR="0093205C" w:rsidRPr="0023441F">
        <w:rPr>
          <w:lang w:val="ru-RU"/>
        </w:rPr>
        <w:t xml:space="preserve"> Контракта, предусмотренной документацией о закупке.</w:t>
      </w:r>
    </w:p>
    <w:p w:rsidR="00FB7672" w:rsidRPr="0023441F" w:rsidRDefault="00FB7672">
      <w:pPr>
        <w:pStyle w:val="a3"/>
        <w:spacing w:before="2"/>
        <w:ind w:left="0"/>
        <w:rPr>
          <w:lang w:val="ru-RU"/>
        </w:rPr>
      </w:pPr>
    </w:p>
    <w:p w:rsidR="00FB7672" w:rsidRPr="0023441F" w:rsidRDefault="0093205C">
      <w:pPr>
        <w:pStyle w:val="a4"/>
        <w:numPr>
          <w:ilvl w:val="1"/>
          <w:numId w:val="7"/>
        </w:numPr>
        <w:tabs>
          <w:tab w:val="left" w:pos="587"/>
        </w:tabs>
        <w:spacing w:line="249" w:lineRule="auto"/>
        <w:ind w:right="213" w:firstLine="0"/>
        <w:rPr>
          <w:sz w:val="28"/>
          <w:lang w:val="ru-RU"/>
        </w:rPr>
      </w:pPr>
      <w:r w:rsidRPr="0023441F">
        <w:rPr>
          <w:sz w:val="28"/>
          <w:lang w:val="ru-RU"/>
        </w:rPr>
        <w:t>Способ обеспечения исполнения Контракта определяется участником закупки, с которым заключается Контракт, самостоятельно.</w:t>
      </w:r>
    </w:p>
    <w:p w:rsidR="00FB7672" w:rsidRPr="0023441F" w:rsidRDefault="00FB7672">
      <w:pPr>
        <w:pStyle w:val="a3"/>
        <w:spacing w:before="2"/>
        <w:ind w:left="0"/>
        <w:rPr>
          <w:lang w:val="ru-RU"/>
        </w:rPr>
      </w:pPr>
    </w:p>
    <w:p w:rsidR="00FB7672" w:rsidRPr="0023441F" w:rsidRDefault="0093205C">
      <w:pPr>
        <w:tabs>
          <w:tab w:val="left" w:pos="2476"/>
          <w:tab w:val="left" w:pos="4040"/>
          <w:tab w:val="left" w:pos="6490"/>
          <w:tab w:val="left" w:pos="7269"/>
          <w:tab w:val="left" w:pos="9720"/>
        </w:tabs>
        <w:spacing w:line="249" w:lineRule="auto"/>
        <w:ind w:left="140" w:right="114"/>
        <w:rPr>
          <w:sz w:val="28"/>
          <w:lang w:val="ru-RU"/>
        </w:rPr>
      </w:pPr>
      <w:r w:rsidRPr="0023441F">
        <w:rPr>
          <w:sz w:val="28"/>
          <w:lang w:val="ru-RU"/>
        </w:rPr>
        <w:t xml:space="preserve">Денежные средства, внесенные в обеспечение исполнения обязательств по Контракту, включая обязательства по уплате Поставщиком предусмотренных Контрактом неустоек (штрафов, пеней), перечислены Поставщиком </w:t>
      </w:r>
      <w:proofErr w:type="gramStart"/>
      <w:r w:rsidRPr="0023441F">
        <w:rPr>
          <w:sz w:val="28"/>
          <w:lang w:val="ru-RU"/>
        </w:rPr>
        <w:t>в  размере</w:t>
      </w:r>
      <w:proofErr w:type="gramEnd"/>
      <w:r w:rsidRPr="0023441F">
        <w:rPr>
          <w:sz w:val="28"/>
          <w:lang w:val="ru-RU"/>
        </w:rPr>
        <w:t xml:space="preserve">, установленном в   </w:t>
      </w:r>
      <w:r w:rsidR="003C4DE4">
        <w:rPr>
          <w:sz w:val="28"/>
          <w:lang w:val="ru-RU"/>
        </w:rPr>
        <w:t>настоящей статье Контракта , н</w:t>
      </w:r>
      <w:r w:rsidRPr="0023441F">
        <w:rPr>
          <w:sz w:val="28"/>
          <w:lang w:val="ru-RU"/>
        </w:rPr>
        <w:t>а</w:t>
      </w:r>
      <w:r w:rsidRPr="0023441F">
        <w:rPr>
          <w:sz w:val="28"/>
          <w:lang w:val="ru-RU"/>
        </w:rPr>
        <w:tab/>
      </w:r>
      <w:r w:rsidR="002905B5">
        <w:rPr>
          <w:sz w:val="28"/>
          <w:lang w:val="ru-RU"/>
        </w:rPr>
        <w:t xml:space="preserve"> следующий сче</w:t>
      </w:r>
      <w:r w:rsidRPr="0023441F">
        <w:rPr>
          <w:sz w:val="28"/>
          <w:lang w:val="ru-RU"/>
        </w:rPr>
        <w:t xml:space="preserve">т : </w:t>
      </w:r>
      <w:r w:rsidR="003C4DE4" w:rsidRPr="003C4DE4">
        <w:rPr>
          <w:sz w:val="28"/>
          <w:lang w:val="ru-RU"/>
        </w:rPr>
        <w:t> Получатель ДЕПАРТАМЕНТ ФИНАНСОВ ГОРОДА МОСКВЫ (ГБОУ Школа № 324) (л\с 2107542000680818, р\с  40302810145254000060 в ГУ Банка России по ЦФО)</w:t>
      </w:r>
      <w:r w:rsidRPr="0023441F">
        <w:rPr>
          <w:sz w:val="28"/>
          <w:lang w:val="ru-RU"/>
        </w:rPr>
        <w:t>.</w:t>
      </w:r>
    </w:p>
    <w:p w:rsidR="00FB7672" w:rsidRPr="003C4DE4" w:rsidRDefault="00FB7672">
      <w:pPr>
        <w:pStyle w:val="a3"/>
        <w:spacing w:before="2"/>
        <w:ind w:left="0"/>
        <w:rPr>
          <w:szCs w:val="22"/>
          <w:lang w:val="ru-RU"/>
        </w:rPr>
      </w:pPr>
    </w:p>
    <w:p w:rsidR="00FB7672" w:rsidRPr="0023441F" w:rsidRDefault="0093205C" w:rsidP="0029648C">
      <w:pPr>
        <w:pStyle w:val="a3"/>
        <w:spacing w:line="249" w:lineRule="auto"/>
        <w:ind w:right="197"/>
        <w:rPr>
          <w:lang w:val="ru-RU"/>
        </w:rPr>
      </w:pPr>
      <w:r w:rsidRPr="0023441F">
        <w:rPr>
          <w:lang w:val="ru-RU"/>
        </w:rPr>
        <w:t xml:space="preserve">Факт внесения Поставщиком денежных средств в обеспечение исполнения обязательств по Контракту подтверждено платежным поручением от </w:t>
      </w:r>
      <w:r w:rsidR="002905B5">
        <w:rPr>
          <w:lang w:val="ru-RU"/>
        </w:rPr>
        <w:t xml:space="preserve">29.09.2017 </w:t>
      </w:r>
      <w:r w:rsidRPr="0023441F">
        <w:rPr>
          <w:lang w:val="ru-RU"/>
        </w:rPr>
        <w:t>№</w:t>
      </w:r>
      <w:r w:rsidR="002905B5">
        <w:rPr>
          <w:lang w:val="ru-RU"/>
        </w:rPr>
        <w:t xml:space="preserve">846 </w:t>
      </w:r>
      <w:r w:rsidRPr="0023441F">
        <w:rPr>
          <w:lang w:val="ru-RU"/>
        </w:rPr>
        <w:t>с отметкой банка о проведении платежа и списании средств со счета Поставщика и поступлением денежных средств на счет Заказчика.</w:t>
      </w:r>
    </w:p>
    <w:p w:rsidR="00FB7672" w:rsidRPr="0023441F" w:rsidRDefault="00FB7672">
      <w:pPr>
        <w:pStyle w:val="a3"/>
        <w:spacing w:before="2"/>
        <w:ind w:left="0"/>
        <w:rPr>
          <w:lang w:val="ru-RU"/>
        </w:rPr>
      </w:pPr>
    </w:p>
    <w:p w:rsidR="00FB7672" w:rsidRPr="0023441F" w:rsidRDefault="0093205C">
      <w:pPr>
        <w:pStyle w:val="a3"/>
        <w:spacing w:line="249" w:lineRule="auto"/>
        <w:ind w:right="195"/>
        <w:jc w:val="both"/>
        <w:rPr>
          <w:lang w:val="ru-RU"/>
        </w:rPr>
      </w:pPr>
      <w:r w:rsidRPr="0023441F">
        <w:rPr>
          <w:lang w:val="ru-RU"/>
        </w:rPr>
        <w:t xml:space="preserve">Внесенные Поставщиком в обеспечение исполнения обязательств Поставщика по Контракту, включая обязательства по уплате в пользу Заказчика всех предусмотренных Контрактом неустоек (штрафов, пеней), по возмещению всех причиненных в связи с исполнением либо неисполнением, либо ненадлежащим исполнением обязательств Поставщика по Контракту убытков, и иные обязательства </w:t>
      </w:r>
      <w:r w:rsidRPr="0023441F">
        <w:rPr>
          <w:lang w:val="ru-RU"/>
        </w:rPr>
        <w:lastRenderedPageBreak/>
        <w:t>Поставщика, денежные средства обеспечивают исполнение Поставщиком всех обязательств Поставщика по Контракту, а также обязательств, связанных с ненадлежащим исполнением Контракта Поставщиком, включая обязательства по возмещению Заказчику убытков, а также обязательств Поставщиком по уплате Заказчику неустоек (штрафов, пеней), начисленных Заказчиком в связи с неисполнением Поставщиком предусмотренных Контрактом обязательств.</w:t>
      </w:r>
    </w:p>
    <w:p w:rsidR="00FB7672" w:rsidRPr="0023441F" w:rsidRDefault="00FB7672">
      <w:pPr>
        <w:pStyle w:val="a3"/>
        <w:spacing w:before="2"/>
        <w:ind w:left="0"/>
        <w:rPr>
          <w:lang w:val="ru-RU"/>
        </w:rPr>
      </w:pPr>
    </w:p>
    <w:p w:rsidR="00FB7672" w:rsidRPr="0023441F" w:rsidRDefault="0093205C">
      <w:pPr>
        <w:pStyle w:val="a3"/>
        <w:spacing w:line="249" w:lineRule="auto"/>
        <w:ind w:right="180"/>
        <w:jc w:val="both"/>
        <w:rPr>
          <w:lang w:val="ru-RU"/>
        </w:rPr>
      </w:pPr>
      <w:r w:rsidRPr="0023441F">
        <w:rPr>
          <w:lang w:val="ru-RU"/>
        </w:rPr>
        <w:t>В случае неисполнения или ненадлежащего исполнения Поставщиком обеспеченных внесением денежных средств обязательств, Заказчик имеет право удержать из внесенных Поставщиком денежных средств сумму, равную сумме денежных средств, которую Поставщик обязан уплатить Заказчику в качестве неустойки (штрафов, пеней) или в качестве возмещения убытков, либо иной сумме денежных средств, подлежащей уплате Поставщиком Заказчику по Контракту. Удержанные Заказчиком денежные средства переходят в собственность Заказчика.</w:t>
      </w:r>
    </w:p>
    <w:p w:rsidR="00FB7672" w:rsidRPr="0023441F" w:rsidRDefault="00FB7672">
      <w:pPr>
        <w:pStyle w:val="a3"/>
        <w:spacing w:before="2"/>
        <w:ind w:left="0"/>
        <w:rPr>
          <w:lang w:val="ru-RU"/>
        </w:rPr>
      </w:pPr>
    </w:p>
    <w:p w:rsidR="00FB7672" w:rsidRPr="0023441F" w:rsidRDefault="0093205C">
      <w:pPr>
        <w:pStyle w:val="a3"/>
        <w:spacing w:line="249" w:lineRule="auto"/>
        <w:ind w:right="206"/>
        <w:jc w:val="both"/>
        <w:rPr>
          <w:lang w:val="ru-RU"/>
        </w:rPr>
      </w:pPr>
      <w:r w:rsidRPr="0023441F">
        <w:rPr>
          <w:lang w:val="ru-RU"/>
        </w:rPr>
        <w:t>Денежные средства возвращаются Заказчиком Поставщику по истечении срока действия данного обеспечения в срок до «</w:t>
      </w:r>
      <w:r w:rsidR="002905B5">
        <w:rPr>
          <w:lang w:val="ru-RU"/>
        </w:rPr>
        <w:t>28</w:t>
      </w:r>
      <w:r w:rsidRPr="0023441F">
        <w:rPr>
          <w:lang w:val="ru-RU"/>
        </w:rPr>
        <w:t xml:space="preserve">» </w:t>
      </w:r>
      <w:r w:rsidR="002905B5">
        <w:rPr>
          <w:lang w:val="ru-RU"/>
        </w:rPr>
        <w:t>февраля</w:t>
      </w:r>
      <w:r w:rsidRPr="0023441F">
        <w:rPr>
          <w:lang w:val="ru-RU"/>
        </w:rPr>
        <w:t xml:space="preserve"> 201</w:t>
      </w:r>
      <w:r w:rsidR="002905B5">
        <w:rPr>
          <w:lang w:val="ru-RU"/>
        </w:rPr>
        <w:t>8</w:t>
      </w:r>
      <w:r w:rsidRPr="0023441F">
        <w:rPr>
          <w:lang w:val="ru-RU"/>
        </w:rPr>
        <w:t xml:space="preserve"> г. </w:t>
      </w:r>
      <w:r w:rsidR="002905B5">
        <w:rPr>
          <w:lang w:val="ru-RU"/>
        </w:rPr>
        <w:t xml:space="preserve">по письменному требованию поставщика. </w:t>
      </w:r>
      <w:r w:rsidRPr="0023441F">
        <w:rPr>
          <w:lang w:val="ru-RU"/>
        </w:rPr>
        <w:t>Денежные средства возвращаются на банковский счет Поставщика, указанный в статье «Адреса и реквизиты сторон».</w:t>
      </w:r>
    </w:p>
    <w:p w:rsidR="00FB7672" w:rsidRPr="0023441F" w:rsidRDefault="00FB7672">
      <w:pPr>
        <w:pStyle w:val="a3"/>
        <w:spacing w:before="2"/>
        <w:ind w:left="0"/>
        <w:rPr>
          <w:lang w:val="ru-RU"/>
        </w:rPr>
      </w:pPr>
    </w:p>
    <w:p w:rsidR="00FB7672" w:rsidRPr="0023441F" w:rsidRDefault="0093205C">
      <w:pPr>
        <w:pStyle w:val="a4"/>
        <w:numPr>
          <w:ilvl w:val="1"/>
          <w:numId w:val="7"/>
        </w:numPr>
        <w:tabs>
          <w:tab w:val="left" w:pos="602"/>
        </w:tabs>
        <w:spacing w:line="249" w:lineRule="auto"/>
        <w:ind w:right="181" w:firstLine="0"/>
        <w:rPr>
          <w:sz w:val="28"/>
          <w:lang w:val="ru-RU"/>
        </w:rPr>
      </w:pPr>
      <w:r w:rsidRPr="0023441F">
        <w:rPr>
          <w:sz w:val="28"/>
          <w:lang w:val="ru-RU"/>
        </w:rPr>
        <w:t>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Поставщиком его обязательств по Контракту, Поставщик обязуется в течение 30 (тридцати) рабочих дней с момента, когда соответствующее обеспечение исполнения обязательств по Контракту перестало действовать, предоставить Заказчику иное (новое) надлежащее обеспечение Контракта на тех же условиях и в том же размере, которые указаны в настоящей статье Контракта.</w:t>
      </w:r>
    </w:p>
    <w:p w:rsidR="00FB7672" w:rsidRPr="0023441F" w:rsidRDefault="00FB7672">
      <w:pPr>
        <w:pStyle w:val="a3"/>
        <w:spacing w:before="2"/>
        <w:ind w:left="0"/>
        <w:rPr>
          <w:lang w:val="ru-RU"/>
        </w:rPr>
      </w:pPr>
    </w:p>
    <w:p w:rsidR="00FB7672" w:rsidRPr="0023441F" w:rsidRDefault="0093205C">
      <w:pPr>
        <w:pStyle w:val="a3"/>
        <w:spacing w:line="249" w:lineRule="auto"/>
        <w:ind w:right="206"/>
        <w:jc w:val="both"/>
        <w:rPr>
          <w:lang w:val="ru-RU"/>
        </w:rPr>
      </w:pPr>
      <w:r w:rsidRPr="0023441F">
        <w:rPr>
          <w:lang w:val="ru-RU"/>
        </w:rPr>
        <w:t>Действие указанного пункта не распространяется на случаи, когда Поставщиком предоставлена недостоверная банковская гарантия.</w:t>
      </w:r>
    </w:p>
    <w:p w:rsidR="00FB7672" w:rsidRPr="0023441F" w:rsidRDefault="00FB7672">
      <w:pPr>
        <w:pStyle w:val="a3"/>
        <w:spacing w:before="2"/>
        <w:ind w:left="0"/>
        <w:rPr>
          <w:lang w:val="ru-RU"/>
        </w:rPr>
      </w:pPr>
    </w:p>
    <w:p w:rsidR="0029648C" w:rsidRDefault="0093205C" w:rsidP="0029648C">
      <w:pPr>
        <w:pStyle w:val="a4"/>
        <w:numPr>
          <w:ilvl w:val="1"/>
          <w:numId w:val="7"/>
        </w:numPr>
        <w:tabs>
          <w:tab w:val="left" w:pos="562"/>
        </w:tabs>
        <w:spacing w:before="74" w:line="249" w:lineRule="auto"/>
        <w:ind w:right="196" w:firstLine="0"/>
        <w:rPr>
          <w:sz w:val="28"/>
          <w:lang w:val="ru-RU"/>
        </w:rPr>
      </w:pPr>
      <w:r w:rsidRPr="0029648C">
        <w:rPr>
          <w:sz w:val="28"/>
          <w:lang w:val="ru-RU"/>
        </w:rPr>
        <w:t>Обеспечение исполнения Контракта распространяется на случаи неисполнения или ненадлежащего исполнения Поставщиком обязательств по Контракту, неуплаты Поставщиком неустоек (штрафов, пеней), предусмотренных Контрактом, а также убытков, понесенных Заказчиком в связи с неисполнением или ненадлежащим исполнением Поставщиком своих обязательств по Контракту.</w:t>
      </w:r>
    </w:p>
    <w:p w:rsidR="00FB7672" w:rsidRPr="0029648C" w:rsidRDefault="0093205C" w:rsidP="0029648C">
      <w:pPr>
        <w:pStyle w:val="a4"/>
        <w:numPr>
          <w:ilvl w:val="1"/>
          <w:numId w:val="7"/>
        </w:numPr>
        <w:tabs>
          <w:tab w:val="left" w:pos="562"/>
        </w:tabs>
        <w:spacing w:before="74" w:line="249" w:lineRule="auto"/>
        <w:ind w:right="196" w:firstLine="0"/>
        <w:rPr>
          <w:sz w:val="28"/>
          <w:lang w:val="ru-RU"/>
        </w:rPr>
      </w:pPr>
      <w:r w:rsidRPr="0029648C">
        <w:rPr>
          <w:sz w:val="28"/>
          <w:lang w:val="ru-RU"/>
        </w:rPr>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B7672" w:rsidRPr="0029648C" w:rsidRDefault="00FB7672">
      <w:pPr>
        <w:pStyle w:val="a3"/>
        <w:spacing w:before="2"/>
        <w:ind w:left="0"/>
        <w:rPr>
          <w:lang w:val="ru-RU"/>
        </w:rPr>
      </w:pPr>
    </w:p>
    <w:p w:rsidR="00FB7672" w:rsidRPr="002905B5" w:rsidRDefault="0093205C">
      <w:pPr>
        <w:pStyle w:val="1"/>
      </w:pPr>
      <w:proofErr w:type="spellStart"/>
      <w:r w:rsidRPr="002905B5">
        <w:t>Статья</w:t>
      </w:r>
      <w:proofErr w:type="spellEnd"/>
      <w:r w:rsidRPr="002905B5">
        <w:t xml:space="preserve"> 10 </w:t>
      </w:r>
      <w:proofErr w:type="spellStart"/>
      <w:r w:rsidRPr="002905B5">
        <w:t>Обстоятельства</w:t>
      </w:r>
      <w:proofErr w:type="spellEnd"/>
      <w:r w:rsidR="002905B5" w:rsidRPr="002905B5">
        <w:rPr>
          <w:lang w:val="ru-RU"/>
        </w:rPr>
        <w:t xml:space="preserve"> </w:t>
      </w:r>
      <w:proofErr w:type="spellStart"/>
      <w:r w:rsidRPr="002905B5">
        <w:t>непреодолимой</w:t>
      </w:r>
      <w:proofErr w:type="spellEnd"/>
      <w:r w:rsidR="002905B5" w:rsidRPr="002905B5">
        <w:rPr>
          <w:lang w:val="ru-RU"/>
        </w:rPr>
        <w:t xml:space="preserve"> </w:t>
      </w:r>
      <w:proofErr w:type="spellStart"/>
      <w:r w:rsidRPr="002905B5">
        <w:t>силы</w:t>
      </w:r>
      <w:proofErr w:type="spellEnd"/>
    </w:p>
    <w:p w:rsidR="00FB7672" w:rsidRPr="0023441F" w:rsidRDefault="00FB7672">
      <w:pPr>
        <w:pStyle w:val="a3"/>
        <w:spacing w:before="3"/>
        <w:ind w:left="0"/>
      </w:pPr>
    </w:p>
    <w:p w:rsidR="00FB7672" w:rsidRPr="0023441F" w:rsidRDefault="0093205C">
      <w:pPr>
        <w:pStyle w:val="a4"/>
        <w:numPr>
          <w:ilvl w:val="1"/>
          <w:numId w:val="6"/>
        </w:numPr>
        <w:tabs>
          <w:tab w:val="left" w:pos="829"/>
        </w:tabs>
        <w:spacing w:line="249" w:lineRule="auto"/>
        <w:ind w:right="200" w:firstLine="0"/>
        <w:rPr>
          <w:sz w:val="28"/>
          <w:lang w:val="ru-RU"/>
        </w:rPr>
      </w:pPr>
      <w:r w:rsidRPr="0023441F">
        <w:rPr>
          <w:sz w:val="28"/>
          <w:lang w:val="ru-RU"/>
        </w:rPr>
        <w:t xml:space="preserve">Стороны освобождаются от ответственности за частичное или полное </w:t>
      </w:r>
      <w:r w:rsidRPr="0023441F">
        <w:rPr>
          <w:sz w:val="28"/>
          <w:lang w:val="ru-RU"/>
        </w:rPr>
        <w:lastRenderedPageBreak/>
        <w:t>неисполнение обязательств по настоящему Контракту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Контракту, которые возникли после заключения настоящего Контракта,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FB7672" w:rsidRPr="0023441F" w:rsidRDefault="00FB7672">
      <w:pPr>
        <w:pStyle w:val="a3"/>
        <w:spacing w:before="2"/>
        <w:ind w:left="0"/>
        <w:rPr>
          <w:lang w:val="ru-RU"/>
        </w:rPr>
      </w:pPr>
    </w:p>
    <w:p w:rsidR="00FB7672" w:rsidRPr="0023441F" w:rsidRDefault="0093205C">
      <w:pPr>
        <w:pStyle w:val="a4"/>
        <w:numPr>
          <w:ilvl w:val="1"/>
          <w:numId w:val="6"/>
        </w:numPr>
        <w:tabs>
          <w:tab w:val="left" w:pos="827"/>
        </w:tabs>
        <w:spacing w:line="249" w:lineRule="auto"/>
        <w:ind w:right="200" w:firstLine="0"/>
        <w:rPr>
          <w:sz w:val="28"/>
          <w:lang w:val="ru-RU"/>
        </w:rPr>
      </w:pPr>
      <w:r w:rsidRPr="0023441F">
        <w:rPr>
          <w:sz w:val="28"/>
          <w:lang w:val="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обстоятельств непреодолимой силы.</w:t>
      </w:r>
    </w:p>
    <w:p w:rsidR="00FB7672" w:rsidRPr="0023441F" w:rsidRDefault="00FB7672">
      <w:pPr>
        <w:pStyle w:val="a3"/>
        <w:spacing w:before="2"/>
        <w:ind w:left="0"/>
        <w:rPr>
          <w:lang w:val="ru-RU"/>
        </w:rPr>
      </w:pPr>
    </w:p>
    <w:p w:rsidR="00FB7672" w:rsidRPr="0023441F" w:rsidRDefault="0093205C">
      <w:pPr>
        <w:pStyle w:val="a4"/>
        <w:numPr>
          <w:ilvl w:val="1"/>
          <w:numId w:val="6"/>
        </w:numPr>
        <w:tabs>
          <w:tab w:val="left" w:pos="733"/>
        </w:tabs>
        <w:spacing w:line="249" w:lineRule="auto"/>
        <w:ind w:right="187" w:firstLine="0"/>
        <w:rPr>
          <w:sz w:val="28"/>
          <w:lang w:val="ru-RU"/>
        </w:rPr>
      </w:pPr>
      <w:r w:rsidRPr="0023441F">
        <w:rPr>
          <w:sz w:val="28"/>
          <w:lang w:val="ru-RU"/>
        </w:rPr>
        <w:t>Если, по мнению Сторон, поставка товаров может быть продолжена в порядке, действовавшем согласно настоящему Контракту до начала действия обстоятельств непреодолимой силы, то срок исполнения обязательств по Контракту продлевается соразмерно времени, в течение которого действовали обстоятельства непреодолимой силы и их последствия.</w:t>
      </w:r>
    </w:p>
    <w:p w:rsidR="00FB7672" w:rsidRPr="0023441F" w:rsidRDefault="00FB7672">
      <w:pPr>
        <w:pStyle w:val="a3"/>
        <w:spacing w:before="2"/>
        <w:ind w:left="0"/>
        <w:rPr>
          <w:lang w:val="ru-RU"/>
        </w:rPr>
      </w:pPr>
    </w:p>
    <w:p w:rsidR="00FB7672" w:rsidRPr="002905B5" w:rsidRDefault="0093205C">
      <w:pPr>
        <w:pStyle w:val="1"/>
      </w:pPr>
      <w:proofErr w:type="spellStart"/>
      <w:r w:rsidRPr="002905B5">
        <w:t>Статья</w:t>
      </w:r>
      <w:proofErr w:type="spellEnd"/>
      <w:r w:rsidRPr="002905B5">
        <w:t xml:space="preserve"> 11 </w:t>
      </w:r>
      <w:proofErr w:type="spellStart"/>
      <w:r w:rsidRPr="002905B5">
        <w:t>Порядок</w:t>
      </w:r>
      <w:proofErr w:type="spellEnd"/>
      <w:r w:rsidR="002905B5" w:rsidRPr="002905B5">
        <w:rPr>
          <w:lang w:val="ru-RU"/>
        </w:rPr>
        <w:t xml:space="preserve"> </w:t>
      </w:r>
      <w:proofErr w:type="spellStart"/>
      <w:r w:rsidRPr="002905B5">
        <w:t>урегулирования</w:t>
      </w:r>
      <w:proofErr w:type="spellEnd"/>
      <w:r w:rsidR="002905B5" w:rsidRPr="002905B5">
        <w:rPr>
          <w:lang w:val="ru-RU"/>
        </w:rPr>
        <w:t xml:space="preserve"> </w:t>
      </w:r>
      <w:proofErr w:type="spellStart"/>
      <w:r w:rsidRPr="002905B5">
        <w:t>споров</w:t>
      </w:r>
      <w:proofErr w:type="spellEnd"/>
    </w:p>
    <w:p w:rsidR="00FB7672" w:rsidRPr="0023441F" w:rsidRDefault="00FB7672">
      <w:pPr>
        <w:pStyle w:val="a3"/>
        <w:spacing w:before="3"/>
        <w:ind w:left="0"/>
      </w:pPr>
    </w:p>
    <w:p w:rsidR="00FB7672" w:rsidRPr="0023441F" w:rsidRDefault="0093205C">
      <w:pPr>
        <w:pStyle w:val="a4"/>
        <w:numPr>
          <w:ilvl w:val="1"/>
          <w:numId w:val="5"/>
        </w:numPr>
        <w:tabs>
          <w:tab w:val="left" w:pos="715"/>
        </w:tabs>
        <w:spacing w:line="249" w:lineRule="auto"/>
        <w:ind w:right="206" w:firstLine="0"/>
        <w:rPr>
          <w:sz w:val="28"/>
          <w:lang w:val="ru-RU"/>
        </w:rPr>
      </w:pPr>
      <w:r w:rsidRPr="0023441F">
        <w:rPr>
          <w:sz w:val="28"/>
          <w:lang w:val="ru-RU"/>
        </w:rPr>
        <w:t>В случае возникновения любых противоречий, претензий и разногласий, а также споров, связанных с исполнением Контракта, Стороны предпринимают усилия для урегулирования таких противоречий, претензий и разногласий в добровольном порядке.</w:t>
      </w:r>
    </w:p>
    <w:p w:rsidR="00FB7672" w:rsidRPr="0023441F" w:rsidRDefault="00FB7672">
      <w:pPr>
        <w:pStyle w:val="a3"/>
        <w:spacing w:before="2"/>
        <w:ind w:left="0"/>
        <w:rPr>
          <w:lang w:val="ru-RU"/>
        </w:rPr>
      </w:pPr>
    </w:p>
    <w:p w:rsidR="00FB7672" w:rsidRPr="0023441F" w:rsidRDefault="0093205C">
      <w:pPr>
        <w:pStyle w:val="a4"/>
        <w:numPr>
          <w:ilvl w:val="1"/>
          <w:numId w:val="5"/>
        </w:numPr>
        <w:tabs>
          <w:tab w:val="left" w:pos="734"/>
        </w:tabs>
        <w:spacing w:line="249" w:lineRule="auto"/>
        <w:ind w:right="176" w:firstLine="0"/>
        <w:rPr>
          <w:sz w:val="28"/>
          <w:lang w:val="ru-RU"/>
        </w:rPr>
      </w:pPr>
      <w:r w:rsidRPr="0023441F">
        <w:rPr>
          <w:sz w:val="28"/>
          <w:lang w:val="ru-RU"/>
        </w:rPr>
        <w:t>Все достигнутые договоренности Стороны оформляют в виде дополнительных соглашений, допустимых действующим законодательством в сфере закупок, подписанных Сторонами и скрепленных печатями (при наличии печати).</w:t>
      </w:r>
    </w:p>
    <w:p w:rsidR="00FB7672" w:rsidRPr="0023441F" w:rsidRDefault="00FB7672">
      <w:pPr>
        <w:pStyle w:val="a3"/>
        <w:spacing w:before="2"/>
        <w:ind w:left="0"/>
        <w:rPr>
          <w:lang w:val="ru-RU"/>
        </w:rPr>
      </w:pPr>
    </w:p>
    <w:p w:rsidR="00FB7672" w:rsidRPr="0023441F" w:rsidRDefault="0093205C">
      <w:pPr>
        <w:pStyle w:val="a4"/>
        <w:numPr>
          <w:ilvl w:val="1"/>
          <w:numId w:val="5"/>
        </w:numPr>
        <w:tabs>
          <w:tab w:val="left" w:pos="728"/>
        </w:tabs>
        <w:spacing w:line="249" w:lineRule="auto"/>
        <w:ind w:right="213" w:firstLine="0"/>
        <w:rPr>
          <w:sz w:val="28"/>
          <w:lang w:val="ru-RU"/>
        </w:rPr>
      </w:pPr>
      <w:r w:rsidRPr="0023441F">
        <w:rPr>
          <w:sz w:val="28"/>
          <w:lang w:val="ru-RU"/>
        </w:rPr>
        <w:t>До передачи спора на разрешение Арбитражного суда города Москвы Стороны примут меры к его урегулированию в претензионном порядке.</w:t>
      </w:r>
    </w:p>
    <w:p w:rsidR="00FB7672" w:rsidRPr="0023441F" w:rsidRDefault="0093205C">
      <w:pPr>
        <w:pStyle w:val="a4"/>
        <w:numPr>
          <w:ilvl w:val="2"/>
          <w:numId w:val="5"/>
        </w:numPr>
        <w:tabs>
          <w:tab w:val="left" w:pos="1019"/>
        </w:tabs>
        <w:spacing w:before="74" w:line="249" w:lineRule="auto"/>
        <w:ind w:right="202" w:firstLine="0"/>
        <w:rPr>
          <w:sz w:val="28"/>
          <w:lang w:val="ru-RU"/>
        </w:rPr>
      </w:pPr>
      <w:r w:rsidRPr="0023441F">
        <w:rPr>
          <w:sz w:val="28"/>
          <w:lang w:val="ru-RU"/>
        </w:rPr>
        <w:t>Претензия должна быть направлена в письменном виде. По полученной претензии Сторона должна дать письменный ответ по существу в срок не превышающий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FB7672" w:rsidRPr="0023441F" w:rsidRDefault="00FB7672">
      <w:pPr>
        <w:pStyle w:val="a3"/>
        <w:spacing w:before="2"/>
        <w:ind w:left="0"/>
        <w:rPr>
          <w:lang w:val="ru-RU"/>
        </w:rPr>
      </w:pPr>
    </w:p>
    <w:p w:rsidR="00FB7672" w:rsidRPr="0023441F" w:rsidRDefault="0093205C">
      <w:pPr>
        <w:pStyle w:val="a4"/>
        <w:numPr>
          <w:ilvl w:val="2"/>
          <w:numId w:val="5"/>
        </w:numPr>
        <w:tabs>
          <w:tab w:val="left" w:pos="918"/>
        </w:tabs>
        <w:spacing w:line="249" w:lineRule="auto"/>
        <w:ind w:right="179" w:firstLine="0"/>
        <w:rPr>
          <w:sz w:val="28"/>
          <w:lang w:val="ru-RU"/>
        </w:rPr>
      </w:pPr>
      <w:r w:rsidRPr="0023441F">
        <w:rPr>
          <w:sz w:val="28"/>
          <w:lang w:val="ru-RU"/>
        </w:rPr>
        <w:t>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FB7672" w:rsidRPr="0023441F" w:rsidRDefault="00FB7672">
      <w:pPr>
        <w:pStyle w:val="a3"/>
        <w:spacing w:before="2"/>
        <w:ind w:left="0"/>
        <w:rPr>
          <w:lang w:val="ru-RU"/>
        </w:rPr>
      </w:pPr>
    </w:p>
    <w:p w:rsidR="00FB7672" w:rsidRPr="0023441F" w:rsidRDefault="0093205C">
      <w:pPr>
        <w:pStyle w:val="a4"/>
        <w:numPr>
          <w:ilvl w:val="2"/>
          <w:numId w:val="5"/>
        </w:numPr>
        <w:tabs>
          <w:tab w:val="left" w:pos="1001"/>
        </w:tabs>
        <w:spacing w:line="249" w:lineRule="auto"/>
        <w:ind w:right="206" w:firstLine="0"/>
        <w:rPr>
          <w:sz w:val="28"/>
          <w:lang w:val="ru-RU"/>
        </w:rPr>
      </w:pPr>
      <w:r w:rsidRPr="0023441F">
        <w:rPr>
          <w:sz w:val="28"/>
          <w:lang w:val="ru-RU"/>
        </w:rPr>
        <w:lastRenderedPageBreak/>
        <w:t xml:space="preserve">Если претензионные требования подлежат денежной оценке, в претензии указывается </w:t>
      </w:r>
      <w:proofErr w:type="spellStart"/>
      <w:r w:rsidRPr="0023441F">
        <w:rPr>
          <w:sz w:val="28"/>
          <w:lang w:val="ru-RU"/>
        </w:rPr>
        <w:t>истребуемая</w:t>
      </w:r>
      <w:proofErr w:type="spellEnd"/>
      <w:r w:rsidRPr="0023441F">
        <w:rPr>
          <w:sz w:val="28"/>
          <w:lang w:val="ru-RU"/>
        </w:rPr>
        <w:t xml:space="preserve"> сумма и ее полный и обоснованный расчет.</w:t>
      </w:r>
    </w:p>
    <w:p w:rsidR="00FB7672" w:rsidRPr="0023441F" w:rsidRDefault="00FB7672">
      <w:pPr>
        <w:pStyle w:val="a3"/>
        <w:spacing w:before="2"/>
        <w:ind w:left="0"/>
        <w:rPr>
          <w:lang w:val="ru-RU"/>
        </w:rPr>
      </w:pPr>
    </w:p>
    <w:p w:rsidR="00FB7672" w:rsidRPr="0023441F" w:rsidRDefault="0093205C">
      <w:pPr>
        <w:pStyle w:val="a4"/>
        <w:numPr>
          <w:ilvl w:val="2"/>
          <w:numId w:val="5"/>
        </w:numPr>
        <w:tabs>
          <w:tab w:val="left" w:pos="919"/>
        </w:tabs>
        <w:spacing w:line="249" w:lineRule="auto"/>
        <w:ind w:right="185" w:firstLine="0"/>
        <w:rPr>
          <w:sz w:val="28"/>
          <w:lang w:val="ru-RU"/>
        </w:rPr>
      </w:pPr>
      <w:r w:rsidRPr="0023441F">
        <w:rPr>
          <w:sz w:val="28"/>
          <w:lang w:val="ru-RU"/>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FB7672" w:rsidRPr="0023441F" w:rsidRDefault="00FB7672">
      <w:pPr>
        <w:pStyle w:val="a3"/>
        <w:spacing w:before="2"/>
        <w:ind w:left="0"/>
        <w:rPr>
          <w:lang w:val="ru-RU"/>
        </w:rPr>
      </w:pPr>
    </w:p>
    <w:p w:rsidR="00FB7672" w:rsidRPr="0023441F" w:rsidRDefault="0093205C">
      <w:pPr>
        <w:pStyle w:val="a3"/>
        <w:spacing w:line="249" w:lineRule="auto"/>
        <w:ind w:right="206"/>
        <w:jc w:val="both"/>
        <w:rPr>
          <w:lang w:val="ru-RU"/>
        </w:rPr>
      </w:pPr>
      <w:r w:rsidRPr="0023441F">
        <w:rPr>
          <w:lang w:val="ru-RU"/>
        </w:rPr>
        <w:t xml:space="preserve">11.4 </w:t>
      </w:r>
      <w:proofErr w:type="gramStart"/>
      <w:r w:rsidRPr="0023441F">
        <w:rPr>
          <w:lang w:val="ru-RU"/>
        </w:rPr>
        <w:t>В</w:t>
      </w:r>
      <w:proofErr w:type="gramEnd"/>
      <w:r w:rsidRPr="0023441F">
        <w:rPr>
          <w:lang w:val="ru-RU"/>
        </w:rPr>
        <w:t xml:space="preserve"> случае невыполнения Сторонами своих обязательств и не достижения взаимного согласия споры по Контракту разрешаются в Арбитражном суде города Москвы.</w:t>
      </w:r>
    </w:p>
    <w:p w:rsidR="00FB7672" w:rsidRPr="0023441F" w:rsidRDefault="00FB7672">
      <w:pPr>
        <w:pStyle w:val="a3"/>
        <w:spacing w:before="2"/>
        <w:ind w:left="0"/>
        <w:rPr>
          <w:lang w:val="ru-RU"/>
        </w:rPr>
      </w:pPr>
    </w:p>
    <w:p w:rsidR="00FB7672" w:rsidRPr="002905B5" w:rsidRDefault="0093205C">
      <w:pPr>
        <w:pStyle w:val="1"/>
        <w:rPr>
          <w:lang w:val="ru-RU"/>
        </w:rPr>
      </w:pPr>
      <w:r w:rsidRPr="002905B5">
        <w:rPr>
          <w:lang w:val="ru-RU"/>
        </w:rPr>
        <w:t>Статья 12 Срок действия, порядок изменения Контракта</w:t>
      </w:r>
    </w:p>
    <w:p w:rsidR="00FB7672" w:rsidRPr="0023441F" w:rsidRDefault="00FB7672">
      <w:pPr>
        <w:pStyle w:val="a3"/>
        <w:spacing w:before="3"/>
        <w:ind w:left="0"/>
        <w:rPr>
          <w:lang w:val="ru-RU"/>
        </w:rPr>
      </w:pPr>
    </w:p>
    <w:p w:rsidR="00FB7672" w:rsidRPr="0023441F" w:rsidRDefault="0093205C">
      <w:pPr>
        <w:pStyle w:val="a4"/>
        <w:numPr>
          <w:ilvl w:val="1"/>
          <w:numId w:val="4"/>
        </w:numPr>
        <w:tabs>
          <w:tab w:val="left" w:pos="762"/>
        </w:tabs>
        <w:spacing w:line="249" w:lineRule="auto"/>
        <w:ind w:right="214" w:firstLine="0"/>
        <w:rPr>
          <w:sz w:val="28"/>
          <w:lang w:val="ru-RU"/>
        </w:rPr>
      </w:pPr>
      <w:r w:rsidRPr="0023441F">
        <w:rPr>
          <w:sz w:val="28"/>
          <w:lang w:val="ru-RU"/>
        </w:rPr>
        <w:t>Контракт вступает в силу со дня его подписания Сторонами и действует по "31"декабря 2017 г. включительно.</w:t>
      </w:r>
    </w:p>
    <w:p w:rsidR="00FB7672" w:rsidRPr="0023441F" w:rsidRDefault="00FB7672">
      <w:pPr>
        <w:pStyle w:val="a3"/>
        <w:spacing w:before="2"/>
        <w:ind w:left="0"/>
        <w:rPr>
          <w:lang w:val="ru-RU"/>
        </w:rPr>
      </w:pPr>
    </w:p>
    <w:p w:rsidR="00FB7672" w:rsidRPr="0023441F" w:rsidRDefault="0093205C">
      <w:pPr>
        <w:pStyle w:val="a4"/>
        <w:numPr>
          <w:ilvl w:val="1"/>
          <w:numId w:val="4"/>
        </w:numPr>
        <w:tabs>
          <w:tab w:val="left" w:pos="757"/>
        </w:tabs>
        <w:spacing w:line="249" w:lineRule="auto"/>
        <w:ind w:right="205" w:firstLine="0"/>
        <w:rPr>
          <w:sz w:val="28"/>
          <w:lang w:val="ru-RU"/>
        </w:rPr>
      </w:pPr>
      <w:r w:rsidRPr="0023441F">
        <w:rPr>
          <w:sz w:val="28"/>
          <w:lang w:val="ru-RU"/>
        </w:rPr>
        <w:t>Истечение срока действия контракта влечет прекращение обязательств по Контракту (за исключением предусмотренных контрактом гарантийных обязательств и обязательств заказчика по оплате товаров, поставленных в течение срока действия контракта).</w:t>
      </w:r>
    </w:p>
    <w:p w:rsidR="00FB7672" w:rsidRPr="0023441F" w:rsidRDefault="00FB7672">
      <w:pPr>
        <w:pStyle w:val="a3"/>
        <w:spacing w:before="2"/>
        <w:ind w:left="0"/>
        <w:rPr>
          <w:lang w:val="ru-RU"/>
        </w:rPr>
      </w:pPr>
    </w:p>
    <w:p w:rsidR="00FB7672" w:rsidRPr="0023441F" w:rsidRDefault="0093205C">
      <w:pPr>
        <w:pStyle w:val="a4"/>
        <w:numPr>
          <w:ilvl w:val="1"/>
          <w:numId w:val="4"/>
        </w:numPr>
        <w:tabs>
          <w:tab w:val="left" w:pos="700"/>
        </w:tabs>
        <w:ind w:left="700" w:hanging="560"/>
        <w:rPr>
          <w:sz w:val="28"/>
          <w:lang w:val="ru-RU"/>
        </w:rPr>
      </w:pPr>
      <w:r w:rsidRPr="0023441F">
        <w:rPr>
          <w:sz w:val="28"/>
          <w:lang w:val="ru-RU"/>
        </w:rPr>
        <w:t>Контракт должен быть зарегистрирован Заказчиком в Реестре контрактов.</w:t>
      </w:r>
    </w:p>
    <w:p w:rsidR="00FB7672" w:rsidRPr="0023441F" w:rsidRDefault="00FB7672">
      <w:pPr>
        <w:pStyle w:val="a3"/>
        <w:spacing w:before="3"/>
        <w:ind w:left="0"/>
        <w:rPr>
          <w:lang w:val="ru-RU"/>
        </w:rPr>
      </w:pPr>
    </w:p>
    <w:p w:rsidR="00FB7672" w:rsidRPr="0023441F" w:rsidRDefault="0093205C">
      <w:pPr>
        <w:pStyle w:val="a4"/>
        <w:numPr>
          <w:ilvl w:val="1"/>
          <w:numId w:val="4"/>
        </w:numPr>
        <w:tabs>
          <w:tab w:val="left" w:pos="776"/>
        </w:tabs>
        <w:spacing w:line="249" w:lineRule="auto"/>
        <w:ind w:right="183" w:firstLine="0"/>
        <w:rPr>
          <w:sz w:val="28"/>
          <w:lang w:val="ru-RU"/>
        </w:rPr>
      </w:pPr>
      <w:r w:rsidRPr="0023441F">
        <w:rPr>
          <w:sz w:val="28"/>
          <w:lang w:val="ru-RU"/>
        </w:rPr>
        <w:t>Изменение и дополнение настоящего Контракта возможны по соглашению Сторон.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неотъемлемой частью и вступают в силу с момента их подписания Сторонами. Дополнительные соглашения к Контракту, допустимых действующим законодательством в сфере закупок подлежат регистрации в Реестре контрактов.</w:t>
      </w:r>
    </w:p>
    <w:p w:rsidR="00FB7672" w:rsidRPr="0023441F" w:rsidRDefault="00FB7672">
      <w:pPr>
        <w:pStyle w:val="a3"/>
        <w:spacing w:before="2"/>
        <w:ind w:left="0"/>
        <w:rPr>
          <w:lang w:val="ru-RU"/>
        </w:rPr>
      </w:pPr>
    </w:p>
    <w:p w:rsidR="00FB7672" w:rsidRPr="002905B5" w:rsidRDefault="0093205C">
      <w:pPr>
        <w:pStyle w:val="1"/>
        <w:ind w:left="210"/>
        <w:rPr>
          <w:lang w:val="ru-RU"/>
        </w:rPr>
      </w:pPr>
      <w:r w:rsidRPr="002905B5">
        <w:rPr>
          <w:lang w:val="ru-RU"/>
        </w:rPr>
        <w:t>Статья 13 Прочие условия</w:t>
      </w:r>
    </w:p>
    <w:p w:rsidR="00FB7672" w:rsidRPr="0023441F" w:rsidRDefault="00FB7672">
      <w:pPr>
        <w:pStyle w:val="a3"/>
        <w:spacing w:before="3"/>
        <w:ind w:left="0"/>
        <w:rPr>
          <w:lang w:val="ru-RU"/>
        </w:rPr>
      </w:pPr>
    </w:p>
    <w:p w:rsidR="00FB7672" w:rsidRPr="0023441F" w:rsidRDefault="0093205C">
      <w:pPr>
        <w:pStyle w:val="a3"/>
        <w:jc w:val="both"/>
        <w:rPr>
          <w:lang w:val="ru-RU"/>
        </w:rPr>
      </w:pPr>
      <w:r w:rsidRPr="0023441F">
        <w:rPr>
          <w:lang w:val="ru-RU"/>
        </w:rPr>
        <w:t>13.1 Все уведомления Сторон, связанные с исполнением настоящего Контракта,</w:t>
      </w:r>
    </w:p>
    <w:p w:rsidR="00FB7672" w:rsidRPr="0023441F" w:rsidRDefault="0093205C">
      <w:pPr>
        <w:pStyle w:val="a3"/>
        <w:spacing w:before="74" w:line="249" w:lineRule="auto"/>
        <w:ind w:right="199"/>
        <w:jc w:val="both"/>
        <w:rPr>
          <w:lang w:val="ru-RU"/>
        </w:rPr>
      </w:pPr>
      <w:r w:rsidRPr="0023441F">
        <w:rPr>
          <w:lang w:val="ru-RU"/>
        </w:rPr>
        <w:t>направляются в письменной форме по почте заказным письмом по фактическому адресу Стороны, указанному в статье 15 Контракта, или нарочно, а также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FB7672" w:rsidRPr="0023441F" w:rsidRDefault="00FB7672">
      <w:pPr>
        <w:pStyle w:val="a3"/>
        <w:spacing w:before="2"/>
        <w:ind w:left="0"/>
        <w:rPr>
          <w:lang w:val="ru-RU"/>
        </w:rPr>
      </w:pPr>
    </w:p>
    <w:p w:rsidR="00FB7672" w:rsidRPr="0023441F" w:rsidRDefault="0093205C" w:rsidP="0093205C">
      <w:pPr>
        <w:pStyle w:val="a3"/>
        <w:rPr>
          <w:lang w:val="ru-RU"/>
        </w:rPr>
      </w:pPr>
      <w:r w:rsidRPr="0023441F">
        <w:rPr>
          <w:lang w:val="ru-RU"/>
        </w:rPr>
        <w:t>13.2Контракт заключен в электронной форме в порядке, предусмотренном ст. 70 Федерального закона от 05.04.2013 г. № 44-ФЗ.</w:t>
      </w:r>
    </w:p>
    <w:p w:rsidR="00FB7672" w:rsidRPr="0023441F" w:rsidRDefault="00FB7672">
      <w:pPr>
        <w:pStyle w:val="a3"/>
        <w:spacing w:before="2"/>
        <w:ind w:left="0"/>
        <w:rPr>
          <w:lang w:val="ru-RU"/>
        </w:rPr>
      </w:pPr>
    </w:p>
    <w:p w:rsidR="00FB7672" w:rsidRPr="0023441F" w:rsidRDefault="0093205C">
      <w:pPr>
        <w:pStyle w:val="a4"/>
        <w:numPr>
          <w:ilvl w:val="1"/>
          <w:numId w:val="3"/>
        </w:numPr>
        <w:tabs>
          <w:tab w:val="left" w:pos="828"/>
        </w:tabs>
        <w:spacing w:line="249" w:lineRule="auto"/>
        <w:ind w:right="194" w:firstLine="0"/>
        <w:rPr>
          <w:sz w:val="28"/>
          <w:lang w:val="ru-RU"/>
        </w:rPr>
      </w:pPr>
      <w:r w:rsidRPr="0023441F">
        <w:rPr>
          <w:sz w:val="28"/>
          <w:lang w:val="ru-RU"/>
        </w:rPr>
        <w:t>Во всем, что не предусмотрено настоящим Контрактом, Стороны руководствуются действующим законодательством Российской Федерации.</w:t>
      </w:r>
    </w:p>
    <w:p w:rsidR="00FB7672" w:rsidRPr="0023441F" w:rsidRDefault="00FB7672">
      <w:pPr>
        <w:pStyle w:val="a3"/>
        <w:spacing w:before="2"/>
        <w:ind w:left="0"/>
        <w:rPr>
          <w:lang w:val="ru-RU"/>
        </w:rPr>
      </w:pPr>
    </w:p>
    <w:p w:rsidR="00FB7672" w:rsidRPr="0023441F" w:rsidRDefault="0093205C">
      <w:pPr>
        <w:pStyle w:val="a4"/>
        <w:numPr>
          <w:ilvl w:val="1"/>
          <w:numId w:val="3"/>
        </w:numPr>
        <w:tabs>
          <w:tab w:val="left" w:pos="914"/>
        </w:tabs>
        <w:spacing w:line="249" w:lineRule="auto"/>
        <w:ind w:right="211" w:firstLine="0"/>
        <w:rPr>
          <w:sz w:val="28"/>
          <w:lang w:val="ru-RU"/>
        </w:rPr>
      </w:pPr>
      <w:r w:rsidRPr="0023441F">
        <w:rPr>
          <w:sz w:val="28"/>
          <w:lang w:val="ru-RU"/>
        </w:rPr>
        <w:t>Выполнение в полном объеме обязательств Заказчиком и Поставщиком, предусмотренных Контрактом, является основанием для регистрации сведений об исполнении Контракта в Реестре контрактов в порядке, предусмотренном действующими нормативными правовыми актами Российской Федерации и города Москвы.</w:t>
      </w:r>
    </w:p>
    <w:p w:rsidR="00FB7672" w:rsidRPr="0023441F" w:rsidRDefault="00FB7672">
      <w:pPr>
        <w:pStyle w:val="a3"/>
        <w:spacing w:before="2"/>
        <w:ind w:left="0"/>
        <w:rPr>
          <w:lang w:val="ru-RU"/>
        </w:rPr>
      </w:pPr>
    </w:p>
    <w:p w:rsidR="00FB7672" w:rsidRPr="002905B5" w:rsidRDefault="0093205C">
      <w:pPr>
        <w:pStyle w:val="1"/>
        <w:jc w:val="left"/>
        <w:rPr>
          <w:lang w:val="ru-RU"/>
        </w:rPr>
      </w:pPr>
      <w:r w:rsidRPr="002905B5">
        <w:rPr>
          <w:lang w:val="ru-RU"/>
        </w:rPr>
        <w:t>Статья 14 Организация информирования о деятельности Сторон</w:t>
      </w:r>
    </w:p>
    <w:p w:rsidR="00FB7672" w:rsidRPr="0023441F" w:rsidRDefault="00FB7672">
      <w:pPr>
        <w:pStyle w:val="a3"/>
        <w:spacing w:before="3"/>
        <w:ind w:left="0"/>
        <w:rPr>
          <w:lang w:val="ru-RU"/>
        </w:rPr>
      </w:pPr>
    </w:p>
    <w:p w:rsidR="00FB7672" w:rsidRPr="0023441F" w:rsidRDefault="0093205C">
      <w:pPr>
        <w:pStyle w:val="a4"/>
        <w:numPr>
          <w:ilvl w:val="1"/>
          <w:numId w:val="2"/>
        </w:numPr>
        <w:tabs>
          <w:tab w:val="left" w:pos="717"/>
        </w:tabs>
        <w:spacing w:line="249" w:lineRule="auto"/>
        <w:ind w:right="201" w:firstLine="0"/>
        <w:rPr>
          <w:sz w:val="28"/>
          <w:lang w:val="ru-RU"/>
        </w:rPr>
      </w:pPr>
      <w:r w:rsidRPr="0023441F">
        <w:rPr>
          <w:sz w:val="28"/>
          <w:lang w:val="ru-RU"/>
        </w:rPr>
        <w:t>Организация информирования о деятельности Сторон по настоящему Контракту осуществляется в порядке, предусмотренном настоящей статьей Контракта, путем размещения информации на сайтах Сторон в сети «Интернет», с использованием которых осуществляется информирование неограниченного круга лиц об их деятельности (далее – сайт), при наличии соответствующего сайта у Поставщика.</w:t>
      </w:r>
    </w:p>
    <w:p w:rsidR="00FB7672" w:rsidRPr="0023441F" w:rsidRDefault="00FB7672">
      <w:pPr>
        <w:pStyle w:val="a3"/>
        <w:spacing w:before="2"/>
        <w:ind w:left="0"/>
        <w:rPr>
          <w:lang w:val="ru-RU"/>
        </w:rPr>
      </w:pPr>
    </w:p>
    <w:p w:rsidR="00FB7672" w:rsidRPr="0023441F" w:rsidRDefault="0093205C">
      <w:pPr>
        <w:pStyle w:val="a4"/>
        <w:numPr>
          <w:ilvl w:val="1"/>
          <w:numId w:val="2"/>
        </w:numPr>
        <w:tabs>
          <w:tab w:val="left" w:pos="790"/>
        </w:tabs>
        <w:spacing w:line="249" w:lineRule="auto"/>
        <w:ind w:right="206" w:firstLine="0"/>
        <w:rPr>
          <w:sz w:val="28"/>
          <w:lang w:val="ru-RU"/>
        </w:rPr>
      </w:pPr>
      <w:r w:rsidRPr="0023441F">
        <w:rPr>
          <w:sz w:val="28"/>
          <w:lang w:val="ru-RU"/>
        </w:rPr>
        <w:t>Обмен информацией между Сторонами осуществляется через специально созданные информационные блоки, размещенные на сайтах Сторон.</w:t>
      </w:r>
    </w:p>
    <w:p w:rsidR="00FB7672" w:rsidRPr="0023441F" w:rsidRDefault="00FB7672">
      <w:pPr>
        <w:pStyle w:val="a3"/>
        <w:spacing w:before="6"/>
        <w:ind w:left="0"/>
        <w:rPr>
          <w:lang w:val="ru-RU"/>
        </w:rPr>
      </w:pPr>
    </w:p>
    <w:p w:rsidR="00FB7672" w:rsidRPr="0023441F" w:rsidRDefault="0093205C">
      <w:pPr>
        <w:pStyle w:val="a4"/>
        <w:numPr>
          <w:ilvl w:val="1"/>
          <w:numId w:val="2"/>
        </w:numPr>
        <w:tabs>
          <w:tab w:val="left" w:pos="932"/>
        </w:tabs>
        <w:spacing w:before="88" w:line="249" w:lineRule="auto"/>
        <w:ind w:right="197" w:firstLine="0"/>
        <w:rPr>
          <w:sz w:val="28"/>
          <w:lang w:val="ru-RU"/>
        </w:rPr>
      </w:pPr>
      <w:r w:rsidRPr="0023441F">
        <w:rPr>
          <w:sz w:val="28"/>
          <w:lang w:val="ru-RU"/>
        </w:rPr>
        <w:t xml:space="preserve">В целях организации информационного взаимодействия Заказчик во взаимодействии с Департаментом информационных технологий города Москвы в течение одного дня с даты заключения Контракта размещает в сети Интернет по адресу </w:t>
      </w:r>
      <w:hyperlink r:id="rId7">
        <w:r w:rsidRPr="0023441F">
          <w:rPr>
            <w:sz w:val="28"/>
            <w:u w:val="single"/>
          </w:rPr>
          <w:t>www</w:t>
        </w:r>
        <w:r w:rsidRPr="0023441F">
          <w:rPr>
            <w:sz w:val="28"/>
            <w:u w:val="single"/>
            <w:lang w:val="ru-RU"/>
          </w:rPr>
          <w:t>.</w:t>
        </w:r>
        <w:proofErr w:type="spellStart"/>
        <w:r w:rsidRPr="0023441F">
          <w:rPr>
            <w:sz w:val="28"/>
            <w:u w:val="single"/>
          </w:rPr>
          <w:t>mos</w:t>
        </w:r>
        <w:proofErr w:type="spellEnd"/>
        <w:r w:rsidRPr="0023441F">
          <w:rPr>
            <w:sz w:val="28"/>
            <w:u w:val="single"/>
            <w:lang w:val="ru-RU"/>
          </w:rPr>
          <w:t>.</w:t>
        </w:r>
        <w:proofErr w:type="spellStart"/>
        <w:r w:rsidRPr="0023441F">
          <w:rPr>
            <w:sz w:val="28"/>
            <w:u w:val="single"/>
          </w:rPr>
          <w:t>ru</w:t>
        </w:r>
        <w:proofErr w:type="spellEnd"/>
        <w:r w:rsidRPr="0023441F">
          <w:rPr>
            <w:sz w:val="28"/>
            <w:u w:val="single"/>
            <w:lang w:val="ru-RU"/>
          </w:rPr>
          <w:t>/</w:t>
        </w:r>
        <w:r w:rsidRPr="0023441F">
          <w:rPr>
            <w:sz w:val="28"/>
            <w:u w:val="single"/>
          </w:rPr>
          <w:t>widgets</w:t>
        </w:r>
        <w:r w:rsidRPr="0023441F">
          <w:rPr>
            <w:sz w:val="28"/>
            <w:u w:val="single"/>
            <w:lang w:val="ru-RU"/>
          </w:rPr>
          <w:t>/</w:t>
        </w:r>
        <w:proofErr w:type="spellStart"/>
        <w:r w:rsidRPr="0023441F">
          <w:rPr>
            <w:sz w:val="28"/>
            <w:u w:val="single"/>
          </w:rPr>
          <w:t>citynews</w:t>
        </w:r>
        <w:proofErr w:type="spellEnd"/>
      </w:hyperlink>
      <w:r w:rsidRPr="0023441F">
        <w:rPr>
          <w:sz w:val="28"/>
          <w:lang w:val="ru-RU"/>
        </w:rPr>
        <w:t>функционал, обеспечивающий возможность выбора Поставщиком внешнего вида и размеров информационного блока и содержащий необходимую техническую информацию (</w:t>
      </w:r>
      <w:r w:rsidRPr="0023441F">
        <w:rPr>
          <w:sz w:val="28"/>
        </w:rPr>
        <w:t>HTML</w:t>
      </w:r>
      <w:r w:rsidRPr="0023441F">
        <w:rPr>
          <w:sz w:val="28"/>
          <w:lang w:val="ru-RU"/>
        </w:rPr>
        <w:t>-код), позволяющую осуществить размещение информационного блока на сайте Поставщика.</w:t>
      </w:r>
    </w:p>
    <w:p w:rsidR="00FB7672" w:rsidRPr="0023441F" w:rsidRDefault="00FB7672">
      <w:pPr>
        <w:pStyle w:val="a3"/>
        <w:spacing w:before="2"/>
        <w:ind w:left="0"/>
        <w:rPr>
          <w:lang w:val="ru-RU"/>
        </w:rPr>
      </w:pPr>
    </w:p>
    <w:p w:rsidR="00FB7672" w:rsidRPr="0023441F" w:rsidRDefault="0093205C">
      <w:pPr>
        <w:pStyle w:val="a4"/>
        <w:numPr>
          <w:ilvl w:val="1"/>
          <w:numId w:val="2"/>
        </w:numPr>
        <w:tabs>
          <w:tab w:val="left" w:pos="851"/>
        </w:tabs>
        <w:spacing w:line="249" w:lineRule="auto"/>
        <w:ind w:right="216" w:firstLine="0"/>
        <w:rPr>
          <w:sz w:val="28"/>
          <w:lang w:val="ru-RU"/>
        </w:rPr>
      </w:pPr>
      <w:r w:rsidRPr="0023441F">
        <w:rPr>
          <w:sz w:val="28"/>
          <w:lang w:val="ru-RU"/>
        </w:rPr>
        <w:t>Поставщик вправе направить Заказчику информацию для ее размещения в соответствующем информационном блоке.</w:t>
      </w:r>
    </w:p>
    <w:p w:rsidR="00FB7672" w:rsidRPr="0023441F" w:rsidRDefault="00FB7672">
      <w:pPr>
        <w:pStyle w:val="a3"/>
        <w:spacing w:before="2"/>
        <w:ind w:left="0"/>
        <w:rPr>
          <w:lang w:val="ru-RU"/>
        </w:rPr>
      </w:pPr>
    </w:p>
    <w:p w:rsidR="00FB7672" w:rsidRPr="0093205C" w:rsidRDefault="0093205C" w:rsidP="0093205C">
      <w:pPr>
        <w:pStyle w:val="a4"/>
        <w:numPr>
          <w:ilvl w:val="1"/>
          <w:numId w:val="2"/>
        </w:numPr>
        <w:tabs>
          <w:tab w:val="left" w:pos="733"/>
        </w:tabs>
        <w:spacing w:before="74" w:line="249" w:lineRule="auto"/>
        <w:ind w:left="732" w:right="212" w:hanging="592"/>
        <w:rPr>
          <w:sz w:val="28"/>
          <w:lang w:val="ru-RU"/>
        </w:rPr>
      </w:pPr>
      <w:r w:rsidRPr="0093205C">
        <w:rPr>
          <w:sz w:val="28"/>
          <w:lang w:val="ru-RU"/>
        </w:rPr>
        <w:t>Создание информационного блока на сайте Поставщика осуществляется путем размещения технической информации, указанной в подпункте 3 настоящей статьи, на сайте Поставщика в течение 10 дней с даты заключения Контракта.</w:t>
      </w:r>
    </w:p>
    <w:p w:rsidR="00FB7672" w:rsidRPr="0023441F" w:rsidRDefault="00FB7672">
      <w:pPr>
        <w:pStyle w:val="a3"/>
        <w:spacing w:before="2"/>
        <w:ind w:left="0"/>
        <w:rPr>
          <w:lang w:val="ru-RU"/>
        </w:rPr>
      </w:pPr>
    </w:p>
    <w:p w:rsidR="00FB7672" w:rsidRPr="0023441F" w:rsidRDefault="0093205C">
      <w:pPr>
        <w:pStyle w:val="a4"/>
        <w:numPr>
          <w:ilvl w:val="1"/>
          <w:numId w:val="2"/>
        </w:numPr>
        <w:tabs>
          <w:tab w:val="left" w:pos="853"/>
        </w:tabs>
        <w:spacing w:line="249" w:lineRule="auto"/>
        <w:ind w:right="178" w:firstLine="0"/>
        <w:rPr>
          <w:sz w:val="28"/>
          <w:lang w:val="ru-RU"/>
        </w:rPr>
      </w:pPr>
      <w:r w:rsidRPr="0023441F">
        <w:rPr>
          <w:sz w:val="28"/>
          <w:lang w:val="ru-RU"/>
        </w:rPr>
        <w:t>Наполнение информационного блока, размещенного на сайте Поставщика, осуществляется Заказчиком во взаимодействии с Департаментом информационных технологий города Москвы и с учетом согласования текста технической информации Поставщиком.</w:t>
      </w:r>
    </w:p>
    <w:p w:rsidR="00FB7672" w:rsidRPr="0023441F" w:rsidRDefault="00FB7672">
      <w:pPr>
        <w:pStyle w:val="a3"/>
        <w:spacing w:before="2"/>
        <w:ind w:left="0"/>
        <w:rPr>
          <w:lang w:val="ru-RU"/>
        </w:rPr>
      </w:pPr>
    </w:p>
    <w:p w:rsidR="00FB7672" w:rsidRPr="0023441F" w:rsidRDefault="0093205C">
      <w:pPr>
        <w:pStyle w:val="a4"/>
        <w:numPr>
          <w:ilvl w:val="1"/>
          <w:numId w:val="2"/>
        </w:numPr>
        <w:tabs>
          <w:tab w:val="left" w:pos="970"/>
        </w:tabs>
        <w:spacing w:line="249" w:lineRule="auto"/>
        <w:ind w:right="189" w:firstLine="0"/>
        <w:rPr>
          <w:sz w:val="28"/>
          <w:lang w:val="ru-RU"/>
        </w:rPr>
      </w:pPr>
      <w:r w:rsidRPr="0023441F">
        <w:rPr>
          <w:sz w:val="28"/>
          <w:lang w:val="ru-RU"/>
        </w:rPr>
        <w:t>Заказчик во взаимодействии с Департаментом информационных технологий города Москвы еженедельно обеспечивает проверку факта размещения информационного блока на сайте Поставщика.</w:t>
      </w:r>
    </w:p>
    <w:p w:rsidR="00FB7672" w:rsidRDefault="00FB7672">
      <w:pPr>
        <w:pStyle w:val="a3"/>
        <w:spacing w:before="2"/>
        <w:ind w:left="0"/>
        <w:rPr>
          <w:lang w:val="ru-RU"/>
        </w:rPr>
      </w:pPr>
    </w:p>
    <w:p w:rsidR="002905B5" w:rsidRPr="0023441F" w:rsidRDefault="002905B5">
      <w:pPr>
        <w:pStyle w:val="a3"/>
        <w:spacing w:before="2"/>
        <w:ind w:left="0"/>
        <w:rPr>
          <w:lang w:val="ru-RU"/>
        </w:rPr>
      </w:pPr>
    </w:p>
    <w:p w:rsidR="00FB7672" w:rsidRPr="002905B5" w:rsidRDefault="0093205C">
      <w:pPr>
        <w:pStyle w:val="1"/>
        <w:rPr>
          <w:lang w:val="ru-RU"/>
        </w:rPr>
      </w:pPr>
      <w:r w:rsidRPr="002905B5">
        <w:rPr>
          <w:lang w:val="ru-RU"/>
        </w:rPr>
        <w:lastRenderedPageBreak/>
        <w:t>Статья 15 Адреса, реквизиты и подписи Сторон</w:t>
      </w:r>
    </w:p>
    <w:p w:rsidR="00FB7672" w:rsidRPr="0023441F" w:rsidRDefault="00FB7672">
      <w:pPr>
        <w:pStyle w:val="a3"/>
        <w:ind w:left="0"/>
        <w:rPr>
          <w:lang w:val="ru-RU"/>
        </w:rPr>
      </w:pPr>
    </w:p>
    <w:tbl>
      <w:tblPr>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4524"/>
      </w:tblGrid>
      <w:tr w:rsidR="00595D9D" w:rsidRPr="00595D9D" w:rsidTr="00F447F5">
        <w:trPr>
          <w:trHeight w:val="86"/>
        </w:trPr>
        <w:tc>
          <w:tcPr>
            <w:tcW w:w="5920" w:type="dxa"/>
          </w:tcPr>
          <w:p w:rsidR="00595D9D" w:rsidRPr="00595D9D" w:rsidRDefault="00595D9D" w:rsidP="00595D9D">
            <w:pPr>
              <w:widowControl/>
              <w:autoSpaceDE/>
              <w:autoSpaceDN/>
              <w:spacing w:line="0" w:lineRule="atLeast"/>
              <w:jc w:val="center"/>
              <w:rPr>
                <w:sz w:val="28"/>
                <w:szCs w:val="28"/>
                <w:lang w:val="ru-RU" w:eastAsia="ru-RU"/>
              </w:rPr>
            </w:pPr>
            <w:r w:rsidRPr="00595D9D">
              <w:rPr>
                <w:sz w:val="28"/>
                <w:szCs w:val="28"/>
                <w:lang w:val="ru-RU" w:eastAsia="ru-RU"/>
              </w:rPr>
              <w:t>Заказчик</w:t>
            </w:r>
          </w:p>
        </w:tc>
        <w:tc>
          <w:tcPr>
            <w:tcW w:w="4524" w:type="dxa"/>
          </w:tcPr>
          <w:p w:rsidR="00595D9D" w:rsidRPr="00595D9D" w:rsidRDefault="00595D9D" w:rsidP="00595D9D">
            <w:pPr>
              <w:widowControl/>
              <w:autoSpaceDE/>
              <w:autoSpaceDN/>
              <w:spacing w:line="0" w:lineRule="atLeast"/>
              <w:jc w:val="center"/>
              <w:rPr>
                <w:sz w:val="28"/>
                <w:szCs w:val="28"/>
                <w:lang w:val="ru-RU" w:eastAsia="ru-RU"/>
              </w:rPr>
            </w:pPr>
            <w:r w:rsidRPr="00595D9D">
              <w:rPr>
                <w:sz w:val="28"/>
                <w:szCs w:val="28"/>
                <w:lang w:val="ru-RU" w:eastAsia="ru-RU"/>
              </w:rPr>
              <w:t>Поставщик</w:t>
            </w:r>
          </w:p>
        </w:tc>
      </w:tr>
      <w:tr w:rsidR="00595D9D" w:rsidRPr="002905B5" w:rsidTr="00F447F5">
        <w:trPr>
          <w:trHeight w:val="86"/>
        </w:trPr>
        <w:tc>
          <w:tcPr>
            <w:tcW w:w="5920" w:type="dxa"/>
          </w:tcPr>
          <w:p w:rsidR="002905B5" w:rsidRPr="002905B5" w:rsidRDefault="002905B5" w:rsidP="002905B5">
            <w:pPr>
              <w:pStyle w:val="a3"/>
              <w:rPr>
                <w:sz w:val="24"/>
                <w:szCs w:val="24"/>
                <w:lang w:val="ru-RU"/>
              </w:rPr>
            </w:pPr>
            <w:r w:rsidRPr="002905B5">
              <w:rPr>
                <w:b/>
                <w:sz w:val="24"/>
                <w:szCs w:val="24"/>
                <w:lang w:val="ru-RU"/>
              </w:rPr>
              <w:t>Государственное  бюджетное общеобразовательное учреждение города Москвы «Школа № 324 «Жар-птица»</w:t>
            </w:r>
          </w:p>
          <w:p w:rsidR="00595D9D" w:rsidRPr="002905B5" w:rsidRDefault="00595D9D" w:rsidP="00595D9D">
            <w:pPr>
              <w:autoSpaceDE/>
              <w:autoSpaceDN/>
              <w:spacing w:line="0" w:lineRule="atLeast"/>
              <w:jc w:val="center"/>
              <w:rPr>
                <w:b/>
                <w:sz w:val="28"/>
                <w:szCs w:val="28"/>
                <w:lang w:val="ru-RU" w:eastAsia="ru-RU"/>
              </w:rPr>
            </w:pPr>
          </w:p>
        </w:tc>
        <w:tc>
          <w:tcPr>
            <w:tcW w:w="4524" w:type="dxa"/>
          </w:tcPr>
          <w:p w:rsidR="00595D9D" w:rsidRPr="002905B5" w:rsidRDefault="00595D9D" w:rsidP="00595D9D">
            <w:pPr>
              <w:widowControl/>
              <w:autoSpaceDE/>
              <w:autoSpaceDN/>
              <w:spacing w:line="0" w:lineRule="atLeast"/>
              <w:jc w:val="center"/>
              <w:rPr>
                <w:rFonts w:eastAsia="Calibri"/>
                <w:sz w:val="28"/>
                <w:szCs w:val="28"/>
                <w:lang w:val="ru-RU" w:eastAsia="ru-RU"/>
              </w:rPr>
            </w:pPr>
            <w:r w:rsidRPr="002905B5">
              <w:rPr>
                <w:rFonts w:eastAsia="Calibri"/>
                <w:sz w:val="28"/>
                <w:szCs w:val="28"/>
                <w:lang w:val="ru-RU" w:eastAsia="ru-RU"/>
              </w:rPr>
              <w:t>Общество с ограниченной ответственностью "</w:t>
            </w:r>
            <w:proofErr w:type="spellStart"/>
            <w:r w:rsidRPr="002905B5">
              <w:rPr>
                <w:rFonts w:eastAsia="Calibri"/>
                <w:sz w:val="28"/>
                <w:szCs w:val="28"/>
                <w:lang w:val="ru-RU" w:eastAsia="ru-RU"/>
              </w:rPr>
              <w:t>Канцерна</w:t>
            </w:r>
            <w:proofErr w:type="spellEnd"/>
            <w:r w:rsidRPr="002905B5">
              <w:rPr>
                <w:rFonts w:eastAsia="Calibri"/>
                <w:sz w:val="28"/>
                <w:szCs w:val="28"/>
                <w:lang w:val="ru-RU" w:eastAsia="ru-RU"/>
              </w:rPr>
              <w:t>"</w:t>
            </w:r>
          </w:p>
          <w:p w:rsidR="00595D9D" w:rsidRPr="002905B5" w:rsidRDefault="00595D9D" w:rsidP="00595D9D">
            <w:pPr>
              <w:widowControl/>
              <w:autoSpaceDE/>
              <w:autoSpaceDN/>
              <w:spacing w:line="0" w:lineRule="atLeast"/>
              <w:jc w:val="center"/>
              <w:rPr>
                <w:rFonts w:eastAsia="Calibri"/>
                <w:sz w:val="28"/>
                <w:szCs w:val="28"/>
                <w:lang w:val="ru-RU" w:eastAsia="ru-RU"/>
              </w:rPr>
            </w:pPr>
            <w:r w:rsidRPr="002905B5">
              <w:rPr>
                <w:rFonts w:eastAsia="Calibri"/>
                <w:sz w:val="28"/>
                <w:szCs w:val="28"/>
                <w:lang w:val="ru-RU" w:eastAsia="ru-RU"/>
              </w:rPr>
              <w:t xml:space="preserve">(ООО </w:t>
            </w:r>
            <w:proofErr w:type="spellStart"/>
            <w:r w:rsidRPr="002905B5">
              <w:rPr>
                <w:rFonts w:eastAsia="Calibri"/>
                <w:sz w:val="28"/>
                <w:szCs w:val="28"/>
                <w:lang w:val="ru-RU" w:eastAsia="ru-RU"/>
              </w:rPr>
              <w:t>Канцерна</w:t>
            </w:r>
            <w:proofErr w:type="spellEnd"/>
            <w:r w:rsidRPr="002905B5">
              <w:rPr>
                <w:rFonts w:eastAsia="Calibri"/>
                <w:sz w:val="28"/>
                <w:szCs w:val="28"/>
                <w:lang w:val="ru-RU" w:eastAsia="ru-RU"/>
              </w:rPr>
              <w:t>)</w:t>
            </w:r>
          </w:p>
        </w:tc>
      </w:tr>
      <w:tr w:rsidR="00595D9D" w:rsidRPr="002905B5" w:rsidTr="00F447F5">
        <w:trPr>
          <w:trHeight w:val="4963"/>
        </w:trPr>
        <w:tc>
          <w:tcPr>
            <w:tcW w:w="5920" w:type="dxa"/>
          </w:tcPr>
          <w:p w:rsidR="002905B5" w:rsidRPr="002905B5" w:rsidRDefault="002905B5" w:rsidP="002905B5">
            <w:pPr>
              <w:pStyle w:val="a3"/>
              <w:tabs>
                <w:tab w:val="left" w:pos="4995"/>
              </w:tabs>
              <w:rPr>
                <w:sz w:val="24"/>
                <w:szCs w:val="24"/>
                <w:lang w:val="ru-RU"/>
              </w:rPr>
            </w:pPr>
            <w:r w:rsidRPr="002905B5">
              <w:rPr>
                <w:sz w:val="24"/>
                <w:szCs w:val="24"/>
                <w:lang w:val="ru-RU"/>
              </w:rPr>
              <w:t xml:space="preserve">Юридический/Фактический адрес:119454, город Москва, улица Лобачевского, 54; город Москва, улица Лобачевского, дом 54; +7 (499) 431-13-45,+7 (499) 431-19-87;      zakupki324@mail.ru; </w:t>
            </w:r>
          </w:p>
          <w:p w:rsidR="002905B5" w:rsidRPr="002905B5" w:rsidRDefault="002905B5" w:rsidP="002905B5">
            <w:pPr>
              <w:pStyle w:val="a3"/>
              <w:rPr>
                <w:sz w:val="24"/>
                <w:szCs w:val="24"/>
                <w:lang w:val="ru-RU"/>
              </w:rPr>
            </w:pPr>
            <w:proofErr w:type="spellStart"/>
            <w:proofErr w:type="gramStart"/>
            <w:r w:rsidRPr="002905B5">
              <w:rPr>
                <w:sz w:val="24"/>
                <w:szCs w:val="24"/>
                <w:lang w:val="ru-RU"/>
              </w:rPr>
              <w:t>Платильщик</w:t>
            </w:r>
            <w:proofErr w:type="spellEnd"/>
            <w:r w:rsidRPr="002905B5">
              <w:rPr>
                <w:sz w:val="24"/>
                <w:szCs w:val="24"/>
                <w:lang w:val="ru-RU"/>
              </w:rPr>
              <w:t>:  Департамент</w:t>
            </w:r>
            <w:proofErr w:type="gramEnd"/>
            <w:r w:rsidRPr="002905B5">
              <w:rPr>
                <w:sz w:val="24"/>
                <w:szCs w:val="24"/>
                <w:lang w:val="ru-RU"/>
              </w:rPr>
              <w:t xml:space="preserve"> финансов г. Москвы </w:t>
            </w:r>
          </w:p>
          <w:p w:rsidR="002905B5" w:rsidRPr="002905B5" w:rsidRDefault="002905B5" w:rsidP="002905B5">
            <w:pPr>
              <w:pStyle w:val="a3"/>
              <w:rPr>
                <w:sz w:val="24"/>
                <w:szCs w:val="24"/>
                <w:lang w:val="ru-RU"/>
              </w:rPr>
            </w:pPr>
            <w:r w:rsidRPr="002905B5">
              <w:rPr>
                <w:sz w:val="24"/>
                <w:szCs w:val="24"/>
                <w:lang w:val="ru-RU"/>
              </w:rPr>
              <w:t>(ГБОУ Школа № 324 л/с  2607542000680818)</w:t>
            </w:r>
          </w:p>
          <w:p w:rsidR="002905B5" w:rsidRPr="002905B5" w:rsidRDefault="002905B5" w:rsidP="002905B5">
            <w:pPr>
              <w:pStyle w:val="a3"/>
              <w:rPr>
                <w:sz w:val="24"/>
                <w:szCs w:val="24"/>
                <w:lang w:val="ru-RU"/>
              </w:rPr>
            </w:pPr>
            <w:r w:rsidRPr="002905B5">
              <w:rPr>
                <w:sz w:val="24"/>
                <w:szCs w:val="24"/>
                <w:lang w:val="ru-RU"/>
              </w:rPr>
              <w:t>ОГРН 5147746212500          </w:t>
            </w:r>
          </w:p>
          <w:p w:rsidR="002905B5" w:rsidRPr="002905B5" w:rsidRDefault="002905B5" w:rsidP="002905B5">
            <w:pPr>
              <w:pStyle w:val="a3"/>
              <w:rPr>
                <w:sz w:val="24"/>
                <w:szCs w:val="24"/>
                <w:lang w:val="ru-RU"/>
              </w:rPr>
            </w:pPr>
            <w:r w:rsidRPr="002905B5">
              <w:rPr>
                <w:sz w:val="24"/>
                <w:szCs w:val="24"/>
                <w:lang w:val="ru-RU"/>
              </w:rPr>
              <w:t>ИНН 7729784613          </w:t>
            </w:r>
          </w:p>
          <w:p w:rsidR="002905B5" w:rsidRPr="002905B5" w:rsidRDefault="002905B5" w:rsidP="002905B5">
            <w:pPr>
              <w:pStyle w:val="a3"/>
              <w:rPr>
                <w:sz w:val="24"/>
                <w:szCs w:val="24"/>
                <w:lang w:val="ru-RU"/>
              </w:rPr>
            </w:pPr>
            <w:r w:rsidRPr="002905B5">
              <w:rPr>
                <w:sz w:val="24"/>
                <w:szCs w:val="24"/>
                <w:lang w:val="ru-RU"/>
              </w:rPr>
              <w:t xml:space="preserve">КПП 772901001          </w:t>
            </w:r>
          </w:p>
          <w:p w:rsidR="002905B5" w:rsidRPr="002905B5" w:rsidRDefault="002905B5" w:rsidP="002905B5">
            <w:pPr>
              <w:pStyle w:val="a3"/>
              <w:rPr>
                <w:sz w:val="24"/>
                <w:szCs w:val="24"/>
                <w:lang w:val="ru-RU"/>
              </w:rPr>
            </w:pPr>
            <w:r w:rsidRPr="002905B5">
              <w:rPr>
                <w:sz w:val="24"/>
                <w:szCs w:val="24"/>
                <w:lang w:val="ru-RU"/>
              </w:rPr>
              <w:t xml:space="preserve">БИК 044525000      </w:t>
            </w:r>
          </w:p>
          <w:p w:rsidR="002905B5" w:rsidRPr="002905B5" w:rsidRDefault="002905B5" w:rsidP="002905B5">
            <w:pPr>
              <w:pStyle w:val="a3"/>
              <w:rPr>
                <w:sz w:val="24"/>
                <w:szCs w:val="24"/>
                <w:lang w:val="ru-RU"/>
              </w:rPr>
            </w:pPr>
            <w:r w:rsidRPr="002905B5">
              <w:rPr>
                <w:sz w:val="24"/>
                <w:szCs w:val="24"/>
                <w:lang w:val="ru-RU"/>
              </w:rPr>
              <w:t>р/с</w:t>
            </w:r>
            <w:proofErr w:type="gramStart"/>
            <w:r w:rsidRPr="002905B5">
              <w:rPr>
                <w:sz w:val="24"/>
                <w:szCs w:val="24"/>
                <w:lang w:val="ru-RU"/>
              </w:rPr>
              <w:t>№  40601810245253000002</w:t>
            </w:r>
            <w:proofErr w:type="gramEnd"/>
            <w:r w:rsidRPr="002905B5">
              <w:rPr>
                <w:sz w:val="24"/>
                <w:szCs w:val="24"/>
                <w:lang w:val="ru-RU"/>
              </w:rPr>
              <w:t xml:space="preserve"> в ГУ Банка России по ЦФО          </w:t>
            </w:r>
          </w:p>
          <w:p w:rsidR="00595D9D" w:rsidRPr="002905B5" w:rsidRDefault="002905B5" w:rsidP="002905B5">
            <w:pPr>
              <w:widowControl/>
              <w:autoSpaceDE/>
              <w:autoSpaceDN/>
              <w:spacing w:line="0" w:lineRule="atLeast"/>
              <w:jc w:val="both"/>
              <w:rPr>
                <w:rFonts w:eastAsia="Calibri"/>
                <w:sz w:val="28"/>
                <w:szCs w:val="28"/>
                <w:lang w:val="ru-RU" w:eastAsia="ru-RU"/>
              </w:rPr>
            </w:pPr>
            <w:r w:rsidRPr="002905B5">
              <w:rPr>
                <w:sz w:val="24"/>
                <w:szCs w:val="24"/>
                <w:lang w:val="ru-RU"/>
              </w:rPr>
              <w:t>Интернет </w:t>
            </w:r>
            <w:proofErr w:type="spellStart"/>
            <w:r w:rsidRPr="002905B5">
              <w:rPr>
                <w:sz w:val="24"/>
                <w:szCs w:val="24"/>
                <w:lang w:val="ru-RU"/>
              </w:rPr>
              <w:t>сайт:http</w:t>
            </w:r>
            <w:proofErr w:type="spellEnd"/>
            <w:r w:rsidRPr="002905B5">
              <w:rPr>
                <w:sz w:val="24"/>
                <w:szCs w:val="24"/>
                <w:lang w:val="ru-RU"/>
              </w:rPr>
              <w:t>://sch324.mskobr.ru/</w:t>
            </w:r>
          </w:p>
        </w:tc>
        <w:tc>
          <w:tcPr>
            <w:tcW w:w="4524" w:type="dxa"/>
          </w:tcPr>
          <w:p w:rsidR="00595D9D" w:rsidRPr="002905B5" w:rsidRDefault="00595D9D" w:rsidP="00595D9D">
            <w:pPr>
              <w:widowControl/>
              <w:autoSpaceDE/>
              <w:autoSpaceDN/>
              <w:spacing w:line="0" w:lineRule="atLeast"/>
              <w:jc w:val="both"/>
              <w:rPr>
                <w:rFonts w:eastAsia="Calibri"/>
                <w:sz w:val="28"/>
                <w:szCs w:val="28"/>
                <w:lang w:val="ru-RU" w:eastAsia="ru-RU"/>
              </w:rPr>
            </w:pPr>
            <w:r w:rsidRPr="002905B5">
              <w:rPr>
                <w:rFonts w:eastAsia="Calibri"/>
                <w:sz w:val="28"/>
                <w:szCs w:val="28"/>
                <w:lang w:val="ru-RU" w:eastAsia="ru-RU"/>
              </w:rPr>
              <w:t xml:space="preserve">Юридический адрес: 117545, Российская Федерация, г. Москва, Дорожная улица, дом 32  </w:t>
            </w:r>
          </w:p>
          <w:p w:rsidR="00595D9D" w:rsidRPr="002905B5" w:rsidRDefault="00595D9D" w:rsidP="00595D9D">
            <w:pPr>
              <w:widowControl/>
              <w:autoSpaceDE/>
              <w:autoSpaceDN/>
              <w:spacing w:line="0" w:lineRule="atLeast"/>
              <w:jc w:val="both"/>
              <w:rPr>
                <w:rFonts w:eastAsia="Calibri"/>
                <w:sz w:val="28"/>
                <w:szCs w:val="28"/>
                <w:lang w:val="ru-RU" w:eastAsia="ru-RU"/>
              </w:rPr>
            </w:pPr>
            <w:r w:rsidRPr="002905B5">
              <w:rPr>
                <w:rFonts w:eastAsia="Calibri"/>
                <w:sz w:val="28"/>
                <w:szCs w:val="28"/>
                <w:lang w:val="ru-RU" w:eastAsia="ru-RU"/>
              </w:rPr>
              <w:t>Почтовый адрес: 117535, Российская Федерация, г. Москва, Москва, 1-й Дорожный проезд, д.6</w:t>
            </w:r>
          </w:p>
          <w:p w:rsidR="00595D9D" w:rsidRPr="002905B5" w:rsidRDefault="00595D9D" w:rsidP="00595D9D">
            <w:pPr>
              <w:widowControl/>
              <w:autoSpaceDE/>
              <w:autoSpaceDN/>
              <w:spacing w:line="0" w:lineRule="atLeast"/>
              <w:jc w:val="both"/>
              <w:rPr>
                <w:rFonts w:eastAsia="Calibri"/>
                <w:sz w:val="28"/>
                <w:szCs w:val="28"/>
                <w:lang w:val="ru-RU" w:eastAsia="ru-RU"/>
              </w:rPr>
            </w:pPr>
            <w:r w:rsidRPr="002905B5">
              <w:rPr>
                <w:rFonts w:eastAsia="Calibri"/>
                <w:sz w:val="28"/>
                <w:szCs w:val="28"/>
                <w:lang w:val="ru-RU" w:eastAsia="ru-RU"/>
              </w:rPr>
              <w:t>Телефон: 7-495-3801400, FAX: 7-495-3801400</w:t>
            </w:r>
          </w:p>
          <w:p w:rsidR="00595D9D" w:rsidRPr="002905B5" w:rsidRDefault="00595D9D" w:rsidP="00595D9D">
            <w:pPr>
              <w:widowControl/>
              <w:autoSpaceDE/>
              <w:autoSpaceDN/>
              <w:spacing w:line="0" w:lineRule="atLeast"/>
              <w:jc w:val="both"/>
              <w:rPr>
                <w:rFonts w:eastAsia="Calibri"/>
                <w:sz w:val="28"/>
                <w:szCs w:val="28"/>
                <w:lang w:val="ru-RU" w:eastAsia="ru-RU"/>
              </w:rPr>
            </w:pPr>
            <w:r w:rsidRPr="002905B5">
              <w:rPr>
                <w:rFonts w:eastAsia="Calibri"/>
                <w:sz w:val="28"/>
                <w:szCs w:val="28"/>
                <w:lang w:val="ru-RU" w:eastAsia="ru-RU"/>
              </w:rPr>
              <w:t>ИНН: 7726631320 КПП: 772601001</w:t>
            </w:r>
          </w:p>
          <w:p w:rsidR="00595D9D" w:rsidRPr="002905B5" w:rsidRDefault="00595D9D" w:rsidP="00595D9D">
            <w:pPr>
              <w:widowControl/>
              <w:autoSpaceDE/>
              <w:autoSpaceDN/>
              <w:spacing w:line="0" w:lineRule="atLeast"/>
              <w:jc w:val="both"/>
              <w:rPr>
                <w:rFonts w:eastAsia="Calibri"/>
                <w:sz w:val="28"/>
                <w:szCs w:val="28"/>
                <w:lang w:val="ru-RU" w:eastAsia="ru-RU"/>
              </w:rPr>
            </w:pPr>
            <w:r w:rsidRPr="002905B5">
              <w:rPr>
                <w:rFonts w:eastAsia="Calibri"/>
                <w:sz w:val="28"/>
                <w:szCs w:val="28"/>
                <w:lang w:val="ru-RU" w:eastAsia="ru-RU"/>
              </w:rPr>
              <w:t>E-</w:t>
            </w:r>
            <w:proofErr w:type="spellStart"/>
            <w:r w:rsidRPr="002905B5">
              <w:rPr>
                <w:rFonts w:eastAsia="Calibri"/>
                <w:sz w:val="28"/>
                <w:szCs w:val="28"/>
                <w:lang w:val="ru-RU" w:eastAsia="ru-RU"/>
              </w:rPr>
              <w:t>Mail</w:t>
            </w:r>
            <w:proofErr w:type="spellEnd"/>
            <w:r w:rsidRPr="002905B5">
              <w:rPr>
                <w:rFonts w:eastAsia="Calibri"/>
                <w:sz w:val="28"/>
                <w:szCs w:val="28"/>
                <w:lang w:val="ru-RU" w:eastAsia="ru-RU"/>
              </w:rPr>
              <w:t>: tender@farm.ru</w:t>
            </w:r>
          </w:p>
          <w:p w:rsidR="00595D9D" w:rsidRPr="002905B5" w:rsidRDefault="00595D9D" w:rsidP="00595D9D">
            <w:pPr>
              <w:widowControl/>
              <w:autoSpaceDE/>
              <w:autoSpaceDN/>
              <w:spacing w:line="0" w:lineRule="atLeast"/>
              <w:jc w:val="both"/>
              <w:rPr>
                <w:rFonts w:eastAsia="Calibri"/>
                <w:sz w:val="28"/>
                <w:szCs w:val="28"/>
                <w:lang w:val="ru-RU" w:eastAsia="ru-RU"/>
              </w:rPr>
            </w:pPr>
            <w:r w:rsidRPr="002905B5">
              <w:rPr>
                <w:rFonts w:eastAsia="Calibri"/>
                <w:sz w:val="28"/>
                <w:szCs w:val="28"/>
                <w:lang w:val="ru-RU" w:eastAsia="ru-RU"/>
              </w:rPr>
              <w:t>Банковские реквизиты: ВТБ 24 (ПАО)</w:t>
            </w:r>
          </w:p>
          <w:p w:rsidR="00595D9D" w:rsidRPr="002905B5" w:rsidRDefault="00595D9D" w:rsidP="00595D9D">
            <w:pPr>
              <w:widowControl/>
              <w:autoSpaceDE/>
              <w:autoSpaceDN/>
              <w:spacing w:line="0" w:lineRule="atLeast"/>
              <w:jc w:val="both"/>
              <w:rPr>
                <w:rFonts w:eastAsia="Calibri"/>
                <w:sz w:val="28"/>
                <w:szCs w:val="28"/>
                <w:lang w:val="ru-RU" w:eastAsia="ru-RU"/>
              </w:rPr>
            </w:pPr>
            <w:r w:rsidRPr="002905B5">
              <w:rPr>
                <w:rFonts w:eastAsia="Calibri"/>
                <w:sz w:val="28"/>
                <w:szCs w:val="28"/>
                <w:lang w:val="ru-RU" w:eastAsia="ru-RU"/>
              </w:rPr>
              <w:t>БИК: 044525716</w:t>
            </w:r>
          </w:p>
          <w:p w:rsidR="00595D9D" w:rsidRPr="002905B5" w:rsidRDefault="00595D9D" w:rsidP="00595D9D">
            <w:pPr>
              <w:widowControl/>
              <w:autoSpaceDE/>
              <w:autoSpaceDN/>
              <w:spacing w:line="0" w:lineRule="atLeast"/>
              <w:jc w:val="both"/>
              <w:rPr>
                <w:rFonts w:eastAsia="Calibri"/>
                <w:sz w:val="28"/>
                <w:szCs w:val="28"/>
                <w:lang w:val="ru-RU" w:eastAsia="ru-RU"/>
              </w:rPr>
            </w:pPr>
            <w:r w:rsidRPr="002905B5">
              <w:rPr>
                <w:rFonts w:eastAsia="Calibri"/>
                <w:sz w:val="28"/>
                <w:szCs w:val="28"/>
                <w:lang w:val="ru-RU" w:eastAsia="ru-RU"/>
              </w:rPr>
              <w:t>Рас/с: 40702810900000035023</w:t>
            </w:r>
          </w:p>
          <w:p w:rsidR="00595D9D" w:rsidRPr="002905B5" w:rsidRDefault="00595D9D" w:rsidP="00595D9D">
            <w:pPr>
              <w:widowControl/>
              <w:autoSpaceDE/>
              <w:autoSpaceDN/>
              <w:spacing w:line="0" w:lineRule="atLeast"/>
              <w:jc w:val="both"/>
              <w:rPr>
                <w:rFonts w:eastAsia="Calibri"/>
                <w:sz w:val="28"/>
                <w:szCs w:val="28"/>
                <w:lang w:val="ru-RU" w:eastAsia="ru-RU"/>
              </w:rPr>
            </w:pPr>
            <w:r w:rsidRPr="002905B5">
              <w:rPr>
                <w:rFonts w:eastAsia="Calibri"/>
                <w:sz w:val="28"/>
                <w:szCs w:val="28"/>
                <w:lang w:val="ru-RU" w:eastAsia="ru-RU"/>
              </w:rPr>
              <w:t>Кор/с: 30101810100000000716</w:t>
            </w:r>
          </w:p>
          <w:p w:rsidR="00595D9D" w:rsidRPr="002905B5" w:rsidRDefault="00595D9D" w:rsidP="00595D9D">
            <w:pPr>
              <w:widowControl/>
              <w:autoSpaceDE/>
              <w:autoSpaceDN/>
              <w:spacing w:line="0" w:lineRule="atLeast"/>
              <w:jc w:val="both"/>
              <w:rPr>
                <w:rFonts w:eastAsia="Calibri"/>
                <w:sz w:val="28"/>
                <w:szCs w:val="28"/>
                <w:lang w:val="ru-RU" w:eastAsia="ru-RU"/>
              </w:rPr>
            </w:pPr>
          </w:p>
        </w:tc>
      </w:tr>
    </w:tbl>
    <w:p w:rsidR="00FB7672" w:rsidRPr="002905B5" w:rsidRDefault="00FB7672">
      <w:pPr>
        <w:pStyle w:val="a3"/>
        <w:spacing w:before="2"/>
        <w:ind w:left="0"/>
        <w:rPr>
          <w:lang w:val="ru-RU"/>
        </w:rPr>
      </w:pPr>
    </w:p>
    <w:p w:rsidR="00595D9D" w:rsidRPr="002905B5" w:rsidRDefault="00595D9D" w:rsidP="00595D9D">
      <w:pPr>
        <w:pStyle w:val="10"/>
        <w:spacing w:line="0" w:lineRule="atLeast"/>
        <w:jc w:val="center"/>
        <w:rPr>
          <w:rFonts w:ascii="Times New Roman" w:hAnsi="Times New Roman"/>
          <w:sz w:val="28"/>
          <w:szCs w:val="28"/>
        </w:rPr>
      </w:pPr>
      <w:r w:rsidRPr="002905B5">
        <w:rPr>
          <w:rFonts w:ascii="Times New Roman" w:hAnsi="Times New Roman"/>
          <w:sz w:val="28"/>
          <w:szCs w:val="28"/>
        </w:rPr>
        <w:t>ПОДПИСИ СТОРОН:</w:t>
      </w:r>
    </w:p>
    <w:tbl>
      <w:tblPr>
        <w:tblW w:w="9900" w:type="dxa"/>
        <w:tblInd w:w="108" w:type="dxa"/>
        <w:tblLayout w:type="fixed"/>
        <w:tblLook w:val="01E0" w:firstRow="1" w:lastRow="1" w:firstColumn="1" w:lastColumn="1" w:noHBand="0" w:noVBand="0"/>
      </w:tblPr>
      <w:tblGrid>
        <w:gridCol w:w="5328"/>
        <w:gridCol w:w="4572"/>
      </w:tblGrid>
      <w:tr w:rsidR="00595D9D" w:rsidRPr="00595D9D" w:rsidTr="00F447F5">
        <w:tc>
          <w:tcPr>
            <w:tcW w:w="5328" w:type="dxa"/>
          </w:tcPr>
          <w:p w:rsidR="00595D9D" w:rsidRPr="002905B5" w:rsidRDefault="00595D9D" w:rsidP="00595D9D">
            <w:pPr>
              <w:widowControl/>
              <w:autoSpaceDE/>
              <w:autoSpaceDN/>
              <w:spacing w:line="0" w:lineRule="atLeast"/>
              <w:jc w:val="center"/>
              <w:rPr>
                <w:rFonts w:eastAsia="Calibri"/>
                <w:sz w:val="28"/>
                <w:szCs w:val="28"/>
                <w:lang w:val="ru-RU" w:eastAsia="ru-RU"/>
              </w:rPr>
            </w:pPr>
            <w:r w:rsidRPr="002905B5">
              <w:rPr>
                <w:rFonts w:eastAsia="Calibri"/>
                <w:sz w:val="28"/>
                <w:szCs w:val="28"/>
                <w:lang w:val="ru-RU" w:eastAsia="ru-RU"/>
              </w:rPr>
              <w:t>ЗАКАЗЧИК</w:t>
            </w:r>
          </w:p>
          <w:p w:rsidR="002905B5" w:rsidRPr="002905B5" w:rsidRDefault="002905B5" w:rsidP="002905B5">
            <w:pPr>
              <w:widowControl/>
              <w:autoSpaceDE/>
              <w:autoSpaceDN/>
              <w:spacing w:line="0" w:lineRule="atLeast"/>
              <w:jc w:val="center"/>
              <w:rPr>
                <w:sz w:val="24"/>
                <w:szCs w:val="24"/>
                <w:lang w:val="ru-RU"/>
              </w:rPr>
            </w:pPr>
            <w:r w:rsidRPr="002905B5">
              <w:rPr>
                <w:sz w:val="24"/>
                <w:szCs w:val="24"/>
                <w:lang w:val="ru-RU"/>
              </w:rPr>
              <w:t>Директор</w:t>
            </w:r>
          </w:p>
          <w:p w:rsidR="00595D9D" w:rsidRPr="002905B5" w:rsidRDefault="002905B5" w:rsidP="002905B5">
            <w:pPr>
              <w:widowControl/>
              <w:autoSpaceDE/>
              <w:autoSpaceDN/>
              <w:spacing w:line="0" w:lineRule="atLeast"/>
              <w:jc w:val="center"/>
              <w:rPr>
                <w:sz w:val="28"/>
                <w:szCs w:val="28"/>
                <w:lang w:val="ru-RU" w:eastAsia="ru-RU"/>
              </w:rPr>
            </w:pPr>
            <w:r w:rsidRPr="002905B5">
              <w:rPr>
                <w:sz w:val="24"/>
                <w:szCs w:val="24"/>
                <w:lang w:val="ru-RU"/>
              </w:rPr>
              <w:t>ГБОУ Школа № 324</w:t>
            </w:r>
          </w:p>
          <w:p w:rsidR="00595D9D" w:rsidRPr="002905B5" w:rsidRDefault="00595D9D" w:rsidP="00595D9D">
            <w:pPr>
              <w:widowControl/>
              <w:autoSpaceDE/>
              <w:autoSpaceDN/>
              <w:spacing w:line="0" w:lineRule="atLeast"/>
              <w:rPr>
                <w:sz w:val="28"/>
                <w:szCs w:val="28"/>
                <w:lang w:val="ru-RU" w:eastAsia="ru-RU"/>
              </w:rPr>
            </w:pPr>
          </w:p>
          <w:p w:rsidR="00595D9D" w:rsidRPr="002905B5" w:rsidRDefault="00595D9D" w:rsidP="00595D9D">
            <w:pPr>
              <w:widowControl/>
              <w:autoSpaceDE/>
              <w:autoSpaceDN/>
              <w:spacing w:line="0" w:lineRule="atLeast"/>
              <w:rPr>
                <w:sz w:val="28"/>
                <w:szCs w:val="28"/>
                <w:lang w:val="ru-RU" w:eastAsia="ru-RU"/>
              </w:rPr>
            </w:pPr>
          </w:p>
          <w:p w:rsidR="00595D9D" w:rsidRPr="002905B5" w:rsidRDefault="00595D9D" w:rsidP="00595D9D">
            <w:pPr>
              <w:widowControl/>
              <w:autoSpaceDE/>
              <w:autoSpaceDN/>
              <w:spacing w:line="0" w:lineRule="atLeast"/>
              <w:rPr>
                <w:sz w:val="28"/>
                <w:szCs w:val="28"/>
                <w:lang w:val="ru-RU" w:eastAsia="ru-RU"/>
              </w:rPr>
            </w:pPr>
          </w:p>
          <w:p w:rsidR="00595D9D" w:rsidRPr="002905B5" w:rsidRDefault="00595D9D" w:rsidP="00595D9D">
            <w:pPr>
              <w:widowControl/>
              <w:autoSpaceDE/>
              <w:autoSpaceDN/>
              <w:spacing w:line="0" w:lineRule="atLeast"/>
              <w:jc w:val="center"/>
              <w:rPr>
                <w:sz w:val="28"/>
                <w:szCs w:val="28"/>
                <w:lang w:val="ru-RU" w:eastAsia="ru-RU"/>
              </w:rPr>
            </w:pPr>
            <w:r w:rsidRPr="002905B5">
              <w:rPr>
                <w:sz w:val="28"/>
                <w:szCs w:val="28"/>
                <w:lang w:val="ru-RU" w:eastAsia="ru-RU"/>
              </w:rPr>
              <w:t>___________________ /</w:t>
            </w:r>
            <w:r w:rsidR="002905B5" w:rsidRPr="002905B5">
              <w:rPr>
                <w:sz w:val="28"/>
                <w:szCs w:val="28"/>
                <w:lang w:val="ru-RU" w:eastAsia="ru-RU"/>
              </w:rPr>
              <w:t>А.В. Беспалов</w:t>
            </w:r>
            <w:r w:rsidRPr="002905B5">
              <w:rPr>
                <w:sz w:val="28"/>
                <w:szCs w:val="28"/>
                <w:lang w:val="ru-RU" w:eastAsia="ru-RU"/>
              </w:rPr>
              <w:t>/</w:t>
            </w:r>
          </w:p>
          <w:p w:rsidR="00595D9D" w:rsidRPr="002905B5" w:rsidRDefault="00595D9D" w:rsidP="00595D9D">
            <w:pPr>
              <w:widowControl/>
              <w:autoSpaceDE/>
              <w:autoSpaceDN/>
              <w:spacing w:line="0" w:lineRule="atLeast"/>
              <w:jc w:val="center"/>
              <w:rPr>
                <w:rFonts w:eastAsia="Calibri"/>
                <w:sz w:val="28"/>
                <w:szCs w:val="28"/>
                <w:lang w:val="ru-RU" w:eastAsia="ru-RU"/>
              </w:rPr>
            </w:pPr>
          </w:p>
        </w:tc>
        <w:tc>
          <w:tcPr>
            <w:tcW w:w="4572" w:type="dxa"/>
          </w:tcPr>
          <w:p w:rsidR="00595D9D" w:rsidRPr="002905B5" w:rsidRDefault="00595D9D" w:rsidP="00595D9D">
            <w:pPr>
              <w:widowControl/>
              <w:autoSpaceDE/>
              <w:autoSpaceDN/>
              <w:spacing w:line="0" w:lineRule="atLeast"/>
              <w:jc w:val="center"/>
              <w:rPr>
                <w:rFonts w:eastAsia="Calibri"/>
                <w:sz w:val="28"/>
                <w:szCs w:val="28"/>
                <w:lang w:val="ru-RU" w:eastAsia="ru-RU"/>
              </w:rPr>
            </w:pPr>
            <w:r w:rsidRPr="002905B5">
              <w:rPr>
                <w:rFonts w:eastAsia="Calibri"/>
                <w:sz w:val="28"/>
                <w:szCs w:val="28"/>
                <w:lang w:val="ru-RU" w:eastAsia="ru-RU"/>
              </w:rPr>
              <w:t xml:space="preserve">ПОСТАВЩИК   </w:t>
            </w:r>
          </w:p>
          <w:p w:rsidR="00595D9D" w:rsidRPr="002905B5" w:rsidRDefault="00595D9D" w:rsidP="00595D9D">
            <w:pPr>
              <w:widowControl/>
              <w:autoSpaceDE/>
              <w:autoSpaceDN/>
              <w:spacing w:line="0" w:lineRule="atLeast"/>
              <w:jc w:val="center"/>
              <w:rPr>
                <w:sz w:val="28"/>
                <w:szCs w:val="28"/>
                <w:lang w:val="ru-RU" w:eastAsia="ru-RU"/>
              </w:rPr>
            </w:pPr>
            <w:r w:rsidRPr="002905B5">
              <w:rPr>
                <w:sz w:val="28"/>
                <w:szCs w:val="28"/>
                <w:lang w:val="ru-RU" w:eastAsia="ru-RU"/>
              </w:rPr>
              <w:t xml:space="preserve"> Поставщик   </w:t>
            </w:r>
          </w:p>
          <w:p w:rsidR="00595D9D" w:rsidRPr="002905B5" w:rsidRDefault="00595D9D" w:rsidP="00595D9D">
            <w:pPr>
              <w:widowControl/>
              <w:autoSpaceDE/>
              <w:autoSpaceDN/>
              <w:spacing w:line="0" w:lineRule="atLeast"/>
              <w:jc w:val="center"/>
              <w:rPr>
                <w:sz w:val="28"/>
                <w:szCs w:val="28"/>
                <w:lang w:val="ru-RU" w:eastAsia="ru-RU"/>
              </w:rPr>
            </w:pPr>
            <w:r w:rsidRPr="002905B5">
              <w:rPr>
                <w:sz w:val="28"/>
                <w:szCs w:val="28"/>
                <w:lang w:val="ru-RU" w:eastAsia="ru-RU"/>
              </w:rPr>
              <w:t xml:space="preserve">Генеральный директор                                                                                                                                                                                      </w:t>
            </w:r>
          </w:p>
          <w:p w:rsidR="00595D9D" w:rsidRPr="002905B5" w:rsidRDefault="00595D9D" w:rsidP="00595D9D">
            <w:pPr>
              <w:widowControl/>
              <w:autoSpaceDE/>
              <w:autoSpaceDN/>
              <w:spacing w:line="0" w:lineRule="atLeast"/>
              <w:jc w:val="center"/>
              <w:rPr>
                <w:sz w:val="28"/>
                <w:szCs w:val="28"/>
                <w:lang w:val="ru-RU" w:eastAsia="ru-RU"/>
              </w:rPr>
            </w:pPr>
            <w:r w:rsidRPr="002905B5">
              <w:rPr>
                <w:sz w:val="28"/>
                <w:szCs w:val="28"/>
                <w:lang w:val="ru-RU" w:eastAsia="ru-RU"/>
              </w:rPr>
              <w:t>ООО «</w:t>
            </w:r>
            <w:proofErr w:type="spellStart"/>
            <w:r w:rsidRPr="002905B5">
              <w:rPr>
                <w:sz w:val="28"/>
                <w:szCs w:val="28"/>
                <w:lang w:val="ru-RU" w:eastAsia="ru-RU"/>
              </w:rPr>
              <w:t>Канцерна</w:t>
            </w:r>
            <w:proofErr w:type="spellEnd"/>
            <w:r w:rsidRPr="002905B5">
              <w:rPr>
                <w:sz w:val="28"/>
                <w:szCs w:val="28"/>
                <w:lang w:val="ru-RU" w:eastAsia="ru-RU"/>
              </w:rPr>
              <w:t>»</w:t>
            </w:r>
          </w:p>
          <w:p w:rsidR="00595D9D" w:rsidRPr="002905B5" w:rsidRDefault="00595D9D" w:rsidP="00595D9D">
            <w:pPr>
              <w:widowControl/>
              <w:autoSpaceDE/>
              <w:autoSpaceDN/>
              <w:spacing w:line="0" w:lineRule="atLeast"/>
              <w:jc w:val="center"/>
              <w:rPr>
                <w:sz w:val="28"/>
                <w:szCs w:val="28"/>
                <w:lang w:val="ru-RU" w:eastAsia="ru-RU"/>
              </w:rPr>
            </w:pPr>
          </w:p>
          <w:p w:rsidR="00595D9D" w:rsidRPr="00595D9D" w:rsidRDefault="00595D9D" w:rsidP="00595D9D">
            <w:pPr>
              <w:widowControl/>
              <w:autoSpaceDE/>
              <w:autoSpaceDN/>
              <w:spacing w:line="0" w:lineRule="atLeast"/>
              <w:jc w:val="center"/>
              <w:rPr>
                <w:rFonts w:eastAsia="Arial Unicode MS"/>
                <w:sz w:val="28"/>
                <w:szCs w:val="28"/>
                <w:lang w:val="ru-RU" w:eastAsia="ru-RU"/>
              </w:rPr>
            </w:pPr>
            <w:r w:rsidRPr="002905B5">
              <w:rPr>
                <w:sz w:val="28"/>
                <w:szCs w:val="28"/>
                <w:lang w:val="ru-RU" w:eastAsia="ru-RU"/>
              </w:rPr>
              <w:t xml:space="preserve">                                                                                 _____________/И.В. Цаплина</w:t>
            </w:r>
            <w:r w:rsidR="00FF5D31">
              <w:rPr>
                <w:sz w:val="28"/>
                <w:szCs w:val="28"/>
                <w:lang w:val="ru-RU" w:eastAsia="ru-RU"/>
              </w:rPr>
              <w:t>/</w:t>
            </w:r>
          </w:p>
        </w:tc>
      </w:tr>
    </w:tbl>
    <w:p w:rsidR="0093205C" w:rsidRDefault="0093205C">
      <w:pPr>
        <w:rPr>
          <w:sz w:val="28"/>
          <w:szCs w:val="28"/>
          <w:lang w:val="ru-RU"/>
        </w:rPr>
      </w:pPr>
    </w:p>
    <w:p w:rsidR="00FB7672" w:rsidRDefault="00FB7672">
      <w:pPr>
        <w:pStyle w:val="a3"/>
        <w:spacing w:before="9"/>
        <w:ind w:left="0"/>
        <w:rPr>
          <w:lang w:val="ru-RU"/>
        </w:rPr>
      </w:pPr>
    </w:p>
    <w:p w:rsidR="00595D9D" w:rsidRDefault="00595D9D">
      <w:pPr>
        <w:pStyle w:val="a3"/>
        <w:spacing w:before="9"/>
        <w:ind w:left="0"/>
        <w:rPr>
          <w:lang w:val="ru-RU"/>
        </w:rPr>
      </w:pPr>
    </w:p>
    <w:p w:rsidR="00595D9D" w:rsidRDefault="00595D9D">
      <w:pPr>
        <w:pStyle w:val="a3"/>
        <w:spacing w:before="9"/>
        <w:ind w:left="0"/>
        <w:rPr>
          <w:lang w:val="ru-RU"/>
        </w:rPr>
      </w:pPr>
    </w:p>
    <w:p w:rsidR="00595D9D" w:rsidRDefault="00595D9D">
      <w:pPr>
        <w:pStyle w:val="a3"/>
        <w:spacing w:before="9"/>
        <w:ind w:left="0"/>
        <w:rPr>
          <w:lang w:val="ru-RU"/>
        </w:rPr>
      </w:pPr>
    </w:p>
    <w:p w:rsidR="00595D9D" w:rsidRDefault="00595D9D">
      <w:pPr>
        <w:pStyle w:val="a3"/>
        <w:spacing w:before="9"/>
        <w:ind w:left="0"/>
        <w:rPr>
          <w:lang w:val="ru-RU"/>
        </w:rPr>
      </w:pPr>
    </w:p>
    <w:p w:rsidR="00595D9D" w:rsidRDefault="00595D9D">
      <w:pPr>
        <w:pStyle w:val="a3"/>
        <w:spacing w:before="9"/>
        <w:ind w:left="0"/>
        <w:rPr>
          <w:lang w:val="ru-RU"/>
        </w:rPr>
      </w:pPr>
    </w:p>
    <w:p w:rsidR="00595D9D" w:rsidRDefault="00595D9D">
      <w:pPr>
        <w:pStyle w:val="a3"/>
        <w:spacing w:before="9"/>
        <w:ind w:left="0"/>
        <w:rPr>
          <w:lang w:val="ru-RU"/>
        </w:rPr>
      </w:pPr>
    </w:p>
    <w:p w:rsidR="00595D9D" w:rsidRDefault="00595D9D">
      <w:pPr>
        <w:pStyle w:val="a3"/>
        <w:spacing w:before="9"/>
        <w:ind w:left="0"/>
        <w:rPr>
          <w:lang w:val="ru-RU"/>
        </w:rPr>
      </w:pPr>
    </w:p>
    <w:p w:rsidR="00595D9D" w:rsidRDefault="00595D9D">
      <w:pPr>
        <w:pStyle w:val="a3"/>
        <w:spacing w:before="9"/>
        <w:ind w:left="0"/>
        <w:rPr>
          <w:lang w:val="ru-RU"/>
        </w:rPr>
      </w:pPr>
    </w:p>
    <w:p w:rsidR="00595D9D" w:rsidRDefault="00595D9D">
      <w:pPr>
        <w:pStyle w:val="a3"/>
        <w:spacing w:before="9"/>
        <w:ind w:left="0"/>
        <w:rPr>
          <w:lang w:val="ru-RU"/>
        </w:rPr>
      </w:pPr>
    </w:p>
    <w:p w:rsidR="00595D9D" w:rsidRDefault="00595D9D">
      <w:pPr>
        <w:pStyle w:val="a3"/>
        <w:spacing w:before="9"/>
        <w:ind w:left="0"/>
        <w:rPr>
          <w:lang w:val="ru-RU"/>
        </w:rPr>
      </w:pPr>
    </w:p>
    <w:p w:rsidR="00595D9D" w:rsidRDefault="00595D9D">
      <w:pPr>
        <w:pStyle w:val="a3"/>
        <w:spacing w:before="9"/>
        <w:ind w:left="0"/>
        <w:rPr>
          <w:lang w:val="ru-RU"/>
        </w:rPr>
      </w:pPr>
    </w:p>
    <w:p w:rsidR="00595D9D" w:rsidRDefault="00595D9D">
      <w:pPr>
        <w:pStyle w:val="a3"/>
        <w:spacing w:before="9"/>
        <w:ind w:left="0"/>
        <w:rPr>
          <w:lang w:val="ru-RU"/>
        </w:rPr>
      </w:pPr>
    </w:p>
    <w:p w:rsidR="00595D9D" w:rsidRDefault="00595D9D">
      <w:pPr>
        <w:pStyle w:val="a3"/>
        <w:spacing w:before="9"/>
        <w:ind w:left="0"/>
        <w:rPr>
          <w:lang w:val="ru-RU"/>
        </w:rPr>
      </w:pPr>
    </w:p>
    <w:p w:rsidR="00667295" w:rsidRDefault="00667295" w:rsidP="00667295">
      <w:pPr>
        <w:jc w:val="center"/>
        <w:rPr>
          <w:b/>
          <w:sz w:val="24"/>
          <w:szCs w:val="24"/>
        </w:rPr>
      </w:pPr>
    </w:p>
    <w:p w:rsidR="00667295" w:rsidRPr="00667295" w:rsidRDefault="00667295" w:rsidP="00667295">
      <w:pPr>
        <w:pStyle w:val="1"/>
        <w:spacing w:before="89" w:line="285" w:lineRule="auto"/>
        <w:ind w:right="8546"/>
        <w:jc w:val="left"/>
        <w:rPr>
          <w:b w:val="0"/>
          <w:w w:val="95"/>
          <w:lang w:val="ru-RU"/>
        </w:rPr>
      </w:pPr>
      <w:r w:rsidRPr="0023441F">
        <w:rPr>
          <w:b w:val="0"/>
          <w:w w:val="95"/>
          <w:lang w:val="ru-RU"/>
        </w:rPr>
        <w:lastRenderedPageBreak/>
        <w:t>Приложение №</w:t>
      </w:r>
      <w:r>
        <w:rPr>
          <w:b w:val="0"/>
          <w:w w:val="95"/>
          <w:lang w:val="ru-RU"/>
        </w:rPr>
        <w:t>1</w:t>
      </w:r>
      <w:r w:rsidRPr="0023441F">
        <w:rPr>
          <w:b w:val="0"/>
          <w:w w:val="95"/>
          <w:lang w:val="ru-RU"/>
        </w:rPr>
        <w:t xml:space="preserve"> </w:t>
      </w:r>
      <w:r w:rsidRPr="00667295">
        <w:rPr>
          <w:b w:val="0"/>
          <w:w w:val="95"/>
          <w:lang w:val="ru-RU"/>
        </w:rPr>
        <w:t xml:space="preserve">к Контракту </w:t>
      </w:r>
      <w:r>
        <w:rPr>
          <w:b w:val="0"/>
          <w:w w:val="95"/>
          <w:lang w:val="ru-RU"/>
        </w:rPr>
        <w:t>№</w:t>
      </w:r>
      <w:r w:rsidRPr="00667295">
        <w:rPr>
          <w:b w:val="0"/>
          <w:w w:val="95"/>
          <w:lang w:val="ru-RU"/>
        </w:rPr>
        <w:t>17/115КТ</w:t>
      </w:r>
    </w:p>
    <w:p w:rsidR="00667295" w:rsidRPr="0023441F" w:rsidRDefault="00667295" w:rsidP="00667295">
      <w:pPr>
        <w:pStyle w:val="a3"/>
        <w:spacing w:before="7"/>
        <w:ind w:left="0"/>
        <w:rPr>
          <w:lang w:val="ru-RU"/>
        </w:rPr>
      </w:pPr>
    </w:p>
    <w:p w:rsidR="00667295" w:rsidRPr="00667295" w:rsidRDefault="00667295" w:rsidP="00667295">
      <w:pPr>
        <w:jc w:val="center"/>
        <w:rPr>
          <w:b/>
          <w:sz w:val="24"/>
          <w:szCs w:val="24"/>
          <w:lang w:val="ru-RU"/>
        </w:rPr>
      </w:pPr>
      <w:r w:rsidRPr="00667295">
        <w:rPr>
          <w:b/>
          <w:sz w:val="24"/>
          <w:szCs w:val="24"/>
          <w:lang w:val="ru-RU"/>
        </w:rPr>
        <w:t>ТЕХНИЧЕСКОЕ ЗАДАНИЕ</w:t>
      </w:r>
    </w:p>
    <w:p w:rsidR="00667295" w:rsidRPr="00667295" w:rsidRDefault="00667295" w:rsidP="00667295">
      <w:pPr>
        <w:pStyle w:val="20"/>
        <w:numPr>
          <w:ilvl w:val="0"/>
          <w:numId w:val="26"/>
        </w:numPr>
        <w:shd w:val="clear" w:color="auto" w:fill="auto"/>
        <w:tabs>
          <w:tab w:val="left" w:pos="0"/>
        </w:tabs>
        <w:ind w:left="0" w:right="20" w:firstLine="0"/>
        <w:rPr>
          <w:rFonts w:ascii="Times New Roman" w:eastAsia="Calibri" w:hAnsi="Times New Roman" w:cs="Times New Roman"/>
          <w:sz w:val="24"/>
          <w:szCs w:val="24"/>
          <w:lang w:val="ru-RU"/>
        </w:rPr>
      </w:pPr>
      <w:r w:rsidRPr="00667295">
        <w:rPr>
          <w:rFonts w:ascii="Times New Roman" w:hAnsi="Times New Roman"/>
          <w:b/>
          <w:sz w:val="24"/>
          <w:szCs w:val="24"/>
          <w:lang w:val="ru-RU"/>
        </w:rPr>
        <w:t xml:space="preserve">Предмет </w:t>
      </w:r>
      <w:proofErr w:type="spellStart"/>
      <w:proofErr w:type="gramStart"/>
      <w:r w:rsidRPr="00667295">
        <w:rPr>
          <w:rFonts w:ascii="Times New Roman" w:hAnsi="Times New Roman"/>
          <w:b/>
          <w:sz w:val="24"/>
          <w:szCs w:val="24"/>
          <w:lang w:val="ru-RU"/>
        </w:rPr>
        <w:t>торгов:</w:t>
      </w:r>
      <w:r w:rsidRPr="00667295">
        <w:rPr>
          <w:rFonts w:ascii="Times New Roman" w:eastAsia="Calibri" w:hAnsi="Times New Roman" w:cs="Times New Roman"/>
          <w:sz w:val="24"/>
          <w:szCs w:val="24"/>
          <w:lang w:val="ru-RU"/>
        </w:rPr>
        <w:t>Поставка</w:t>
      </w:r>
      <w:proofErr w:type="spellEnd"/>
      <w:proofErr w:type="gramEnd"/>
      <w:r w:rsidRPr="00667295">
        <w:rPr>
          <w:rFonts w:ascii="Times New Roman" w:eastAsia="Calibri" w:hAnsi="Times New Roman" w:cs="Times New Roman"/>
          <w:sz w:val="24"/>
          <w:szCs w:val="24"/>
          <w:lang w:val="ru-RU"/>
        </w:rPr>
        <w:t xml:space="preserve"> канцелярских товаров (01.07) </w:t>
      </w:r>
    </w:p>
    <w:p w:rsidR="00667295" w:rsidRPr="00667295" w:rsidRDefault="00667295" w:rsidP="00667295">
      <w:pPr>
        <w:pStyle w:val="a4"/>
        <w:tabs>
          <w:tab w:val="left" w:pos="567"/>
        </w:tabs>
        <w:ind w:left="0"/>
        <w:rPr>
          <w:color w:val="000000"/>
          <w:sz w:val="24"/>
          <w:szCs w:val="24"/>
          <w:lang w:val="ru-RU" w:eastAsia="ru-RU"/>
        </w:rPr>
      </w:pPr>
      <w:r w:rsidRPr="00667295">
        <w:rPr>
          <w:b/>
          <w:sz w:val="24"/>
          <w:szCs w:val="24"/>
          <w:lang w:val="ru-RU"/>
        </w:rPr>
        <w:t>2. Краткие характеристики выполняемых работ, оказываемых услуг и поставляемых товаров:</w:t>
      </w:r>
      <w:r w:rsidRPr="00667295">
        <w:rPr>
          <w:color w:val="000000"/>
          <w:sz w:val="24"/>
          <w:szCs w:val="24"/>
          <w:lang w:val="ru-RU" w:eastAsia="ru-RU"/>
        </w:rPr>
        <w:tab/>
      </w:r>
      <w:r w:rsidRPr="00667295">
        <w:rPr>
          <w:sz w:val="24"/>
          <w:szCs w:val="24"/>
          <w:lang w:val="ru-RU"/>
        </w:rPr>
        <w:t>Поставляемый Товар предназначен для обеспечения образовательных организаций</w:t>
      </w:r>
      <w:r w:rsidRPr="00667295">
        <w:rPr>
          <w:color w:val="000000"/>
          <w:sz w:val="24"/>
          <w:szCs w:val="24"/>
          <w:lang w:val="ru-RU" w:eastAsia="ru-RU"/>
        </w:rPr>
        <w:t xml:space="preserve">. </w:t>
      </w:r>
    </w:p>
    <w:p w:rsidR="00667295" w:rsidRPr="00667295" w:rsidRDefault="00667295" w:rsidP="00667295">
      <w:pPr>
        <w:pStyle w:val="a4"/>
        <w:tabs>
          <w:tab w:val="left" w:pos="567"/>
        </w:tabs>
        <w:ind w:left="0"/>
        <w:rPr>
          <w:sz w:val="24"/>
          <w:szCs w:val="24"/>
          <w:lang w:val="ru-RU"/>
        </w:rPr>
      </w:pPr>
      <w:r w:rsidRPr="00667295">
        <w:rPr>
          <w:b/>
          <w:sz w:val="24"/>
          <w:szCs w:val="24"/>
          <w:lang w:val="ru-RU"/>
        </w:rPr>
        <w:tab/>
      </w:r>
      <w:r w:rsidRPr="00667295">
        <w:rPr>
          <w:sz w:val="24"/>
          <w:szCs w:val="24"/>
          <w:lang w:val="ru-RU"/>
        </w:rPr>
        <w:t>Поставляемый товар должен быть новым, не бывшим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иметь сертификаты, соответствовать стандартам и техническим условиям заводов-изготовителей, в случае их обязательной сертификации в соответствии с законодательством Российской Федерации.</w:t>
      </w:r>
    </w:p>
    <w:p w:rsidR="00667295" w:rsidRPr="00667295" w:rsidRDefault="00667295" w:rsidP="00667295">
      <w:pPr>
        <w:pStyle w:val="a4"/>
        <w:tabs>
          <w:tab w:val="left" w:pos="567"/>
        </w:tabs>
        <w:ind w:left="0"/>
        <w:rPr>
          <w:color w:val="000000"/>
          <w:sz w:val="24"/>
          <w:szCs w:val="24"/>
          <w:lang w:val="ru-RU"/>
        </w:rPr>
      </w:pPr>
      <w:r w:rsidRPr="00667295">
        <w:rPr>
          <w:sz w:val="24"/>
          <w:szCs w:val="24"/>
          <w:lang w:val="ru-RU"/>
        </w:rPr>
        <w:tab/>
      </w:r>
      <w:r w:rsidRPr="00667295">
        <w:rPr>
          <w:color w:val="000000"/>
          <w:sz w:val="24"/>
          <w:szCs w:val="24"/>
          <w:lang w:val="ru-RU"/>
        </w:rPr>
        <w:t>Товар должен поставляться в таре и упаковке, соответствующей государственным стандартам, техническим условиям. Поставляемый товар по качеству и комплектности должен соответствовать стандарту образцов, описаний, технических характеристик.</w:t>
      </w:r>
    </w:p>
    <w:p w:rsidR="00667295" w:rsidRPr="00DD3F0D" w:rsidRDefault="00667295" w:rsidP="00667295">
      <w:pPr>
        <w:pStyle w:val="a6"/>
        <w:shd w:val="clear" w:color="auto" w:fill="FFFFFF"/>
        <w:spacing w:before="0" w:beforeAutospacing="0" w:after="0" w:afterAutospacing="0"/>
        <w:jc w:val="both"/>
        <w:rPr>
          <w:color w:val="000000"/>
        </w:rPr>
      </w:pPr>
      <w:r w:rsidRPr="00DD3F0D">
        <w:rPr>
          <w:color w:val="000000"/>
        </w:rPr>
        <w:t>Упаковка, порядок погрузки-разгрузки и транспортировки должны исключать возможность механических повреждений поставляемой продукции.</w:t>
      </w:r>
    </w:p>
    <w:p w:rsidR="00667295" w:rsidRPr="00DD3F0D" w:rsidRDefault="00667295" w:rsidP="00667295">
      <w:pPr>
        <w:pStyle w:val="a6"/>
        <w:shd w:val="clear" w:color="auto" w:fill="FFFFFF"/>
        <w:spacing w:before="0" w:beforeAutospacing="0" w:after="0" w:afterAutospacing="0"/>
        <w:jc w:val="both"/>
      </w:pPr>
      <w:r w:rsidRPr="00DD3F0D">
        <w:t>При приемке проверяются объемы и номенклатура продукции.</w:t>
      </w:r>
    </w:p>
    <w:p w:rsidR="00667295" w:rsidRPr="00667295" w:rsidRDefault="00667295" w:rsidP="00667295">
      <w:pPr>
        <w:adjustRightInd w:val="0"/>
        <w:jc w:val="both"/>
        <w:rPr>
          <w:sz w:val="24"/>
          <w:szCs w:val="24"/>
          <w:lang w:val="ru-RU"/>
        </w:rPr>
      </w:pPr>
    </w:p>
    <w:p w:rsidR="00667295" w:rsidRPr="00667295" w:rsidRDefault="00667295" w:rsidP="00667295">
      <w:pPr>
        <w:adjustRightInd w:val="0"/>
        <w:jc w:val="both"/>
        <w:rPr>
          <w:sz w:val="24"/>
          <w:szCs w:val="24"/>
          <w:lang w:val="ru-RU"/>
        </w:rPr>
      </w:pPr>
      <w:r w:rsidRPr="00667295">
        <w:rPr>
          <w:b/>
          <w:sz w:val="24"/>
          <w:szCs w:val="24"/>
          <w:lang w:val="ru-RU"/>
        </w:rPr>
        <w:t xml:space="preserve">3. Количество поставляемого товара: </w:t>
      </w:r>
      <w:r w:rsidRPr="00667295">
        <w:rPr>
          <w:sz w:val="24"/>
          <w:szCs w:val="24"/>
          <w:lang w:val="ru-RU"/>
        </w:rPr>
        <w:t>В соответствии со Спецификацией поставляемого товара (</w:t>
      </w:r>
      <w:bookmarkStart w:id="1" w:name="OLE_LINK122"/>
      <w:bookmarkStart w:id="2" w:name="OLE_LINK121"/>
      <w:bookmarkStart w:id="3" w:name="OLE_LINK120"/>
      <w:r w:rsidRPr="00667295">
        <w:rPr>
          <w:sz w:val="24"/>
          <w:szCs w:val="24"/>
          <w:lang w:val="ru-RU"/>
        </w:rPr>
        <w:t>Приложение № 2 к Техническому заданию</w:t>
      </w:r>
      <w:bookmarkEnd w:id="1"/>
      <w:bookmarkEnd w:id="2"/>
      <w:bookmarkEnd w:id="3"/>
      <w:r w:rsidRPr="00667295">
        <w:rPr>
          <w:sz w:val="24"/>
          <w:szCs w:val="24"/>
          <w:lang w:val="ru-RU"/>
        </w:rPr>
        <w:t xml:space="preserve">). </w:t>
      </w:r>
    </w:p>
    <w:p w:rsidR="00667295" w:rsidRPr="00667295" w:rsidRDefault="00667295" w:rsidP="00667295">
      <w:pPr>
        <w:adjustRightInd w:val="0"/>
        <w:jc w:val="both"/>
        <w:rPr>
          <w:sz w:val="24"/>
          <w:szCs w:val="24"/>
          <w:lang w:val="ru-RU"/>
        </w:rPr>
      </w:pPr>
    </w:p>
    <w:p w:rsidR="00667295" w:rsidRPr="00667295" w:rsidRDefault="00667295" w:rsidP="00667295">
      <w:pPr>
        <w:pStyle w:val="a4"/>
        <w:tabs>
          <w:tab w:val="left" w:pos="567"/>
        </w:tabs>
        <w:ind w:left="0"/>
        <w:rPr>
          <w:sz w:val="24"/>
          <w:szCs w:val="24"/>
          <w:lang w:val="ru-RU"/>
        </w:rPr>
      </w:pPr>
      <w:r w:rsidRPr="00667295">
        <w:rPr>
          <w:b/>
          <w:sz w:val="24"/>
          <w:szCs w:val="24"/>
          <w:lang w:val="ru-RU"/>
        </w:rPr>
        <w:t xml:space="preserve">4. Сопутствующие работы, услуги, требования к выполнению: </w:t>
      </w:r>
      <w:r w:rsidRPr="00667295">
        <w:rPr>
          <w:sz w:val="24"/>
          <w:szCs w:val="24"/>
          <w:lang w:val="ru-RU"/>
        </w:rPr>
        <w:t>Доставка товара, а также погрузочно-разгрузочные работы, подъем на этаж, уборка мусора выполняются силами поставщика. Товар считается переданным Заказчику с момента доставки до указанного Заказчиком места хранения и подписания Товарной накладной.</w:t>
      </w:r>
    </w:p>
    <w:p w:rsidR="00667295" w:rsidRPr="00667295" w:rsidRDefault="00667295" w:rsidP="00667295">
      <w:pPr>
        <w:pStyle w:val="a4"/>
        <w:tabs>
          <w:tab w:val="left" w:pos="567"/>
        </w:tabs>
        <w:ind w:left="0"/>
        <w:rPr>
          <w:sz w:val="24"/>
          <w:szCs w:val="24"/>
          <w:lang w:val="ru-RU"/>
        </w:rPr>
      </w:pPr>
    </w:p>
    <w:p w:rsidR="00667295" w:rsidRPr="00DD3F0D" w:rsidRDefault="00667295" w:rsidP="00667295">
      <w:pPr>
        <w:pStyle w:val="a7"/>
        <w:jc w:val="both"/>
        <w:rPr>
          <w:rFonts w:ascii="Times New Roman" w:eastAsia="Batang" w:hAnsi="Times New Roman"/>
          <w:b/>
          <w:sz w:val="24"/>
          <w:szCs w:val="24"/>
          <w:lang w:eastAsia="ru-RU"/>
        </w:rPr>
      </w:pPr>
      <w:r w:rsidRPr="00DD3F0D">
        <w:rPr>
          <w:rFonts w:ascii="Times New Roman" w:eastAsia="Batang" w:hAnsi="Times New Roman"/>
          <w:b/>
          <w:sz w:val="24"/>
          <w:szCs w:val="24"/>
          <w:lang w:eastAsia="ru-RU"/>
        </w:rPr>
        <w:t>5. Общие требования к выполнению работ, оказанию услуг, поставке товаров, требования по объему гарантий качества, требования по сроку гарантий качества на результаты размещения заказа:</w:t>
      </w:r>
    </w:p>
    <w:p w:rsidR="00667295" w:rsidRPr="00DD3F0D" w:rsidRDefault="00667295" w:rsidP="00667295">
      <w:pPr>
        <w:pStyle w:val="a7"/>
        <w:jc w:val="both"/>
        <w:rPr>
          <w:rFonts w:ascii="Times New Roman" w:hAnsi="Times New Roman"/>
          <w:sz w:val="24"/>
          <w:szCs w:val="24"/>
          <w:lang w:eastAsia="ru-RU"/>
        </w:rPr>
      </w:pPr>
      <w:r w:rsidRPr="00DD3F0D">
        <w:rPr>
          <w:rFonts w:ascii="Times New Roman" w:hAnsi="Times New Roman"/>
          <w:sz w:val="24"/>
          <w:szCs w:val="24"/>
        </w:rPr>
        <w:t>5.1.</w:t>
      </w:r>
      <w:r w:rsidRPr="00DD3F0D">
        <w:rPr>
          <w:rFonts w:ascii="Times New Roman" w:hAnsi="Times New Roman"/>
          <w:sz w:val="24"/>
          <w:szCs w:val="24"/>
        </w:rPr>
        <w:tab/>
        <w:t>Поставщик обязан выполнить следующие сопутствующие работы (услуги):</w:t>
      </w:r>
    </w:p>
    <w:p w:rsidR="00667295" w:rsidRPr="00DD3F0D" w:rsidRDefault="00667295" w:rsidP="00667295">
      <w:pPr>
        <w:pStyle w:val="a7"/>
        <w:jc w:val="both"/>
        <w:rPr>
          <w:rFonts w:ascii="Times New Roman" w:hAnsi="Times New Roman"/>
          <w:sz w:val="24"/>
          <w:szCs w:val="24"/>
        </w:rPr>
      </w:pPr>
      <w:r w:rsidRPr="00DD3F0D">
        <w:rPr>
          <w:rFonts w:ascii="Times New Roman" w:hAnsi="Times New Roman"/>
          <w:sz w:val="24"/>
          <w:szCs w:val="24"/>
        </w:rPr>
        <w:t>5.1.1. Доставка Товара осуществляется транспортом Поставщика и за его счет.</w:t>
      </w:r>
    </w:p>
    <w:p w:rsidR="00667295" w:rsidRPr="00DD3F0D" w:rsidRDefault="00667295" w:rsidP="00667295">
      <w:pPr>
        <w:pStyle w:val="a7"/>
        <w:jc w:val="both"/>
        <w:rPr>
          <w:rFonts w:ascii="Times New Roman" w:hAnsi="Times New Roman"/>
          <w:sz w:val="24"/>
          <w:szCs w:val="24"/>
        </w:rPr>
      </w:pPr>
      <w:r w:rsidRPr="00DD3F0D">
        <w:rPr>
          <w:rFonts w:ascii="Times New Roman" w:hAnsi="Times New Roman"/>
          <w:sz w:val="24"/>
          <w:szCs w:val="24"/>
        </w:rPr>
        <w:t>5.1.2. Погрузо-разгрузочные работы, в том числе по месту доставки (включая подъем Товара на необходимый этаж).</w:t>
      </w:r>
    </w:p>
    <w:p w:rsidR="00667295" w:rsidRPr="00DD3F0D" w:rsidRDefault="00667295" w:rsidP="00667295">
      <w:pPr>
        <w:pStyle w:val="a7"/>
        <w:jc w:val="both"/>
        <w:rPr>
          <w:rFonts w:ascii="Times New Roman" w:hAnsi="Times New Roman"/>
          <w:sz w:val="24"/>
          <w:szCs w:val="24"/>
        </w:rPr>
      </w:pPr>
      <w:r w:rsidRPr="00DD3F0D">
        <w:rPr>
          <w:rFonts w:ascii="Times New Roman" w:hAnsi="Times New Roman"/>
          <w:sz w:val="24"/>
          <w:szCs w:val="24"/>
        </w:rPr>
        <w:t>5.1.3. Уборка и вывоз упаковки производится силами Поставщика сразу поставки Товара по требованию Заказчика.</w:t>
      </w:r>
    </w:p>
    <w:p w:rsidR="00667295" w:rsidRPr="00DD3F0D" w:rsidRDefault="00667295" w:rsidP="00667295">
      <w:pPr>
        <w:pStyle w:val="a7"/>
        <w:jc w:val="both"/>
        <w:rPr>
          <w:rFonts w:ascii="Times New Roman" w:hAnsi="Times New Roman"/>
          <w:sz w:val="24"/>
          <w:szCs w:val="24"/>
        </w:rPr>
      </w:pPr>
      <w:r w:rsidRPr="00DD3F0D">
        <w:rPr>
          <w:rFonts w:ascii="Times New Roman" w:hAnsi="Times New Roman"/>
          <w:sz w:val="24"/>
          <w:szCs w:val="24"/>
        </w:rPr>
        <w:t>5.2. В стоимость поставляемого Товара включены все расходы на сопутствующие работы и услуги.</w:t>
      </w:r>
    </w:p>
    <w:p w:rsidR="00667295" w:rsidRPr="00DD3F0D" w:rsidRDefault="00667295" w:rsidP="00667295">
      <w:pPr>
        <w:pStyle w:val="a7"/>
        <w:jc w:val="both"/>
        <w:rPr>
          <w:rFonts w:ascii="Times New Roman" w:hAnsi="Times New Roman"/>
          <w:sz w:val="24"/>
          <w:szCs w:val="24"/>
        </w:rPr>
      </w:pPr>
      <w:r w:rsidRPr="00DD3F0D">
        <w:rPr>
          <w:rFonts w:ascii="Times New Roman" w:hAnsi="Times New Roman"/>
          <w:sz w:val="24"/>
          <w:szCs w:val="24"/>
        </w:rPr>
        <w:t>5.3. Комплектация и доставка Товара осуществляется Поставщиком в соответствии с требованиями настоящего Технического задания, контракта и в сроки, установленные в Техническом задании.</w:t>
      </w:r>
    </w:p>
    <w:p w:rsidR="00667295" w:rsidRPr="00DD3F0D" w:rsidRDefault="00667295" w:rsidP="00667295">
      <w:pPr>
        <w:pStyle w:val="a7"/>
        <w:jc w:val="both"/>
        <w:rPr>
          <w:rFonts w:ascii="Times New Roman" w:hAnsi="Times New Roman"/>
          <w:color w:val="000000"/>
          <w:spacing w:val="3"/>
          <w:sz w:val="24"/>
          <w:szCs w:val="24"/>
        </w:rPr>
      </w:pPr>
      <w:r w:rsidRPr="00DD3F0D">
        <w:rPr>
          <w:rFonts w:ascii="Times New Roman" w:hAnsi="Times New Roman"/>
          <w:color w:val="000000"/>
          <w:spacing w:val="3"/>
          <w:sz w:val="24"/>
          <w:szCs w:val="24"/>
        </w:rPr>
        <w:t>5.4. Товар должен сопровождаться соответствующими сертификатами, выданными в соответствии с законодательством Российской Федерации.</w:t>
      </w:r>
    </w:p>
    <w:p w:rsidR="00667295" w:rsidRPr="00DD3F0D" w:rsidRDefault="00667295" w:rsidP="00667295">
      <w:pPr>
        <w:pStyle w:val="a7"/>
        <w:jc w:val="both"/>
        <w:rPr>
          <w:rFonts w:ascii="Times New Roman" w:hAnsi="Times New Roman"/>
          <w:color w:val="000000"/>
          <w:spacing w:val="3"/>
          <w:sz w:val="24"/>
          <w:szCs w:val="24"/>
        </w:rPr>
      </w:pPr>
      <w:r w:rsidRPr="00DD3F0D">
        <w:rPr>
          <w:rFonts w:ascii="Times New Roman" w:hAnsi="Times New Roman"/>
          <w:color w:val="000000"/>
          <w:spacing w:val="3"/>
          <w:sz w:val="24"/>
          <w:szCs w:val="24"/>
        </w:rPr>
        <w:t>5.5. Товар, все его компоненты должны быть новыми, не бывшими в эксплуатации.</w:t>
      </w:r>
    </w:p>
    <w:p w:rsidR="00667295" w:rsidRPr="00DD3F0D" w:rsidRDefault="00667295" w:rsidP="00667295">
      <w:pPr>
        <w:pStyle w:val="a7"/>
        <w:jc w:val="both"/>
        <w:rPr>
          <w:rFonts w:ascii="Times New Roman" w:hAnsi="Times New Roman"/>
          <w:spacing w:val="3"/>
          <w:sz w:val="24"/>
          <w:szCs w:val="24"/>
        </w:rPr>
      </w:pPr>
      <w:r w:rsidRPr="00DD3F0D">
        <w:rPr>
          <w:rFonts w:ascii="Times New Roman" w:hAnsi="Times New Roman"/>
          <w:spacing w:val="3"/>
          <w:sz w:val="24"/>
          <w:szCs w:val="24"/>
        </w:rPr>
        <w:t xml:space="preserve">5.6. Товар должен быть упакован в разовую тару, обеспечивающую сохранность товара от повреждений и загрязнений, отвечающую требованиям нормативной документации. </w:t>
      </w:r>
    </w:p>
    <w:p w:rsidR="00667295" w:rsidRPr="00DD3F0D" w:rsidRDefault="00667295" w:rsidP="00667295">
      <w:pPr>
        <w:pStyle w:val="a7"/>
        <w:jc w:val="both"/>
        <w:rPr>
          <w:rFonts w:ascii="Times New Roman" w:hAnsi="Times New Roman"/>
          <w:spacing w:val="3"/>
          <w:sz w:val="24"/>
          <w:szCs w:val="24"/>
        </w:rPr>
      </w:pPr>
      <w:r w:rsidRPr="00DD3F0D">
        <w:rPr>
          <w:rFonts w:ascii="Times New Roman" w:hAnsi="Times New Roman"/>
          <w:color w:val="000000"/>
          <w:spacing w:val="3"/>
          <w:sz w:val="24"/>
          <w:szCs w:val="24"/>
        </w:rPr>
        <w:t xml:space="preserve">5.7. Товар </w:t>
      </w:r>
      <w:r w:rsidRPr="00DD3F0D">
        <w:rPr>
          <w:rFonts w:ascii="Times New Roman" w:hAnsi="Times New Roman"/>
          <w:spacing w:val="3"/>
          <w:sz w:val="24"/>
          <w:szCs w:val="24"/>
        </w:rPr>
        <w:t>должен сопровождаться инструкцией по использованию.</w:t>
      </w:r>
    </w:p>
    <w:p w:rsidR="00667295" w:rsidRPr="00DD3F0D" w:rsidRDefault="00667295" w:rsidP="00667295">
      <w:pPr>
        <w:pStyle w:val="a7"/>
        <w:jc w:val="both"/>
        <w:rPr>
          <w:rFonts w:ascii="Times New Roman" w:hAnsi="Times New Roman"/>
          <w:color w:val="000000"/>
          <w:spacing w:val="3"/>
          <w:sz w:val="24"/>
          <w:szCs w:val="24"/>
        </w:rPr>
      </w:pPr>
      <w:r w:rsidRPr="00DD3F0D">
        <w:rPr>
          <w:rFonts w:ascii="Times New Roman" w:hAnsi="Times New Roman"/>
          <w:color w:val="000000"/>
          <w:spacing w:val="3"/>
          <w:sz w:val="24"/>
          <w:szCs w:val="24"/>
        </w:rPr>
        <w:t xml:space="preserve">5.8. Гарантийный срок на поставляемый Товар должен составлять не менее 80% от гарантийного срока, установленного производителем на данный вид товара, с даты подписания Получателем Акта приема-передачи товара по форме, установленной контрактом. </w:t>
      </w:r>
    </w:p>
    <w:p w:rsidR="00667295" w:rsidRPr="00DD3F0D" w:rsidRDefault="00667295" w:rsidP="00667295">
      <w:pPr>
        <w:pStyle w:val="a7"/>
        <w:jc w:val="both"/>
        <w:rPr>
          <w:rFonts w:ascii="Times New Roman" w:hAnsi="Times New Roman"/>
          <w:color w:val="000000"/>
          <w:spacing w:val="3"/>
          <w:sz w:val="24"/>
          <w:szCs w:val="24"/>
        </w:rPr>
      </w:pPr>
      <w:r w:rsidRPr="00DD3F0D">
        <w:rPr>
          <w:rFonts w:ascii="Times New Roman" w:hAnsi="Times New Roman"/>
          <w:color w:val="000000"/>
          <w:spacing w:val="3"/>
          <w:sz w:val="24"/>
          <w:szCs w:val="24"/>
        </w:rPr>
        <w:t>5.9. В гарантийный период должны быть обеспечены:</w:t>
      </w:r>
    </w:p>
    <w:p w:rsidR="00667295" w:rsidRPr="00DD3F0D" w:rsidRDefault="00667295" w:rsidP="00667295">
      <w:pPr>
        <w:pStyle w:val="a7"/>
        <w:jc w:val="both"/>
        <w:rPr>
          <w:rFonts w:ascii="Times New Roman" w:hAnsi="Times New Roman"/>
          <w:sz w:val="24"/>
          <w:szCs w:val="24"/>
        </w:rPr>
      </w:pPr>
      <w:r w:rsidRPr="00DD3F0D">
        <w:rPr>
          <w:rFonts w:ascii="Times New Roman" w:hAnsi="Times New Roman"/>
          <w:spacing w:val="3"/>
          <w:sz w:val="24"/>
          <w:szCs w:val="24"/>
        </w:rPr>
        <w:lastRenderedPageBreak/>
        <w:t xml:space="preserve">- </w:t>
      </w:r>
      <w:r w:rsidRPr="00DD3F0D">
        <w:rPr>
          <w:rFonts w:ascii="Times New Roman" w:hAnsi="Times New Roman"/>
          <w:sz w:val="24"/>
          <w:szCs w:val="24"/>
        </w:rPr>
        <w:t>во время гарантийного срока товара в случаях выявления его несоответствия надлежащему качеству или его дефекта, определяемого в процессе эксплуатации товара, не позволяющего использовать товар по своему предназначению, последний должен быть заменен Поставщиком на аналогичный товар.</w:t>
      </w:r>
    </w:p>
    <w:p w:rsidR="00667295" w:rsidRDefault="00667295" w:rsidP="00667295">
      <w:pPr>
        <w:pStyle w:val="a7"/>
        <w:jc w:val="both"/>
        <w:rPr>
          <w:rFonts w:ascii="Times New Roman" w:hAnsi="Times New Roman"/>
          <w:spacing w:val="3"/>
          <w:sz w:val="24"/>
          <w:szCs w:val="24"/>
        </w:rPr>
      </w:pPr>
      <w:r w:rsidRPr="00DD3F0D">
        <w:rPr>
          <w:rFonts w:ascii="Times New Roman" w:hAnsi="Times New Roman"/>
          <w:spacing w:val="3"/>
          <w:sz w:val="24"/>
          <w:szCs w:val="24"/>
        </w:rPr>
        <w:t xml:space="preserve"> - замена товара – в течение 3 (трех) дней с момента поступления заявки о </w:t>
      </w:r>
      <w:r w:rsidRPr="00DD3F0D">
        <w:rPr>
          <w:rFonts w:ascii="Times New Roman" w:hAnsi="Times New Roman"/>
          <w:sz w:val="24"/>
          <w:szCs w:val="24"/>
        </w:rPr>
        <w:t>несоответствии надлежащему качеству товара</w:t>
      </w:r>
      <w:r w:rsidRPr="00DD3F0D">
        <w:rPr>
          <w:rFonts w:ascii="Times New Roman" w:hAnsi="Times New Roman"/>
          <w:spacing w:val="3"/>
          <w:sz w:val="24"/>
          <w:szCs w:val="24"/>
        </w:rPr>
        <w:t>.</w:t>
      </w:r>
    </w:p>
    <w:p w:rsidR="00667295" w:rsidRPr="00DD3F0D" w:rsidRDefault="00667295" w:rsidP="00667295">
      <w:pPr>
        <w:pStyle w:val="a7"/>
        <w:jc w:val="both"/>
        <w:rPr>
          <w:rFonts w:ascii="Times New Roman" w:hAnsi="Times New Roman"/>
          <w:sz w:val="24"/>
          <w:szCs w:val="24"/>
        </w:rPr>
      </w:pPr>
      <w:r w:rsidRPr="00F75715">
        <w:rPr>
          <w:rFonts w:ascii="Times New Roman" w:hAnsi="Times New Roman"/>
          <w:sz w:val="24"/>
          <w:szCs w:val="24"/>
        </w:rPr>
        <w:t>5.</w:t>
      </w:r>
      <w:r>
        <w:rPr>
          <w:rFonts w:ascii="Times New Roman" w:hAnsi="Times New Roman"/>
          <w:sz w:val="24"/>
          <w:szCs w:val="24"/>
        </w:rPr>
        <w:t>10</w:t>
      </w:r>
      <w:r w:rsidRPr="00F75715">
        <w:rPr>
          <w:rFonts w:ascii="Times New Roman" w:hAnsi="Times New Roman"/>
          <w:sz w:val="24"/>
          <w:szCs w:val="24"/>
        </w:rPr>
        <w:t>.</w:t>
      </w:r>
      <w:r w:rsidRPr="00F75715">
        <w:rPr>
          <w:rFonts w:ascii="Times New Roman" w:hAnsi="Times New Roman"/>
          <w:sz w:val="24"/>
          <w:szCs w:val="24"/>
        </w:rPr>
        <w:tab/>
        <w:t>Подрядчик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 ч.5 ст.30 44-ФЗ в объеме - 2</w:t>
      </w:r>
      <w:r>
        <w:rPr>
          <w:rFonts w:ascii="Times New Roman" w:hAnsi="Times New Roman"/>
          <w:sz w:val="24"/>
          <w:szCs w:val="24"/>
        </w:rPr>
        <w:t>5</w:t>
      </w:r>
      <w:r w:rsidRPr="00F75715">
        <w:rPr>
          <w:rFonts w:ascii="Times New Roman" w:hAnsi="Times New Roman"/>
          <w:sz w:val="24"/>
          <w:szCs w:val="24"/>
        </w:rPr>
        <w:t>% от цены контракта и предоставить договор субподряда Заказчику.</w:t>
      </w:r>
    </w:p>
    <w:p w:rsidR="00667295" w:rsidRPr="00DD3F0D" w:rsidRDefault="00667295" w:rsidP="00667295">
      <w:pPr>
        <w:pStyle w:val="a7"/>
        <w:jc w:val="both"/>
        <w:rPr>
          <w:rFonts w:ascii="Times New Roman" w:hAnsi="Times New Roman"/>
          <w:sz w:val="24"/>
          <w:szCs w:val="24"/>
        </w:rPr>
      </w:pPr>
    </w:p>
    <w:p w:rsidR="00667295" w:rsidRPr="00667295" w:rsidRDefault="00667295" w:rsidP="00667295">
      <w:pPr>
        <w:widowControl/>
        <w:numPr>
          <w:ilvl w:val="0"/>
          <w:numId w:val="25"/>
        </w:numPr>
        <w:autoSpaceDE/>
        <w:autoSpaceDN/>
        <w:spacing w:after="200"/>
        <w:ind w:left="0" w:firstLine="0"/>
        <w:jc w:val="both"/>
        <w:rPr>
          <w:sz w:val="24"/>
          <w:szCs w:val="24"/>
          <w:lang w:val="ru-RU"/>
        </w:rPr>
      </w:pPr>
      <w:r w:rsidRPr="00667295">
        <w:rPr>
          <w:b/>
          <w:sz w:val="24"/>
          <w:szCs w:val="24"/>
          <w:lang w:val="ru-RU"/>
        </w:rPr>
        <w:t>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 Требования к безопасности товаров, работ и услуг, требования к комплектности (объемам) поставки</w:t>
      </w:r>
      <w:r w:rsidRPr="00667295">
        <w:rPr>
          <w:b/>
          <w:iCs/>
          <w:sz w:val="24"/>
          <w:szCs w:val="24"/>
          <w:lang w:val="ru-RU"/>
        </w:rPr>
        <w:t xml:space="preserve">:  </w:t>
      </w:r>
    </w:p>
    <w:p w:rsidR="00667295" w:rsidRPr="00DD3F0D" w:rsidRDefault="00667295" w:rsidP="00667295">
      <w:pPr>
        <w:pStyle w:val="a7"/>
        <w:jc w:val="both"/>
        <w:rPr>
          <w:rFonts w:ascii="Times New Roman" w:hAnsi="Times New Roman"/>
          <w:b/>
          <w:sz w:val="24"/>
          <w:szCs w:val="24"/>
          <w:lang w:eastAsia="ru-RU"/>
        </w:rPr>
      </w:pPr>
      <w:r w:rsidRPr="00DD3F0D">
        <w:rPr>
          <w:rFonts w:ascii="Times New Roman" w:hAnsi="Times New Roman"/>
          <w:sz w:val="24"/>
          <w:szCs w:val="24"/>
        </w:rPr>
        <w:t>6.1. Весь Товар должен быть новым, не бывшим в употреблении, в ремонте, в том числе, который не был восстановлен, у которого не была осуществлена замена составных частей, не были восстан</w:t>
      </w:r>
      <w:r>
        <w:rPr>
          <w:rFonts w:ascii="Times New Roman" w:hAnsi="Times New Roman"/>
          <w:sz w:val="24"/>
          <w:szCs w:val="24"/>
        </w:rPr>
        <w:t>овлены потребительские свойства</w:t>
      </w:r>
      <w:r w:rsidRPr="00DD3F0D">
        <w:rPr>
          <w:rFonts w:ascii="Times New Roman" w:hAnsi="Times New Roman"/>
          <w:sz w:val="24"/>
          <w:szCs w:val="24"/>
        </w:rPr>
        <w:t xml:space="preserve">. </w:t>
      </w:r>
    </w:p>
    <w:p w:rsidR="00667295" w:rsidRPr="00DD3F0D" w:rsidRDefault="00667295" w:rsidP="00667295">
      <w:pPr>
        <w:pStyle w:val="a7"/>
        <w:jc w:val="both"/>
        <w:rPr>
          <w:rFonts w:ascii="Times New Roman" w:hAnsi="Times New Roman"/>
          <w:bCs/>
          <w:sz w:val="24"/>
          <w:szCs w:val="24"/>
        </w:rPr>
      </w:pPr>
      <w:r w:rsidRPr="00DD3F0D">
        <w:rPr>
          <w:rFonts w:ascii="Times New Roman" w:hAnsi="Times New Roman"/>
          <w:bCs/>
          <w:sz w:val="24"/>
          <w:szCs w:val="24"/>
        </w:rPr>
        <w:t>6.2. Наличие гарантии качества удостоверяется выдачей Поставщиком гарантийного талона (сертификата) или отметкой соответствующей записи на маркировочном ярлыке Товара на товары подлежащее обязательной сертификации, согласно действующего законодательства РФ.</w:t>
      </w:r>
    </w:p>
    <w:p w:rsidR="00667295" w:rsidRPr="00DD3F0D" w:rsidRDefault="00667295" w:rsidP="00667295">
      <w:pPr>
        <w:pStyle w:val="a7"/>
        <w:jc w:val="both"/>
        <w:rPr>
          <w:rFonts w:ascii="Times New Roman" w:hAnsi="Times New Roman"/>
          <w:sz w:val="24"/>
          <w:szCs w:val="24"/>
          <w:lang w:eastAsia="ru-RU"/>
        </w:rPr>
      </w:pPr>
      <w:r w:rsidRPr="00DD3F0D">
        <w:rPr>
          <w:rFonts w:ascii="Times New Roman" w:hAnsi="Times New Roman"/>
          <w:sz w:val="24"/>
          <w:szCs w:val="24"/>
        </w:rPr>
        <w:t xml:space="preserve">6.3. </w:t>
      </w:r>
      <w:r w:rsidRPr="00DD3F0D">
        <w:rPr>
          <w:rFonts w:ascii="Times New Roman" w:hAnsi="Times New Roman"/>
          <w:spacing w:val="3"/>
          <w:sz w:val="24"/>
          <w:szCs w:val="24"/>
        </w:rPr>
        <w:t>В случае существенного нарушения требований к качеству товара Поставщик обязан в течение 7 (семи) дней заменить некачественный товар товаром, соответствующим условиям Контракта.</w:t>
      </w:r>
    </w:p>
    <w:p w:rsidR="00667295" w:rsidRPr="00DD3F0D" w:rsidRDefault="00667295" w:rsidP="00667295">
      <w:pPr>
        <w:pStyle w:val="a7"/>
        <w:jc w:val="both"/>
        <w:rPr>
          <w:rFonts w:ascii="Times New Roman" w:hAnsi="Times New Roman"/>
          <w:bCs/>
          <w:sz w:val="24"/>
          <w:szCs w:val="24"/>
        </w:rPr>
      </w:pPr>
      <w:r w:rsidRPr="00DD3F0D">
        <w:rPr>
          <w:rFonts w:ascii="Times New Roman" w:hAnsi="Times New Roman"/>
          <w:bCs/>
          <w:sz w:val="24"/>
          <w:szCs w:val="24"/>
        </w:rPr>
        <w:t xml:space="preserve">6.4. Для проверки соответствия качества поставляемого Товара Заказчик вправе привлекать независимых экспертов, выбор которых осуществляется в порядке, предусмотренном законодательством Российской Федерации. </w:t>
      </w:r>
    </w:p>
    <w:p w:rsidR="00667295" w:rsidRPr="00DD3F0D" w:rsidRDefault="00667295" w:rsidP="00667295">
      <w:pPr>
        <w:pStyle w:val="a7"/>
        <w:jc w:val="both"/>
        <w:rPr>
          <w:rFonts w:ascii="Times New Roman" w:hAnsi="Times New Roman"/>
          <w:sz w:val="24"/>
          <w:szCs w:val="24"/>
          <w:lang w:eastAsia="ru-RU"/>
        </w:rPr>
      </w:pPr>
      <w:r w:rsidRPr="00DD3F0D">
        <w:rPr>
          <w:rFonts w:ascii="Times New Roman" w:hAnsi="Times New Roman"/>
          <w:bCs/>
          <w:sz w:val="24"/>
          <w:szCs w:val="24"/>
        </w:rPr>
        <w:t xml:space="preserve">6.5. </w:t>
      </w:r>
      <w:r w:rsidRPr="00DD3F0D">
        <w:rPr>
          <w:rFonts w:ascii="Times New Roman" w:hAnsi="Times New Roman"/>
          <w:sz w:val="24"/>
          <w:szCs w:val="24"/>
        </w:rPr>
        <w:t>Товар должен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безопасности, лицензирования, если такие требования предъявляются к соответствующим Товарам законодательством Российской Федерации</w:t>
      </w:r>
    </w:p>
    <w:p w:rsidR="00667295" w:rsidRPr="00DD3F0D" w:rsidRDefault="00667295" w:rsidP="00667295">
      <w:pPr>
        <w:pStyle w:val="a7"/>
        <w:jc w:val="both"/>
        <w:rPr>
          <w:rFonts w:ascii="Times New Roman" w:hAnsi="Times New Roman"/>
          <w:sz w:val="24"/>
          <w:szCs w:val="24"/>
          <w:lang w:eastAsia="ru-RU"/>
        </w:rPr>
      </w:pPr>
    </w:p>
    <w:p w:rsidR="00667295" w:rsidRPr="00667295" w:rsidRDefault="00667295" w:rsidP="00667295">
      <w:pPr>
        <w:widowControl/>
        <w:numPr>
          <w:ilvl w:val="0"/>
          <w:numId w:val="25"/>
        </w:numPr>
        <w:autoSpaceDE/>
        <w:autoSpaceDN/>
        <w:spacing w:after="200"/>
        <w:ind w:left="0" w:firstLine="0"/>
        <w:jc w:val="both"/>
        <w:rPr>
          <w:sz w:val="24"/>
          <w:szCs w:val="24"/>
          <w:lang w:val="ru-RU"/>
        </w:rPr>
      </w:pPr>
      <w:r w:rsidRPr="00667295">
        <w:rPr>
          <w:b/>
          <w:bCs/>
          <w:sz w:val="24"/>
          <w:szCs w:val="24"/>
          <w:lang w:val="ru-RU"/>
        </w:rPr>
        <w:t>Требования соответствия нормативным документам (лицензии, допуски, разрешения, согласования):</w:t>
      </w:r>
    </w:p>
    <w:p w:rsidR="00667295" w:rsidRPr="00DD3F0D" w:rsidRDefault="00667295" w:rsidP="00667295">
      <w:pPr>
        <w:pStyle w:val="a7"/>
        <w:jc w:val="both"/>
        <w:rPr>
          <w:rFonts w:ascii="Times New Roman" w:hAnsi="Times New Roman"/>
          <w:sz w:val="24"/>
          <w:szCs w:val="24"/>
          <w:lang w:eastAsia="ru-RU"/>
        </w:rPr>
      </w:pPr>
      <w:r>
        <w:rPr>
          <w:rFonts w:ascii="Times New Roman" w:hAnsi="Times New Roman"/>
          <w:sz w:val="24"/>
          <w:szCs w:val="24"/>
        </w:rPr>
        <w:t xml:space="preserve">7.1. </w:t>
      </w:r>
      <w:r w:rsidRPr="00DD3F0D">
        <w:rPr>
          <w:rFonts w:ascii="Times New Roman" w:hAnsi="Times New Roman"/>
          <w:sz w:val="24"/>
          <w:szCs w:val="24"/>
        </w:rPr>
        <w:t xml:space="preserve">Поставляемый товар должен соответствовать требованиям, указанным в Техническом задании и его приложениях. Качество предлагаемых Участником к поставке товаров должно соответствовать или превосходить </w:t>
      </w:r>
      <w:proofErr w:type="gramStart"/>
      <w:r w:rsidRPr="00DD3F0D">
        <w:rPr>
          <w:rFonts w:ascii="Times New Roman" w:hAnsi="Times New Roman"/>
          <w:sz w:val="24"/>
          <w:szCs w:val="24"/>
        </w:rPr>
        <w:t>технические и качественные характеристики</w:t>
      </w:r>
      <w:proofErr w:type="gramEnd"/>
      <w:r w:rsidRPr="00DD3F0D">
        <w:rPr>
          <w:rFonts w:ascii="Times New Roman" w:hAnsi="Times New Roman"/>
          <w:sz w:val="24"/>
          <w:szCs w:val="24"/>
        </w:rPr>
        <w:t xml:space="preserve"> указанные в </w:t>
      </w:r>
      <w:r w:rsidRPr="00CD7C42">
        <w:rPr>
          <w:rFonts w:ascii="Times New Roman" w:hAnsi="Times New Roman"/>
          <w:sz w:val="24"/>
          <w:szCs w:val="24"/>
        </w:rPr>
        <w:t>Описани</w:t>
      </w:r>
      <w:r>
        <w:rPr>
          <w:rFonts w:ascii="Times New Roman" w:hAnsi="Times New Roman"/>
          <w:sz w:val="24"/>
          <w:szCs w:val="24"/>
        </w:rPr>
        <w:t>и</w:t>
      </w:r>
      <w:r w:rsidRPr="00CD7C42">
        <w:rPr>
          <w:rFonts w:ascii="Times New Roman" w:hAnsi="Times New Roman"/>
          <w:sz w:val="24"/>
          <w:szCs w:val="24"/>
        </w:rPr>
        <w:t xml:space="preserve"> объекта закупки</w:t>
      </w:r>
      <w:r w:rsidRPr="00DD3F0D">
        <w:rPr>
          <w:rFonts w:ascii="Times New Roman" w:hAnsi="Times New Roman"/>
          <w:sz w:val="24"/>
          <w:szCs w:val="24"/>
        </w:rPr>
        <w:t xml:space="preserve"> (Приложение № 1 к Техническому заданию), приводимые в настоящем Техническом задании. В заявке участник должен отразить материалы, с показателями (характеристиками) равными или превосходящими характеристики материалов, указанных в Техническом Задании и его приложениях. </w:t>
      </w:r>
    </w:p>
    <w:p w:rsidR="00667295" w:rsidRPr="00667295" w:rsidRDefault="00667295" w:rsidP="00667295">
      <w:pPr>
        <w:jc w:val="both"/>
        <w:rPr>
          <w:sz w:val="24"/>
          <w:szCs w:val="24"/>
          <w:lang w:val="ru-RU"/>
        </w:rPr>
      </w:pPr>
      <w:r w:rsidRPr="00667295">
        <w:rPr>
          <w:sz w:val="24"/>
          <w:szCs w:val="24"/>
          <w:lang w:val="ru-RU"/>
        </w:rPr>
        <w:t xml:space="preserve">7.2. Показатели физико-механических свойств, а так же иные качественные и количественные характеристики каждого товара (материала) в рамках одной характеристики, должны быть точно и индивидуально подобраны для каждого конкретного товара (материала) с учетом реально существующих физико-механических свойств требуемого товара (материала) и не должны противоречить составу документации об аукционе в электронной форме, а так же законодательным актам Российской Федерации, государственным стандартам (в том числе признанным в Российской Федерации межгосударственным и международным стандартам), санитарным нормам и правилам, нормам по безопасности, а также другим документам, в соответствии с законодательством Российской Федерации. </w:t>
      </w:r>
    </w:p>
    <w:p w:rsidR="00667295" w:rsidRPr="00DD3F0D" w:rsidRDefault="00667295" w:rsidP="00667295">
      <w:pPr>
        <w:pStyle w:val="a7"/>
        <w:jc w:val="both"/>
        <w:rPr>
          <w:rFonts w:ascii="Times New Roman" w:hAnsi="Times New Roman"/>
          <w:sz w:val="24"/>
          <w:szCs w:val="24"/>
        </w:rPr>
      </w:pPr>
    </w:p>
    <w:p w:rsidR="00667295" w:rsidRPr="00667295" w:rsidRDefault="00667295" w:rsidP="00667295">
      <w:pPr>
        <w:widowControl/>
        <w:numPr>
          <w:ilvl w:val="0"/>
          <w:numId w:val="25"/>
        </w:numPr>
        <w:autoSpaceDE/>
        <w:autoSpaceDN/>
        <w:spacing w:after="200"/>
        <w:ind w:left="0" w:firstLine="0"/>
        <w:jc w:val="both"/>
        <w:rPr>
          <w:b/>
          <w:sz w:val="24"/>
          <w:szCs w:val="24"/>
          <w:lang w:val="ru-RU"/>
        </w:rPr>
      </w:pPr>
      <w:r w:rsidRPr="00667295">
        <w:rPr>
          <w:b/>
          <w:sz w:val="24"/>
          <w:szCs w:val="24"/>
          <w:lang w:val="ru-RU"/>
        </w:rPr>
        <w:t>Сроки выполнения работ, оказания услуг, поставки товаров, календарные сроки начала и завершения поставок, периоды выполнения условий контракта:</w:t>
      </w:r>
    </w:p>
    <w:p w:rsidR="00667295" w:rsidRPr="00667295" w:rsidRDefault="00667295" w:rsidP="00667295">
      <w:pPr>
        <w:jc w:val="both"/>
        <w:rPr>
          <w:sz w:val="24"/>
          <w:szCs w:val="24"/>
          <w:lang w:val="ru-RU"/>
        </w:rPr>
      </w:pPr>
      <w:r w:rsidRPr="00667295">
        <w:rPr>
          <w:sz w:val="24"/>
          <w:szCs w:val="24"/>
          <w:lang w:val="ru-RU"/>
        </w:rPr>
        <w:t>Срок поставки Товара – в соответствии с графиком поставки (Приложение № 4 к Техническому заданию).</w:t>
      </w:r>
    </w:p>
    <w:p w:rsidR="00667295" w:rsidRPr="00DD3F0D" w:rsidRDefault="00667295" w:rsidP="00667295">
      <w:pPr>
        <w:pStyle w:val="a7"/>
        <w:numPr>
          <w:ilvl w:val="0"/>
          <w:numId w:val="25"/>
        </w:numPr>
        <w:ind w:left="0" w:firstLine="0"/>
        <w:jc w:val="both"/>
        <w:rPr>
          <w:rFonts w:ascii="Times New Roman" w:hAnsi="Times New Roman"/>
          <w:sz w:val="24"/>
          <w:szCs w:val="24"/>
        </w:rPr>
      </w:pPr>
      <w:r w:rsidRPr="00DD3F0D">
        <w:rPr>
          <w:rFonts w:ascii="Times New Roman" w:hAnsi="Times New Roman"/>
          <w:b/>
          <w:sz w:val="24"/>
          <w:szCs w:val="24"/>
        </w:rPr>
        <w:t xml:space="preserve">Порядок выполнения работ, оказания услуг, поставки товаров, этапы, последовательность, </w:t>
      </w:r>
      <w:proofErr w:type="spellStart"/>
      <w:proofErr w:type="gramStart"/>
      <w:r w:rsidRPr="00DD3F0D">
        <w:rPr>
          <w:rFonts w:ascii="Times New Roman" w:hAnsi="Times New Roman"/>
          <w:b/>
          <w:sz w:val="24"/>
          <w:szCs w:val="24"/>
        </w:rPr>
        <w:t>график:</w:t>
      </w:r>
      <w:r w:rsidRPr="00DD3F0D">
        <w:rPr>
          <w:rFonts w:ascii="Times New Roman" w:hAnsi="Times New Roman"/>
          <w:sz w:val="24"/>
          <w:szCs w:val="24"/>
        </w:rPr>
        <w:t>В</w:t>
      </w:r>
      <w:proofErr w:type="spellEnd"/>
      <w:proofErr w:type="gramEnd"/>
      <w:r w:rsidRPr="00DD3F0D">
        <w:rPr>
          <w:rFonts w:ascii="Times New Roman" w:hAnsi="Times New Roman"/>
          <w:sz w:val="24"/>
          <w:szCs w:val="24"/>
        </w:rPr>
        <w:t xml:space="preserve"> соответствии с условиями Контракта и Технического задания.</w:t>
      </w:r>
    </w:p>
    <w:p w:rsidR="00667295" w:rsidRPr="00DD3F0D" w:rsidRDefault="00667295" w:rsidP="00667295">
      <w:pPr>
        <w:pStyle w:val="a7"/>
        <w:ind w:firstLine="708"/>
        <w:jc w:val="both"/>
        <w:rPr>
          <w:rFonts w:ascii="Times New Roman" w:hAnsi="Times New Roman"/>
          <w:sz w:val="24"/>
          <w:szCs w:val="24"/>
        </w:rPr>
      </w:pPr>
      <w:r w:rsidRPr="00DD3F0D">
        <w:rPr>
          <w:rFonts w:ascii="Times New Roman" w:hAnsi="Times New Roman"/>
          <w:sz w:val="24"/>
          <w:szCs w:val="24"/>
        </w:rPr>
        <w:lastRenderedPageBreak/>
        <w:t>Доставка товара осуществляется Поставщиком по адресам согласно Разнарядке (</w:t>
      </w:r>
      <w:bookmarkStart w:id="4" w:name="OLE_LINK132"/>
      <w:bookmarkStart w:id="5" w:name="OLE_LINK131"/>
      <w:bookmarkStart w:id="6" w:name="OLE_LINK130"/>
      <w:bookmarkStart w:id="7" w:name="OLE_LINK129"/>
      <w:bookmarkStart w:id="8" w:name="OLE_LINK128"/>
      <w:bookmarkStart w:id="9" w:name="OLE_LINK127"/>
      <w:bookmarkStart w:id="10" w:name="OLE_LINK126"/>
      <w:bookmarkStart w:id="11" w:name="OLE_LINK125"/>
      <w:bookmarkStart w:id="12" w:name="OLE_LINK124"/>
      <w:bookmarkStart w:id="13" w:name="OLE_LINK123"/>
      <w:r w:rsidRPr="00DD3F0D">
        <w:rPr>
          <w:rFonts w:ascii="Times New Roman" w:hAnsi="Times New Roman"/>
          <w:sz w:val="24"/>
          <w:szCs w:val="24"/>
        </w:rPr>
        <w:t>Приложение № 3 к Техническому заданию</w:t>
      </w:r>
      <w:bookmarkEnd w:id="4"/>
      <w:bookmarkEnd w:id="5"/>
      <w:bookmarkEnd w:id="6"/>
      <w:bookmarkEnd w:id="7"/>
      <w:bookmarkEnd w:id="8"/>
      <w:bookmarkEnd w:id="9"/>
      <w:bookmarkEnd w:id="10"/>
      <w:bookmarkEnd w:id="11"/>
      <w:bookmarkEnd w:id="12"/>
      <w:bookmarkEnd w:id="13"/>
      <w:r w:rsidRPr="00DD3F0D">
        <w:rPr>
          <w:rFonts w:ascii="Times New Roman" w:hAnsi="Times New Roman"/>
          <w:sz w:val="24"/>
          <w:szCs w:val="24"/>
        </w:rPr>
        <w:t>) собственным транспортом или с привлечением транспорта третьих лиц за свой счет.</w:t>
      </w:r>
    </w:p>
    <w:p w:rsidR="00667295" w:rsidRPr="00DD3F0D" w:rsidRDefault="00667295" w:rsidP="00667295">
      <w:pPr>
        <w:pStyle w:val="a7"/>
        <w:jc w:val="both"/>
        <w:rPr>
          <w:rFonts w:ascii="Times New Roman" w:hAnsi="Times New Roman"/>
          <w:sz w:val="24"/>
          <w:szCs w:val="24"/>
        </w:rPr>
      </w:pPr>
    </w:p>
    <w:p w:rsidR="00667295" w:rsidRPr="00667295" w:rsidRDefault="00667295" w:rsidP="00667295">
      <w:pPr>
        <w:widowControl/>
        <w:numPr>
          <w:ilvl w:val="0"/>
          <w:numId w:val="25"/>
        </w:numPr>
        <w:autoSpaceDE/>
        <w:autoSpaceDN/>
        <w:spacing w:after="200"/>
        <w:ind w:left="0" w:firstLine="0"/>
        <w:jc w:val="both"/>
        <w:rPr>
          <w:sz w:val="24"/>
          <w:szCs w:val="24"/>
          <w:lang w:val="ru-RU"/>
        </w:rPr>
      </w:pPr>
      <w:r w:rsidRPr="00667295">
        <w:rPr>
          <w:b/>
          <w:bCs/>
          <w:sz w:val="24"/>
          <w:szCs w:val="24"/>
          <w:lang w:val="ru-RU"/>
        </w:rPr>
        <w:t>Качественные и количественные характеристики поставляемых товаров, выполняемых работ, оказываемых услуг, установление которых обязательно и которые обеспечивают однозначное понимание потребности заказчика:</w:t>
      </w:r>
    </w:p>
    <w:p w:rsidR="00667295" w:rsidRPr="00667295" w:rsidRDefault="00667295" w:rsidP="00667295">
      <w:pPr>
        <w:ind w:left="284"/>
        <w:jc w:val="both"/>
        <w:rPr>
          <w:lang w:val="ru-RU"/>
        </w:rPr>
      </w:pPr>
      <w:r w:rsidRPr="00667295">
        <w:rPr>
          <w:lang w:val="ru-RU"/>
        </w:rPr>
        <w:t xml:space="preserve">Согласно требований Технического задания, Контракта, Спецификации (Приложение № 2 к Техническому заданию) и </w:t>
      </w:r>
      <w:r w:rsidRPr="00667295">
        <w:rPr>
          <w:lang w:val="ru-RU" w:eastAsia="ar-SA"/>
        </w:rPr>
        <w:t>характеристик поставляемого товара, его безопасности, функциональных характеристиках (потребительских свойствах) товара, размере, упаковке, отгрузке товара и иных сведений о товаре</w:t>
      </w:r>
      <w:r w:rsidRPr="00667295">
        <w:rPr>
          <w:lang w:val="ru-RU"/>
        </w:rPr>
        <w:t xml:space="preserve"> (Описание объекта закупки, Приложение № 1 к Техническому заданию)</w:t>
      </w:r>
    </w:p>
    <w:p w:rsidR="00667295" w:rsidRDefault="00667295" w:rsidP="00667295">
      <w:pPr>
        <w:pStyle w:val="a7"/>
        <w:jc w:val="right"/>
        <w:rPr>
          <w:rFonts w:ascii="Times New Roman" w:hAnsi="Times New Roman"/>
          <w:sz w:val="24"/>
          <w:szCs w:val="24"/>
        </w:rPr>
      </w:pPr>
    </w:p>
    <w:tbl>
      <w:tblPr>
        <w:tblW w:w="9900" w:type="dxa"/>
        <w:tblInd w:w="108" w:type="dxa"/>
        <w:tblLayout w:type="fixed"/>
        <w:tblLook w:val="01E0" w:firstRow="1" w:lastRow="1" w:firstColumn="1" w:lastColumn="1" w:noHBand="0" w:noVBand="0"/>
      </w:tblPr>
      <w:tblGrid>
        <w:gridCol w:w="5328"/>
        <w:gridCol w:w="4572"/>
      </w:tblGrid>
      <w:tr w:rsidR="00667295" w:rsidRPr="00595D9D" w:rsidTr="00B27916">
        <w:tc>
          <w:tcPr>
            <w:tcW w:w="5328" w:type="dxa"/>
          </w:tcPr>
          <w:p w:rsidR="00667295" w:rsidRPr="00516426" w:rsidRDefault="00667295" w:rsidP="00B27916">
            <w:pPr>
              <w:widowControl/>
              <w:autoSpaceDE/>
              <w:autoSpaceDN/>
              <w:spacing w:line="0" w:lineRule="atLeast"/>
              <w:jc w:val="center"/>
              <w:rPr>
                <w:rFonts w:eastAsia="Calibri"/>
                <w:sz w:val="24"/>
                <w:szCs w:val="24"/>
                <w:lang w:val="ru-RU"/>
              </w:rPr>
            </w:pPr>
            <w:r w:rsidRPr="00516426">
              <w:rPr>
                <w:rFonts w:eastAsia="Calibri"/>
                <w:sz w:val="24"/>
                <w:szCs w:val="24"/>
                <w:lang w:val="ru-RU"/>
              </w:rPr>
              <w:t>ЗАКАЗЧИК</w:t>
            </w:r>
          </w:p>
          <w:p w:rsidR="00667295" w:rsidRPr="002905B5" w:rsidRDefault="00667295" w:rsidP="00B27916">
            <w:pPr>
              <w:widowControl/>
              <w:autoSpaceDE/>
              <w:autoSpaceDN/>
              <w:spacing w:line="0" w:lineRule="atLeast"/>
              <w:jc w:val="center"/>
              <w:rPr>
                <w:sz w:val="24"/>
                <w:szCs w:val="24"/>
                <w:lang w:val="ru-RU"/>
              </w:rPr>
            </w:pPr>
            <w:r w:rsidRPr="002905B5">
              <w:rPr>
                <w:sz w:val="24"/>
                <w:szCs w:val="24"/>
                <w:lang w:val="ru-RU"/>
              </w:rPr>
              <w:t>Директор</w:t>
            </w:r>
          </w:p>
          <w:p w:rsidR="00667295" w:rsidRPr="00516426" w:rsidRDefault="00667295" w:rsidP="00B27916">
            <w:pPr>
              <w:widowControl/>
              <w:autoSpaceDE/>
              <w:autoSpaceDN/>
              <w:spacing w:line="0" w:lineRule="atLeast"/>
              <w:jc w:val="center"/>
              <w:rPr>
                <w:sz w:val="24"/>
                <w:szCs w:val="24"/>
                <w:lang w:val="ru-RU"/>
              </w:rPr>
            </w:pPr>
            <w:r w:rsidRPr="002905B5">
              <w:rPr>
                <w:sz w:val="24"/>
                <w:szCs w:val="24"/>
                <w:lang w:val="ru-RU"/>
              </w:rPr>
              <w:t>ГБОУ Школа № 324</w:t>
            </w:r>
          </w:p>
          <w:p w:rsidR="00667295" w:rsidRPr="00516426" w:rsidRDefault="00667295" w:rsidP="00B27916">
            <w:pPr>
              <w:widowControl/>
              <w:autoSpaceDE/>
              <w:autoSpaceDN/>
              <w:spacing w:line="0" w:lineRule="atLeast"/>
              <w:rPr>
                <w:sz w:val="24"/>
                <w:szCs w:val="24"/>
                <w:lang w:val="ru-RU"/>
              </w:rPr>
            </w:pPr>
          </w:p>
          <w:p w:rsidR="00667295" w:rsidRPr="00516426" w:rsidRDefault="00667295" w:rsidP="00B27916">
            <w:pPr>
              <w:widowControl/>
              <w:autoSpaceDE/>
              <w:autoSpaceDN/>
              <w:spacing w:line="0" w:lineRule="atLeast"/>
              <w:rPr>
                <w:sz w:val="24"/>
                <w:szCs w:val="24"/>
                <w:lang w:val="ru-RU"/>
              </w:rPr>
            </w:pPr>
          </w:p>
          <w:p w:rsidR="00667295" w:rsidRPr="00516426" w:rsidRDefault="00667295" w:rsidP="00B27916">
            <w:pPr>
              <w:widowControl/>
              <w:autoSpaceDE/>
              <w:autoSpaceDN/>
              <w:spacing w:line="0" w:lineRule="atLeast"/>
              <w:rPr>
                <w:sz w:val="24"/>
                <w:szCs w:val="24"/>
                <w:lang w:val="ru-RU"/>
              </w:rPr>
            </w:pPr>
          </w:p>
          <w:p w:rsidR="00667295" w:rsidRPr="00516426" w:rsidRDefault="00667295" w:rsidP="00B27916">
            <w:pPr>
              <w:widowControl/>
              <w:autoSpaceDE/>
              <w:autoSpaceDN/>
              <w:spacing w:line="0" w:lineRule="atLeast"/>
              <w:jc w:val="center"/>
              <w:rPr>
                <w:sz w:val="24"/>
                <w:szCs w:val="24"/>
                <w:lang w:val="ru-RU"/>
              </w:rPr>
            </w:pPr>
            <w:r w:rsidRPr="00516426">
              <w:rPr>
                <w:sz w:val="24"/>
                <w:szCs w:val="24"/>
                <w:lang w:val="ru-RU"/>
              </w:rPr>
              <w:t>___________________ /А.В. Беспалов/</w:t>
            </w:r>
          </w:p>
          <w:p w:rsidR="00667295" w:rsidRPr="00516426" w:rsidRDefault="00667295" w:rsidP="00B27916">
            <w:pPr>
              <w:widowControl/>
              <w:autoSpaceDE/>
              <w:autoSpaceDN/>
              <w:spacing w:line="0" w:lineRule="atLeast"/>
              <w:jc w:val="center"/>
              <w:rPr>
                <w:rFonts w:eastAsia="Calibri"/>
                <w:sz w:val="24"/>
                <w:szCs w:val="24"/>
                <w:lang w:val="ru-RU"/>
              </w:rPr>
            </w:pPr>
          </w:p>
        </w:tc>
        <w:tc>
          <w:tcPr>
            <w:tcW w:w="4572" w:type="dxa"/>
          </w:tcPr>
          <w:p w:rsidR="00667295" w:rsidRPr="00516426" w:rsidRDefault="00667295" w:rsidP="00B27916">
            <w:pPr>
              <w:widowControl/>
              <w:autoSpaceDE/>
              <w:autoSpaceDN/>
              <w:spacing w:line="0" w:lineRule="atLeast"/>
              <w:jc w:val="center"/>
              <w:rPr>
                <w:rFonts w:eastAsia="Calibri"/>
                <w:sz w:val="24"/>
                <w:szCs w:val="24"/>
                <w:lang w:val="ru-RU"/>
              </w:rPr>
            </w:pPr>
            <w:r w:rsidRPr="00516426">
              <w:rPr>
                <w:rFonts w:eastAsia="Calibri"/>
                <w:sz w:val="24"/>
                <w:szCs w:val="24"/>
                <w:lang w:val="ru-RU"/>
              </w:rPr>
              <w:t xml:space="preserve">ПОСТАВЩИК   </w:t>
            </w:r>
          </w:p>
          <w:p w:rsidR="00667295" w:rsidRPr="00516426" w:rsidRDefault="00667295" w:rsidP="00B27916">
            <w:pPr>
              <w:widowControl/>
              <w:autoSpaceDE/>
              <w:autoSpaceDN/>
              <w:spacing w:line="0" w:lineRule="atLeast"/>
              <w:jc w:val="center"/>
              <w:rPr>
                <w:sz w:val="24"/>
                <w:szCs w:val="24"/>
                <w:lang w:val="ru-RU"/>
              </w:rPr>
            </w:pPr>
            <w:r w:rsidRPr="00516426">
              <w:rPr>
                <w:sz w:val="24"/>
                <w:szCs w:val="24"/>
                <w:lang w:val="ru-RU"/>
              </w:rPr>
              <w:t xml:space="preserve"> Поставщик   </w:t>
            </w:r>
          </w:p>
          <w:p w:rsidR="00667295" w:rsidRPr="00516426" w:rsidRDefault="00667295" w:rsidP="00B27916">
            <w:pPr>
              <w:widowControl/>
              <w:autoSpaceDE/>
              <w:autoSpaceDN/>
              <w:spacing w:line="0" w:lineRule="atLeast"/>
              <w:jc w:val="center"/>
              <w:rPr>
                <w:sz w:val="24"/>
                <w:szCs w:val="24"/>
                <w:lang w:val="ru-RU"/>
              </w:rPr>
            </w:pPr>
            <w:r w:rsidRPr="00516426">
              <w:rPr>
                <w:sz w:val="24"/>
                <w:szCs w:val="24"/>
                <w:lang w:val="ru-RU"/>
              </w:rPr>
              <w:t xml:space="preserve">Генеральный директор                                                                                                                                                                                      </w:t>
            </w:r>
          </w:p>
          <w:p w:rsidR="00667295" w:rsidRPr="00516426" w:rsidRDefault="00667295" w:rsidP="00B27916">
            <w:pPr>
              <w:widowControl/>
              <w:autoSpaceDE/>
              <w:autoSpaceDN/>
              <w:spacing w:line="0" w:lineRule="atLeast"/>
              <w:jc w:val="center"/>
              <w:rPr>
                <w:sz w:val="24"/>
                <w:szCs w:val="24"/>
                <w:lang w:val="ru-RU"/>
              </w:rPr>
            </w:pPr>
            <w:r w:rsidRPr="00516426">
              <w:rPr>
                <w:sz w:val="24"/>
                <w:szCs w:val="24"/>
                <w:lang w:val="ru-RU"/>
              </w:rPr>
              <w:t>ООО «</w:t>
            </w:r>
            <w:proofErr w:type="spellStart"/>
            <w:r w:rsidRPr="00516426">
              <w:rPr>
                <w:sz w:val="24"/>
                <w:szCs w:val="24"/>
                <w:lang w:val="ru-RU"/>
              </w:rPr>
              <w:t>Канцерна</w:t>
            </w:r>
            <w:proofErr w:type="spellEnd"/>
            <w:r w:rsidRPr="00516426">
              <w:rPr>
                <w:sz w:val="24"/>
                <w:szCs w:val="24"/>
                <w:lang w:val="ru-RU"/>
              </w:rPr>
              <w:t>»</w:t>
            </w:r>
          </w:p>
          <w:p w:rsidR="00667295" w:rsidRPr="00516426" w:rsidRDefault="00667295" w:rsidP="00B27916">
            <w:pPr>
              <w:widowControl/>
              <w:autoSpaceDE/>
              <w:autoSpaceDN/>
              <w:spacing w:line="0" w:lineRule="atLeast"/>
              <w:jc w:val="center"/>
              <w:rPr>
                <w:sz w:val="24"/>
                <w:szCs w:val="24"/>
                <w:lang w:val="ru-RU"/>
              </w:rPr>
            </w:pPr>
          </w:p>
          <w:p w:rsidR="00667295" w:rsidRPr="00516426" w:rsidRDefault="00667295" w:rsidP="00B27916">
            <w:pPr>
              <w:widowControl/>
              <w:autoSpaceDE/>
              <w:autoSpaceDN/>
              <w:spacing w:line="0" w:lineRule="atLeast"/>
              <w:jc w:val="center"/>
              <w:rPr>
                <w:rFonts w:eastAsia="Calibri"/>
                <w:sz w:val="24"/>
                <w:szCs w:val="24"/>
                <w:lang w:val="ru-RU"/>
              </w:rPr>
            </w:pPr>
            <w:r w:rsidRPr="00516426">
              <w:rPr>
                <w:sz w:val="24"/>
                <w:szCs w:val="24"/>
                <w:lang w:val="ru-RU"/>
              </w:rPr>
              <w:t xml:space="preserve">                                                                                 _____________/И.В. Цаплина/</w:t>
            </w:r>
          </w:p>
        </w:tc>
      </w:tr>
    </w:tbl>
    <w:p w:rsidR="00667295" w:rsidRDefault="00667295" w:rsidP="00667295">
      <w:pPr>
        <w:pStyle w:val="a7"/>
        <w:jc w:val="right"/>
        <w:rPr>
          <w:rFonts w:ascii="Times New Roman" w:hAnsi="Times New Roman"/>
          <w:sz w:val="24"/>
          <w:szCs w:val="24"/>
        </w:rPr>
      </w:pPr>
    </w:p>
    <w:p w:rsidR="00667295" w:rsidRDefault="00667295" w:rsidP="00667295">
      <w:pPr>
        <w:pStyle w:val="a7"/>
        <w:jc w:val="right"/>
        <w:rPr>
          <w:rFonts w:ascii="Times New Roman" w:hAnsi="Times New Roman"/>
          <w:sz w:val="24"/>
          <w:szCs w:val="24"/>
        </w:rPr>
      </w:pPr>
    </w:p>
    <w:p w:rsidR="00667295" w:rsidRDefault="00667295" w:rsidP="00667295">
      <w:pPr>
        <w:pStyle w:val="a7"/>
        <w:jc w:val="right"/>
        <w:rPr>
          <w:rFonts w:ascii="Times New Roman" w:hAnsi="Times New Roman"/>
          <w:sz w:val="24"/>
          <w:szCs w:val="24"/>
        </w:rPr>
      </w:pPr>
    </w:p>
    <w:p w:rsidR="00667295" w:rsidRDefault="00667295" w:rsidP="00667295">
      <w:pPr>
        <w:pStyle w:val="a7"/>
        <w:jc w:val="right"/>
        <w:rPr>
          <w:rFonts w:ascii="Times New Roman" w:hAnsi="Times New Roman"/>
          <w:sz w:val="24"/>
          <w:szCs w:val="24"/>
        </w:rPr>
      </w:pPr>
    </w:p>
    <w:p w:rsidR="00667295" w:rsidRDefault="00667295" w:rsidP="00667295">
      <w:pPr>
        <w:pStyle w:val="a7"/>
        <w:jc w:val="right"/>
        <w:rPr>
          <w:rFonts w:ascii="Times New Roman" w:hAnsi="Times New Roman"/>
          <w:sz w:val="24"/>
          <w:szCs w:val="24"/>
        </w:rPr>
      </w:pPr>
    </w:p>
    <w:p w:rsidR="00667295" w:rsidRDefault="00667295" w:rsidP="00667295">
      <w:pPr>
        <w:pStyle w:val="a7"/>
        <w:rPr>
          <w:rFonts w:ascii="Times New Roman" w:hAnsi="Times New Roman"/>
          <w:sz w:val="24"/>
          <w:szCs w:val="24"/>
        </w:rPr>
      </w:pPr>
    </w:p>
    <w:p w:rsidR="00667295" w:rsidRDefault="00667295" w:rsidP="00667295">
      <w:pPr>
        <w:pStyle w:val="a7"/>
        <w:rPr>
          <w:rFonts w:ascii="Times New Roman" w:hAnsi="Times New Roman"/>
          <w:sz w:val="24"/>
          <w:szCs w:val="24"/>
        </w:rPr>
      </w:pPr>
    </w:p>
    <w:p w:rsidR="00667295" w:rsidRDefault="00667295" w:rsidP="00667295">
      <w:pPr>
        <w:pStyle w:val="a7"/>
        <w:jc w:val="right"/>
        <w:rPr>
          <w:rFonts w:ascii="Times New Roman" w:hAnsi="Times New Roman"/>
          <w:sz w:val="24"/>
          <w:szCs w:val="24"/>
        </w:rPr>
      </w:pPr>
    </w:p>
    <w:p w:rsidR="00667295" w:rsidRDefault="00667295" w:rsidP="00667295">
      <w:pPr>
        <w:pStyle w:val="a7"/>
        <w:jc w:val="right"/>
        <w:rPr>
          <w:rFonts w:ascii="Times New Roman" w:hAnsi="Times New Roman"/>
          <w:sz w:val="24"/>
          <w:szCs w:val="24"/>
        </w:rPr>
      </w:pPr>
    </w:p>
    <w:p w:rsidR="00667295" w:rsidRDefault="00667295" w:rsidP="00667295">
      <w:pPr>
        <w:pStyle w:val="a7"/>
        <w:jc w:val="right"/>
        <w:rPr>
          <w:rFonts w:ascii="Times New Roman" w:hAnsi="Times New Roman"/>
          <w:sz w:val="24"/>
          <w:szCs w:val="24"/>
        </w:rPr>
      </w:pPr>
    </w:p>
    <w:p w:rsidR="00667295" w:rsidRPr="00DD3F0D" w:rsidRDefault="00667295" w:rsidP="00667295">
      <w:pPr>
        <w:pStyle w:val="a7"/>
        <w:jc w:val="right"/>
        <w:rPr>
          <w:rFonts w:ascii="Times New Roman" w:hAnsi="Times New Roman"/>
          <w:sz w:val="24"/>
          <w:szCs w:val="24"/>
        </w:rPr>
      </w:pPr>
      <w:r w:rsidRPr="00DD3F0D">
        <w:rPr>
          <w:rFonts w:ascii="Times New Roman" w:hAnsi="Times New Roman"/>
          <w:sz w:val="24"/>
          <w:szCs w:val="24"/>
        </w:rPr>
        <w:t>Приложение № 1</w:t>
      </w:r>
    </w:p>
    <w:p w:rsidR="00667295" w:rsidRPr="00DD3F0D" w:rsidRDefault="00667295" w:rsidP="00667295">
      <w:pPr>
        <w:pStyle w:val="a7"/>
        <w:jc w:val="right"/>
        <w:rPr>
          <w:rFonts w:ascii="Times New Roman" w:hAnsi="Times New Roman"/>
          <w:sz w:val="24"/>
          <w:szCs w:val="24"/>
        </w:rPr>
      </w:pPr>
      <w:r w:rsidRPr="00DD3F0D">
        <w:rPr>
          <w:rFonts w:ascii="Times New Roman" w:hAnsi="Times New Roman"/>
          <w:sz w:val="24"/>
          <w:szCs w:val="24"/>
        </w:rPr>
        <w:t>к Техническому заданию</w:t>
      </w:r>
    </w:p>
    <w:p w:rsidR="00667295" w:rsidRPr="00DD3F0D" w:rsidRDefault="00667295" w:rsidP="00667295">
      <w:pPr>
        <w:pStyle w:val="a7"/>
        <w:rPr>
          <w:rFonts w:ascii="Times New Roman" w:hAnsi="Times New Roman"/>
          <w:sz w:val="24"/>
          <w:szCs w:val="24"/>
        </w:rPr>
      </w:pPr>
    </w:p>
    <w:p w:rsidR="00667295" w:rsidRDefault="00667295" w:rsidP="00667295">
      <w:pPr>
        <w:pStyle w:val="a7"/>
        <w:jc w:val="center"/>
        <w:rPr>
          <w:rFonts w:ascii="Times New Roman" w:hAnsi="Times New Roman"/>
          <w:b/>
          <w:sz w:val="24"/>
          <w:szCs w:val="24"/>
        </w:rPr>
      </w:pPr>
      <w:r>
        <w:rPr>
          <w:rFonts w:ascii="Times New Roman" w:hAnsi="Times New Roman"/>
          <w:b/>
          <w:sz w:val="24"/>
          <w:szCs w:val="24"/>
        </w:rPr>
        <w:t>Описание объекта закупки</w:t>
      </w:r>
    </w:p>
    <w:p w:rsidR="00667295" w:rsidRDefault="00667295" w:rsidP="00667295">
      <w:pPr>
        <w:pStyle w:val="a7"/>
        <w:jc w:val="center"/>
        <w:rPr>
          <w:rFonts w:ascii="Times New Roman" w:hAnsi="Times New Roman"/>
          <w:b/>
          <w:sz w:val="24"/>
          <w:szCs w:val="24"/>
        </w:rPr>
      </w:pPr>
    </w:p>
    <w:tbl>
      <w:tblPr>
        <w:tblW w:w="9625" w:type="dxa"/>
        <w:tblInd w:w="-176" w:type="dxa"/>
        <w:tblLook w:val="04A0" w:firstRow="1" w:lastRow="0" w:firstColumn="1" w:lastColumn="0" w:noHBand="0" w:noVBand="1"/>
      </w:tblPr>
      <w:tblGrid>
        <w:gridCol w:w="640"/>
        <w:gridCol w:w="1770"/>
        <w:gridCol w:w="2835"/>
        <w:gridCol w:w="3260"/>
        <w:gridCol w:w="1120"/>
      </w:tblGrid>
      <w:tr w:rsidR="00667295" w:rsidRPr="00C50DC4" w:rsidTr="00667295">
        <w:trPr>
          <w:trHeight w:val="288"/>
        </w:trPr>
        <w:tc>
          <w:tcPr>
            <w:tcW w:w="64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b/>
                <w:bCs/>
                <w:color w:val="000000"/>
                <w:sz w:val="20"/>
                <w:szCs w:val="20"/>
                <w:lang w:eastAsia="ru-RU"/>
              </w:rPr>
            </w:pPr>
            <w:r w:rsidRPr="00C50DC4">
              <w:rPr>
                <w:b/>
                <w:bCs/>
                <w:color w:val="000000"/>
                <w:sz w:val="20"/>
                <w:szCs w:val="20"/>
                <w:lang w:eastAsia="ru-RU"/>
              </w:rPr>
              <w:t>№   п/п</w:t>
            </w:r>
          </w:p>
        </w:tc>
        <w:tc>
          <w:tcPr>
            <w:tcW w:w="177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b/>
                <w:bCs/>
                <w:color w:val="000000"/>
                <w:sz w:val="20"/>
                <w:szCs w:val="20"/>
                <w:lang w:eastAsia="ru-RU"/>
              </w:rPr>
            </w:pPr>
            <w:proofErr w:type="spellStart"/>
            <w:r w:rsidRPr="00C50DC4">
              <w:rPr>
                <w:b/>
                <w:bCs/>
                <w:color w:val="000000"/>
                <w:sz w:val="20"/>
                <w:szCs w:val="20"/>
                <w:lang w:eastAsia="ru-RU"/>
              </w:rPr>
              <w:t>Наименование</w:t>
            </w:r>
            <w:proofErr w:type="spellEnd"/>
            <w:r w:rsidRPr="00C50DC4">
              <w:rPr>
                <w:b/>
                <w:bCs/>
                <w:color w:val="000000"/>
                <w:sz w:val="20"/>
                <w:szCs w:val="20"/>
                <w:lang w:eastAsia="ru-RU"/>
              </w:rPr>
              <w:t xml:space="preserve"> </w:t>
            </w:r>
            <w:proofErr w:type="spellStart"/>
            <w:r w:rsidRPr="00C50DC4">
              <w:rPr>
                <w:b/>
                <w:bCs/>
                <w:color w:val="000000"/>
                <w:sz w:val="20"/>
                <w:szCs w:val="20"/>
                <w:lang w:eastAsia="ru-RU"/>
              </w:rPr>
              <w:t>товара</w:t>
            </w:r>
            <w:proofErr w:type="spellEnd"/>
          </w:p>
        </w:tc>
        <w:tc>
          <w:tcPr>
            <w:tcW w:w="6095"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67295" w:rsidRPr="00C50DC4" w:rsidRDefault="00667295" w:rsidP="00B27916">
            <w:pPr>
              <w:jc w:val="center"/>
              <w:rPr>
                <w:b/>
                <w:bCs/>
                <w:color w:val="000000"/>
                <w:sz w:val="20"/>
                <w:szCs w:val="20"/>
                <w:lang w:eastAsia="ru-RU"/>
              </w:rPr>
            </w:pPr>
            <w:proofErr w:type="spellStart"/>
            <w:r w:rsidRPr="00C50DC4">
              <w:rPr>
                <w:b/>
                <w:bCs/>
                <w:color w:val="000000"/>
                <w:sz w:val="20"/>
                <w:szCs w:val="20"/>
                <w:lang w:eastAsia="ru-RU"/>
              </w:rPr>
              <w:t>Технические</w:t>
            </w:r>
            <w:proofErr w:type="spellEnd"/>
            <w:r w:rsidRPr="00C50DC4">
              <w:rPr>
                <w:b/>
                <w:bCs/>
                <w:color w:val="000000"/>
                <w:sz w:val="20"/>
                <w:szCs w:val="20"/>
                <w:lang w:eastAsia="ru-RU"/>
              </w:rPr>
              <w:t xml:space="preserve"> </w:t>
            </w:r>
            <w:proofErr w:type="spellStart"/>
            <w:r w:rsidRPr="00C50DC4">
              <w:rPr>
                <w:b/>
                <w:bCs/>
                <w:color w:val="000000"/>
                <w:sz w:val="20"/>
                <w:szCs w:val="20"/>
                <w:lang w:eastAsia="ru-RU"/>
              </w:rPr>
              <w:t>характеристики</w:t>
            </w:r>
            <w:proofErr w:type="spellEnd"/>
          </w:p>
        </w:tc>
        <w:tc>
          <w:tcPr>
            <w:tcW w:w="11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b/>
                <w:bCs/>
                <w:color w:val="000000"/>
                <w:sz w:val="20"/>
                <w:szCs w:val="20"/>
                <w:lang w:eastAsia="ru-RU"/>
              </w:rPr>
            </w:pPr>
            <w:proofErr w:type="spellStart"/>
            <w:r w:rsidRPr="00C50DC4">
              <w:rPr>
                <w:b/>
                <w:bCs/>
                <w:color w:val="000000"/>
                <w:sz w:val="20"/>
                <w:szCs w:val="20"/>
                <w:lang w:eastAsia="ru-RU"/>
              </w:rPr>
              <w:t>Ед</w:t>
            </w:r>
            <w:proofErr w:type="spellEnd"/>
            <w:r w:rsidRPr="00C50DC4">
              <w:rPr>
                <w:b/>
                <w:bCs/>
                <w:color w:val="000000"/>
                <w:sz w:val="20"/>
                <w:szCs w:val="20"/>
                <w:lang w:eastAsia="ru-RU"/>
              </w:rPr>
              <w:t xml:space="preserve">. </w:t>
            </w:r>
            <w:proofErr w:type="spellStart"/>
            <w:r w:rsidRPr="00C50DC4">
              <w:rPr>
                <w:b/>
                <w:bCs/>
                <w:color w:val="000000"/>
                <w:sz w:val="20"/>
                <w:szCs w:val="20"/>
                <w:lang w:eastAsia="ru-RU"/>
              </w:rPr>
              <w:t>изм</w:t>
            </w:r>
            <w:proofErr w:type="spellEnd"/>
            <w:r w:rsidRPr="00C50DC4">
              <w:rPr>
                <w:b/>
                <w:bCs/>
                <w:color w:val="000000"/>
                <w:sz w:val="20"/>
                <w:szCs w:val="20"/>
                <w:lang w:eastAsia="ru-RU"/>
              </w:rPr>
              <w:t>.</w:t>
            </w:r>
          </w:p>
        </w:tc>
      </w:tr>
      <w:tr w:rsidR="00667295" w:rsidRPr="00C50DC4" w:rsidTr="00667295">
        <w:trPr>
          <w:trHeight w:val="464"/>
        </w:trPr>
        <w:tc>
          <w:tcPr>
            <w:tcW w:w="640" w:type="dxa"/>
            <w:vMerge/>
            <w:tcBorders>
              <w:top w:val="single" w:sz="8" w:space="0" w:color="auto"/>
              <w:left w:val="single" w:sz="8" w:space="0" w:color="auto"/>
              <w:bottom w:val="single" w:sz="8" w:space="0" w:color="000000"/>
              <w:right w:val="single" w:sz="4" w:space="0" w:color="auto"/>
            </w:tcBorders>
            <w:vAlign w:val="center"/>
            <w:hideMark/>
          </w:tcPr>
          <w:p w:rsidR="00667295" w:rsidRPr="00C50DC4" w:rsidRDefault="00667295" w:rsidP="00B27916">
            <w:pPr>
              <w:rPr>
                <w:b/>
                <w:bCs/>
                <w:color w:val="000000"/>
                <w:sz w:val="20"/>
                <w:szCs w:val="20"/>
                <w:lang w:eastAsia="ru-RU"/>
              </w:rPr>
            </w:pPr>
          </w:p>
        </w:tc>
        <w:tc>
          <w:tcPr>
            <w:tcW w:w="1770" w:type="dxa"/>
            <w:vMerge/>
            <w:tcBorders>
              <w:top w:val="single" w:sz="8" w:space="0" w:color="auto"/>
              <w:left w:val="single" w:sz="4" w:space="0" w:color="auto"/>
              <w:bottom w:val="single" w:sz="8" w:space="0" w:color="000000"/>
              <w:right w:val="single" w:sz="4" w:space="0" w:color="auto"/>
            </w:tcBorders>
            <w:vAlign w:val="center"/>
            <w:hideMark/>
          </w:tcPr>
          <w:p w:rsidR="00667295" w:rsidRPr="00C50DC4" w:rsidRDefault="00667295" w:rsidP="00B27916">
            <w:pPr>
              <w:rPr>
                <w:b/>
                <w:bCs/>
                <w:color w:val="000000"/>
                <w:sz w:val="20"/>
                <w:szCs w:val="20"/>
                <w:lang w:eastAsia="ru-RU"/>
              </w:rPr>
            </w:pPr>
          </w:p>
        </w:tc>
        <w:tc>
          <w:tcPr>
            <w:tcW w:w="6095" w:type="dxa"/>
            <w:gridSpan w:val="2"/>
            <w:vMerge/>
            <w:tcBorders>
              <w:top w:val="single" w:sz="8" w:space="0" w:color="auto"/>
              <w:left w:val="single" w:sz="4" w:space="0" w:color="auto"/>
              <w:bottom w:val="single" w:sz="4" w:space="0" w:color="auto"/>
              <w:right w:val="single" w:sz="4" w:space="0" w:color="auto"/>
            </w:tcBorders>
            <w:vAlign w:val="center"/>
            <w:hideMark/>
          </w:tcPr>
          <w:p w:rsidR="00667295" w:rsidRPr="00C50DC4" w:rsidRDefault="00667295" w:rsidP="00B27916">
            <w:pPr>
              <w:rPr>
                <w:b/>
                <w:bCs/>
                <w:color w:val="000000"/>
                <w:sz w:val="20"/>
                <w:szCs w:val="20"/>
                <w:lang w:eastAsia="ru-RU"/>
              </w:rPr>
            </w:pPr>
          </w:p>
        </w:tc>
        <w:tc>
          <w:tcPr>
            <w:tcW w:w="1120" w:type="dxa"/>
            <w:vMerge/>
            <w:tcBorders>
              <w:top w:val="single" w:sz="8" w:space="0" w:color="auto"/>
              <w:left w:val="single" w:sz="4" w:space="0" w:color="auto"/>
              <w:bottom w:val="single" w:sz="8" w:space="0" w:color="000000"/>
              <w:right w:val="single" w:sz="4" w:space="0" w:color="auto"/>
            </w:tcBorders>
            <w:vAlign w:val="center"/>
            <w:hideMark/>
          </w:tcPr>
          <w:p w:rsidR="00667295" w:rsidRPr="00C50DC4" w:rsidRDefault="00667295" w:rsidP="00B27916">
            <w:pPr>
              <w:rPr>
                <w:b/>
                <w:bCs/>
                <w:color w:val="000000"/>
                <w:sz w:val="20"/>
                <w:szCs w:val="20"/>
                <w:lang w:eastAsia="ru-RU"/>
              </w:rPr>
            </w:pPr>
          </w:p>
        </w:tc>
      </w:tr>
      <w:tr w:rsidR="00667295" w:rsidRPr="00C50DC4" w:rsidTr="00667295">
        <w:trPr>
          <w:trHeight w:val="464"/>
        </w:trPr>
        <w:tc>
          <w:tcPr>
            <w:tcW w:w="640" w:type="dxa"/>
            <w:vMerge/>
            <w:tcBorders>
              <w:top w:val="single" w:sz="8" w:space="0" w:color="auto"/>
              <w:left w:val="single" w:sz="8" w:space="0" w:color="auto"/>
              <w:bottom w:val="single" w:sz="8" w:space="0" w:color="000000"/>
              <w:right w:val="single" w:sz="4" w:space="0" w:color="auto"/>
            </w:tcBorders>
            <w:vAlign w:val="center"/>
            <w:hideMark/>
          </w:tcPr>
          <w:p w:rsidR="00667295" w:rsidRPr="00C50DC4" w:rsidRDefault="00667295" w:rsidP="00B27916">
            <w:pPr>
              <w:rPr>
                <w:b/>
                <w:bCs/>
                <w:color w:val="000000"/>
                <w:sz w:val="20"/>
                <w:szCs w:val="20"/>
                <w:lang w:eastAsia="ru-RU"/>
              </w:rPr>
            </w:pPr>
          </w:p>
        </w:tc>
        <w:tc>
          <w:tcPr>
            <w:tcW w:w="1770" w:type="dxa"/>
            <w:vMerge/>
            <w:tcBorders>
              <w:top w:val="single" w:sz="8" w:space="0" w:color="auto"/>
              <w:left w:val="single" w:sz="4" w:space="0" w:color="auto"/>
              <w:bottom w:val="single" w:sz="8" w:space="0" w:color="000000"/>
              <w:right w:val="single" w:sz="4" w:space="0" w:color="auto"/>
            </w:tcBorders>
            <w:vAlign w:val="center"/>
            <w:hideMark/>
          </w:tcPr>
          <w:p w:rsidR="00667295" w:rsidRPr="00C50DC4" w:rsidRDefault="00667295" w:rsidP="00B27916">
            <w:pPr>
              <w:rPr>
                <w:b/>
                <w:bCs/>
                <w:color w:val="000000"/>
                <w:sz w:val="20"/>
                <w:szCs w:val="20"/>
                <w:lang w:eastAsia="ru-RU"/>
              </w:rPr>
            </w:pPr>
          </w:p>
        </w:tc>
        <w:tc>
          <w:tcPr>
            <w:tcW w:w="2835" w:type="dxa"/>
            <w:vMerge w:val="restart"/>
            <w:tcBorders>
              <w:top w:val="nil"/>
              <w:left w:val="single" w:sz="4"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b/>
                <w:bCs/>
                <w:color w:val="000000"/>
                <w:sz w:val="20"/>
                <w:szCs w:val="20"/>
                <w:lang w:eastAsia="ru-RU"/>
              </w:rPr>
            </w:pPr>
            <w:proofErr w:type="spellStart"/>
            <w:r w:rsidRPr="00C50DC4">
              <w:rPr>
                <w:b/>
                <w:bCs/>
                <w:color w:val="000000"/>
                <w:sz w:val="20"/>
                <w:szCs w:val="20"/>
                <w:lang w:eastAsia="ru-RU"/>
              </w:rPr>
              <w:t>Требуемые</w:t>
            </w:r>
            <w:proofErr w:type="spellEnd"/>
            <w:r w:rsidRPr="00C50DC4">
              <w:rPr>
                <w:b/>
                <w:bCs/>
                <w:color w:val="000000"/>
                <w:sz w:val="20"/>
                <w:szCs w:val="20"/>
                <w:lang w:eastAsia="ru-RU"/>
              </w:rPr>
              <w:t xml:space="preserve"> </w:t>
            </w:r>
            <w:proofErr w:type="spellStart"/>
            <w:r w:rsidRPr="00C50DC4">
              <w:rPr>
                <w:b/>
                <w:bCs/>
                <w:color w:val="000000"/>
                <w:sz w:val="20"/>
                <w:szCs w:val="20"/>
                <w:lang w:eastAsia="ru-RU"/>
              </w:rPr>
              <w:t>параметры</w:t>
            </w:r>
            <w:proofErr w:type="spellEnd"/>
          </w:p>
        </w:tc>
        <w:tc>
          <w:tcPr>
            <w:tcW w:w="3260" w:type="dxa"/>
            <w:vMerge w:val="restart"/>
            <w:tcBorders>
              <w:top w:val="nil"/>
              <w:left w:val="single" w:sz="4"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b/>
                <w:bCs/>
                <w:color w:val="000000"/>
                <w:sz w:val="20"/>
                <w:szCs w:val="20"/>
                <w:lang w:eastAsia="ru-RU"/>
              </w:rPr>
            </w:pPr>
            <w:proofErr w:type="spellStart"/>
            <w:r w:rsidRPr="00C50DC4">
              <w:rPr>
                <w:b/>
                <w:bCs/>
                <w:color w:val="000000"/>
                <w:sz w:val="20"/>
                <w:szCs w:val="20"/>
                <w:lang w:eastAsia="ru-RU"/>
              </w:rPr>
              <w:t>Требуемое</w:t>
            </w:r>
            <w:proofErr w:type="spellEnd"/>
            <w:r w:rsidRPr="00C50DC4">
              <w:rPr>
                <w:b/>
                <w:bCs/>
                <w:color w:val="000000"/>
                <w:sz w:val="20"/>
                <w:szCs w:val="20"/>
                <w:lang w:eastAsia="ru-RU"/>
              </w:rPr>
              <w:t xml:space="preserve"> </w:t>
            </w:r>
            <w:proofErr w:type="spellStart"/>
            <w:r w:rsidRPr="00C50DC4">
              <w:rPr>
                <w:b/>
                <w:bCs/>
                <w:color w:val="000000"/>
                <w:sz w:val="20"/>
                <w:szCs w:val="20"/>
                <w:lang w:eastAsia="ru-RU"/>
              </w:rPr>
              <w:t>значение</w:t>
            </w:r>
            <w:proofErr w:type="spellEnd"/>
          </w:p>
        </w:tc>
        <w:tc>
          <w:tcPr>
            <w:tcW w:w="1120" w:type="dxa"/>
            <w:vMerge/>
            <w:tcBorders>
              <w:top w:val="single" w:sz="8" w:space="0" w:color="auto"/>
              <w:left w:val="single" w:sz="4" w:space="0" w:color="auto"/>
              <w:bottom w:val="single" w:sz="8" w:space="0" w:color="000000"/>
              <w:right w:val="single" w:sz="4" w:space="0" w:color="auto"/>
            </w:tcBorders>
            <w:vAlign w:val="center"/>
            <w:hideMark/>
          </w:tcPr>
          <w:p w:rsidR="00667295" w:rsidRPr="00C50DC4" w:rsidRDefault="00667295" w:rsidP="00B27916">
            <w:pPr>
              <w:rPr>
                <w:b/>
                <w:bCs/>
                <w:color w:val="000000"/>
                <w:sz w:val="20"/>
                <w:szCs w:val="20"/>
                <w:lang w:eastAsia="ru-RU"/>
              </w:rPr>
            </w:pPr>
          </w:p>
        </w:tc>
      </w:tr>
      <w:tr w:rsidR="00667295" w:rsidRPr="00C50DC4" w:rsidTr="00667295">
        <w:trPr>
          <w:trHeight w:val="464"/>
        </w:trPr>
        <w:tc>
          <w:tcPr>
            <w:tcW w:w="640" w:type="dxa"/>
            <w:vMerge/>
            <w:tcBorders>
              <w:top w:val="single" w:sz="8" w:space="0" w:color="auto"/>
              <w:left w:val="single" w:sz="8" w:space="0" w:color="auto"/>
              <w:bottom w:val="single" w:sz="8" w:space="0" w:color="000000"/>
              <w:right w:val="single" w:sz="4" w:space="0" w:color="auto"/>
            </w:tcBorders>
            <w:vAlign w:val="center"/>
            <w:hideMark/>
          </w:tcPr>
          <w:p w:rsidR="00667295" w:rsidRPr="00C50DC4" w:rsidRDefault="00667295" w:rsidP="00B27916">
            <w:pPr>
              <w:rPr>
                <w:b/>
                <w:bCs/>
                <w:color w:val="000000"/>
                <w:sz w:val="20"/>
                <w:szCs w:val="20"/>
                <w:lang w:eastAsia="ru-RU"/>
              </w:rPr>
            </w:pPr>
          </w:p>
        </w:tc>
        <w:tc>
          <w:tcPr>
            <w:tcW w:w="1770" w:type="dxa"/>
            <w:vMerge/>
            <w:tcBorders>
              <w:top w:val="single" w:sz="8" w:space="0" w:color="auto"/>
              <w:left w:val="single" w:sz="4" w:space="0" w:color="auto"/>
              <w:bottom w:val="single" w:sz="8" w:space="0" w:color="000000"/>
              <w:right w:val="single" w:sz="4" w:space="0" w:color="auto"/>
            </w:tcBorders>
            <w:vAlign w:val="center"/>
            <w:hideMark/>
          </w:tcPr>
          <w:p w:rsidR="00667295" w:rsidRPr="00C50DC4" w:rsidRDefault="00667295" w:rsidP="00B27916">
            <w:pPr>
              <w:rPr>
                <w:b/>
                <w:bCs/>
                <w:color w:val="000000"/>
                <w:sz w:val="20"/>
                <w:szCs w:val="20"/>
                <w:lang w:eastAsia="ru-RU"/>
              </w:rPr>
            </w:pPr>
          </w:p>
        </w:tc>
        <w:tc>
          <w:tcPr>
            <w:tcW w:w="2835"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b/>
                <w:bCs/>
                <w:color w:val="000000"/>
                <w:sz w:val="20"/>
                <w:szCs w:val="20"/>
                <w:lang w:eastAsia="ru-RU"/>
              </w:rPr>
            </w:pPr>
          </w:p>
        </w:tc>
        <w:tc>
          <w:tcPr>
            <w:tcW w:w="326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b/>
                <w:bCs/>
                <w:color w:val="000000"/>
                <w:sz w:val="20"/>
                <w:szCs w:val="20"/>
                <w:lang w:eastAsia="ru-RU"/>
              </w:rPr>
            </w:pPr>
          </w:p>
        </w:tc>
        <w:tc>
          <w:tcPr>
            <w:tcW w:w="1120" w:type="dxa"/>
            <w:vMerge/>
            <w:tcBorders>
              <w:top w:val="single" w:sz="8" w:space="0" w:color="auto"/>
              <w:left w:val="single" w:sz="4" w:space="0" w:color="auto"/>
              <w:bottom w:val="single" w:sz="8" w:space="0" w:color="000000"/>
              <w:right w:val="single" w:sz="4" w:space="0" w:color="auto"/>
            </w:tcBorders>
            <w:vAlign w:val="center"/>
            <w:hideMark/>
          </w:tcPr>
          <w:p w:rsidR="00667295" w:rsidRPr="00C50DC4" w:rsidRDefault="00667295" w:rsidP="00B27916">
            <w:pPr>
              <w:rPr>
                <w:b/>
                <w:bCs/>
                <w:color w:val="000000"/>
                <w:sz w:val="20"/>
                <w:szCs w:val="20"/>
                <w:lang w:eastAsia="ru-RU"/>
              </w:rPr>
            </w:pPr>
          </w:p>
        </w:tc>
      </w:tr>
      <w:tr w:rsidR="00667295" w:rsidRPr="00C50DC4" w:rsidTr="00667295">
        <w:trPr>
          <w:trHeight w:val="464"/>
        </w:trPr>
        <w:tc>
          <w:tcPr>
            <w:tcW w:w="640" w:type="dxa"/>
            <w:vMerge/>
            <w:tcBorders>
              <w:top w:val="single" w:sz="8" w:space="0" w:color="auto"/>
              <w:left w:val="single" w:sz="8" w:space="0" w:color="auto"/>
              <w:bottom w:val="single" w:sz="8" w:space="0" w:color="000000"/>
              <w:right w:val="single" w:sz="4" w:space="0" w:color="auto"/>
            </w:tcBorders>
            <w:vAlign w:val="center"/>
            <w:hideMark/>
          </w:tcPr>
          <w:p w:rsidR="00667295" w:rsidRPr="00C50DC4" w:rsidRDefault="00667295" w:rsidP="00B27916">
            <w:pPr>
              <w:rPr>
                <w:b/>
                <w:bCs/>
                <w:color w:val="000000"/>
                <w:sz w:val="20"/>
                <w:szCs w:val="20"/>
                <w:lang w:eastAsia="ru-RU"/>
              </w:rPr>
            </w:pPr>
          </w:p>
        </w:tc>
        <w:tc>
          <w:tcPr>
            <w:tcW w:w="1770" w:type="dxa"/>
            <w:vMerge/>
            <w:tcBorders>
              <w:top w:val="single" w:sz="8" w:space="0" w:color="auto"/>
              <w:left w:val="single" w:sz="4" w:space="0" w:color="auto"/>
              <w:bottom w:val="single" w:sz="8" w:space="0" w:color="000000"/>
              <w:right w:val="single" w:sz="4" w:space="0" w:color="auto"/>
            </w:tcBorders>
            <w:vAlign w:val="center"/>
            <w:hideMark/>
          </w:tcPr>
          <w:p w:rsidR="00667295" w:rsidRPr="00C50DC4" w:rsidRDefault="00667295" w:rsidP="00B27916">
            <w:pPr>
              <w:rPr>
                <w:b/>
                <w:bCs/>
                <w:color w:val="000000"/>
                <w:sz w:val="20"/>
                <w:szCs w:val="20"/>
                <w:lang w:eastAsia="ru-RU"/>
              </w:rPr>
            </w:pPr>
          </w:p>
        </w:tc>
        <w:tc>
          <w:tcPr>
            <w:tcW w:w="2835"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b/>
                <w:bCs/>
                <w:color w:val="000000"/>
                <w:sz w:val="20"/>
                <w:szCs w:val="20"/>
                <w:lang w:eastAsia="ru-RU"/>
              </w:rPr>
            </w:pPr>
          </w:p>
        </w:tc>
        <w:tc>
          <w:tcPr>
            <w:tcW w:w="326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b/>
                <w:bCs/>
                <w:color w:val="000000"/>
                <w:sz w:val="20"/>
                <w:szCs w:val="20"/>
                <w:lang w:eastAsia="ru-RU"/>
              </w:rPr>
            </w:pPr>
          </w:p>
        </w:tc>
        <w:tc>
          <w:tcPr>
            <w:tcW w:w="1120" w:type="dxa"/>
            <w:vMerge/>
            <w:tcBorders>
              <w:top w:val="single" w:sz="8" w:space="0" w:color="auto"/>
              <w:left w:val="single" w:sz="4" w:space="0" w:color="auto"/>
              <w:bottom w:val="single" w:sz="8" w:space="0" w:color="000000"/>
              <w:right w:val="single" w:sz="4" w:space="0" w:color="auto"/>
            </w:tcBorders>
            <w:vAlign w:val="center"/>
            <w:hideMark/>
          </w:tcPr>
          <w:p w:rsidR="00667295" w:rsidRPr="00C50DC4" w:rsidRDefault="00667295" w:rsidP="00B27916">
            <w:pPr>
              <w:rPr>
                <w:b/>
                <w:bCs/>
                <w:color w:val="000000"/>
                <w:sz w:val="20"/>
                <w:szCs w:val="20"/>
                <w:lang w:eastAsia="ru-RU"/>
              </w:rPr>
            </w:pPr>
          </w:p>
        </w:tc>
      </w:tr>
      <w:tr w:rsidR="00667295" w:rsidRPr="00C50DC4" w:rsidTr="00667295">
        <w:trPr>
          <w:trHeight w:val="528"/>
        </w:trPr>
        <w:tc>
          <w:tcPr>
            <w:tcW w:w="640" w:type="dxa"/>
            <w:vMerge w:val="restart"/>
            <w:tcBorders>
              <w:top w:val="nil"/>
              <w:left w:val="single" w:sz="8"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1</w:t>
            </w:r>
          </w:p>
        </w:tc>
        <w:tc>
          <w:tcPr>
            <w:tcW w:w="1770" w:type="dxa"/>
            <w:vMerge w:val="restart"/>
            <w:tcBorders>
              <w:top w:val="nil"/>
              <w:left w:val="single" w:sz="4"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Краски</w:t>
            </w:r>
            <w:proofErr w:type="spellEnd"/>
            <w:r w:rsidRPr="00C50DC4">
              <w:rPr>
                <w:color w:val="000000"/>
                <w:sz w:val="20"/>
                <w:szCs w:val="20"/>
                <w:lang w:eastAsia="ru-RU"/>
              </w:rPr>
              <w:t xml:space="preserve"> </w:t>
            </w:r>
            <w:proofErr w:type="spellStart"/>
            <w:r w:rsidRPr="00C50DC4">
              <w:rPr>
                <w:color w:val="000000"/>
                <w:sz w:val="20"/>
                <w:szCs w:val="20"/>
                <w:lang w:eastAsia="ru-RU"/>
              </w:rPr>
              <w:t>акварельные</w:t>
            </w:r>
            <w:proofErr w:type="spellEnd"/>
            <w:r w:rsidRPr="00C50DC4">
              <w:rPr>
                <w:color w:val="000000"/>
                <w:sz w:val="20"/>
                <w:szCs w:val="20"/>
                <w:lang w:eastAsia="ru-RU"/>
              </w:rPr>
              <w:t xml:space="preserve"> (</w:t>
            </w:r>
            <w:proofErr w:type="spellStart"/>
            <w:r w:rsidRPr="00C50DC4">
              <w:rPr>
                <w:color w:val="000000"/>
                <w:sz w:val="20"/>
                <w:szCs w:val="20"/>
                <w:lang w:eastAsia="ru-RU"/>
              </w:rPr>
              <w:t>тип</w:t>
            </w:r>
            <w:proofErr w:type="spellEnd"/>
            <w:r w:rsidRPr="00C50DC4">
              <w:rPr>
                <w:color w:val="000000"/>
                <w:sz w:val="20"/>
                <w:szCs w:val="20"/>
                <w:lang w:eastAsia="ru-RU"/>
              </w:rPr>
              <w:t xml:space="preserve"> 1)</w:t>
            </w:r>
          </w:p>
        </w:tc>
        <w:tc>
          <w:tcPr>
            <w:tcW w:w="2835" w:type="dxa"/>
            <w:tcBorders>
              <w:top w:val="nil"/>
              <w:left w:val="nil"/>
              <w:bottom w:val="single" w:sz="4" w:space="0" w:color="auto"/>
              <w:right w:val="single" w:sz="4" w:space="0" w:color="auto"/>
            </w:tcBorders>
            <w:shd w:val="clear" w:color="000000" w:fill="FFFFFF"/>
            <w:hideMark/>
          </w:tcPr>
          <w:p w:rsidR="00667295" w:rsidRPr="00667295" w:rsidRDefault="00667295" w:rsidP="00B27916">
            <w:pPr>
              <w:rPr>
                <w:sz w:val="20"/>
                <w:szCs w:val="20"/>
                <w:lang w:val="ru-RU" w:eastAsia="ru-RU"/>
              </w:rPr>
            </w:pPr>
            <w:r w:rsidRPr="00667295">
              <w:rPr>
                <w:sz w:val="20"/>
                <w:szCs w:val="20"/>
                <w:lang w:val="ru-RU" w:eastAsia="ru-RU"/>
              </w:rPr>
              <w:t>Краски медовые, полусухие, в пластиковой коробке</w:t>
            </w:r>
          </w:p>
        </w:tc>
        <w:tc>
          <w:tcPr>
            <w:tcW w:w="3260" w:type="dxa"/>
            <w:tcBorders>
              <w:top w:val="nil"/>
              <w:left w:val="nil"/>
              <w:bottom w:val="single" w:sz="4" w:space="0" w:color="auto"/>
              <w:right w:val="single" w:sz="4" w:space="0" w:color="auto"/>
            </w:tcBorders>
            <w:shd w:val="clear" w:color="000000" w:fill="FFFFFF"/>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соответствие</w:t>
            </w:r>
            <w:proofErr w:type="spellEnd"/>
          </w:p>
        </w:tc>
        <w:tc>
          <w:tcPr>
            <w:tcW w:w="1120" w:type="dxa"/>
            <w:tcBorders>
              <w:top w:val="nil"/>
              <w:left w:val="nil"/>
              <w:bottom w:val="single" w:sz="4" w:space="0" w:color="auto"/>
              <w:right w:val="single" w:sz="4" w:space="0" w:color="auto"/>
            </w:tcBorders>
            <w:shd w:val="clear" w:color="000000" w:fill="FFFFFF"/>
            <w:noWrap/>
            <w:vAlign w:val="center"/>
            <w:hideMark/>
          </w:tcPr>
          <w:p w:rsidR="00667295" w:rsidRPr="00C50DC4" w:rsidRDefault="00667295" w:rsidP="00B27916">
            <w:pPr>
              <w:rPr>
                <w:sz w:val="20"/>
                <w:szCs w:val="20"/>
                <w:lang w:eastAsia="ru-RU"/>
              </w:rPr>
            </w:pPr>
            <w:r w:rsidRPr="00C50DC4">
              <w:rPr>
                <w:sz w:val="20"/>
                <w:szCs w:val="20"/>
                <w:lang w:eastAsia="ru-RU"/>
              </w:rPr>
              <w:t> </w:t>
            </w:r>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Количество</w:t>
            </w:r>
            <w:proofErr w:type="spellEnd"/>
            <w:r w:rsidRPr="00C50DC4">
              <w:rPr>
                <w:color w:val="000000"/>
                <w:sz w:val="20"/>
                <w:szCs w:val="20"/>
                <w:lang w:eastAsia="ru-RU"/>
              </w:rPr>
              <w:t xml:space="preserve"> </w:t>
            </w:r>
            <w:proofErr w:type="spellStart"/>
            <w:r w:rsidRPr="00C50DC4">
              <w:rPr>
                <w:color w:val="000000"/>
                <w:sz w:val="20"/>
                <w:szCs w:val="20"/>
                <w:lang w:eastAsia="ru-RU"/>
              </w:rPr>
              <w:t>цветов</w:t>
            </w:r>
            <w:proofErr w:type="spellEnd"/>
            <w:r w:rsidRPr="00C50DC4">
              <w:rPr>
                <w:sz w:val="20"/>
                <w:szCs w:val="20"/>
                <w:lang w:eastAsia="ru-RU"/>
              </w:rPr>
              <w:t xml:space="preserve"> в </w:t>
            </w:r>
            <w:proofErr w:type="spellStart"/>
            <w:r w:rsidRPr="00C50DC4">
              <w:rPr>
                <w:sz w:val="20"/>
                <w:szCs w:val="20"/>
                <w:lang w:eastAsia="ru-RU"/>
              </w:rPr>
              <w:t>наборе</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8</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цветов</w:t>
            </w:r>
            <w:proofErr w:type="spellEnd"/>
          </w:p>
        </w:tc>
      </w:tr>
      <w:tr w:rsidR="00667295" w:rsidRPr="00667295"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Упаковка</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667295" w:rsidRDefault="00667295" w:rsidP="00B27916">
            <w:pPr>
              <w:rPr>
                <w:color w:val="000000"/>
                <w:sz w:val="20"/>
                <w:szCs w:val="20"/>
                <w:lang w:val="ru-RU" w:eastAsia="ru-RU"/>
              </w:rPr>
            </w:pPr>
            <w:r w:rsidRPr="00667295">
              <w:rPr>
                <w:color w:val="000000"/>
                <w:sz w:val="20"/>
                <w:szCs w:val="20"/>
                <w:lang w:val="ru-RU" w:eastAsia="ru-RU"/>
              </w:rPr>
              <w:t>Пластиковый пенал с прозрачной крышкой</w:t>
            </w:r>
          </w:p>
        </w:tc>
        <w:tc>
          <w:tcPr>
            <w:tcW w:w="1120" w:type="dxa"/>
            <w:tcBorders>
              <w:top w:val="nil"/>
              <w:left w:val="nil"/>
              <w:bottom w:val="single" w:sz="4" w:space="0" w:color="auto"/>
              <w:right w:val="single" w:sz="4" w:space="0" w:color="auto"/>
            </w:tcBorders>
            <w:shd w:val="clear" w:color="auto" w:fill="auto"/>
            <w:vAlign w:val="center"/>
            <w:hideMark/>
          </w:tcPr>
          <w:p w:rsidR="00667295" w:rsidRPr="00667295" w:rsidRDefault="00667295" w:rsidP="00B27916">
            <w:pPr>
              <w:jc w:val="center"/>
              <w:rPr>
                <w:color w:val="000000"/>
                <w:sz w:val="20"/>
                <w:szCs w:val="20"/>
                <w:lang w:val="ru-RU" w:eastAsia="ru-RU"/>
              </w:rPr>
            </w:pPr>
            <w:r w:rsidRPr="00C50DC4">
              <w:rPr>
                <w:color w:val="000000"/>
                <w:sz w:val="20"/>
                <w:szCs w:val="20"/>
                <w:lang w:eastAsia="ru-RU"/>
              </w:rPr>
              <w:t> </w:t>
            </w:r>
          </w:p>
        </w:tc>
      </w:tr>
      <w:tr w:rsidR="00667295" w:rsidRPr="00C50DC4" w:rsidTr="00667295">
        <w:trPr>
          <w:trHeight w:val="288"/>
        </w:trPr>
        <w:tc>
          <w:tcPr>
            <w:tcW w:w="640" w:type="dxa"/>
            <w:vMerge/>
            <w:tcBorders>
              <w:top w:val="nil"/>
              <w:left w:val="single" w:sz="8" w:space="0" w:color="auto"/>
              <w:bottom w:val="single" w:sz="8" w:space="0" w:color="000000"/>
              <w:right w:val="single" w:sz="4" w:space="0" w:color="auto"/>
            </w:tcBorders>
            <w:vAlign w:val="center"/>
            <w:hideMark/>
          </w:tcPr>
          <w:p w:rsidR="00667295" w:rsidRPr="00667295" w:rsidRDefault="00667295" w:rsidP="00B27916">
            <w:pPr>
              <w:rPr>
                <w:color w:val="000000"/>
                <w:sz w:val="20"/>
                <w:szCs w:val="20"/>
                <w:lang w:val="ru-RU"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667295" w:rsidRDefault="00667295" w:rsidP="00B27916">
            <w:pPr>
              <w:rPr>
                <w:color w:val="000000"/>
                <w:sz w:val="20"/>
                <w:szCs w:val="20"/>
                <w:lang w:val="ru-RU" w:eastAsia="ru-RU"/>
              </w:rPr>
            </w:pPr>
          </w:p>
        </w:tc>
        <w:tc>
          <w:tcPr>
            <w:tcW w:w="2835" w:type="dxa"/>
            <w:tcBorders>
              <w:top w:val="nil"/>
              <w:left w:val="nil"/>
              <w:bottom w:val="single" w:sz="4" w:space="0" w:color="auto"/>
              <w:right w:val="single" w:sz="4" w:space="0" w:color="auto"/>
            </w:tcBorders>
            <w:shd w:val="clear" w:color="000000" w:fill="FFFFFF"/>
            <w:hideMark/>
          </w:tcPr>
          <w:p w:rsidR="00667295" w:rsidRPr="00C50DC4" w:rsidRDefault="00667295" w:rsidP="00B27916">
            <w:pPr>
              <w:rPr>
                <w:sz w:val="20"/>
                <w:szCs w:val="20"/>
                <w:lang w:eastAsia="ru-RU"/>
              </w:rPr>
            </w:pPr>
            <w:proofErr w:type="spellStart"/>
            <w:r w:rsidRPr="00C50DC4">
              <w:rPr>
                <w:sz w:val="20"/>
                <w:szCs w:val="20"/>
                <w:lang w:eastAsia="ru-RU"/>
              </w:rPr>
              <w:t>Краски</w:t>
            </w:r>
            <w:proofErr w:type="spellEnd"/>
            <w:r w:rsidRPr="00C50DC4">
              <w:rPr>
                <w:sz w:val="20"/>
                <w:szCs w:val="20"/>
                <w:lang w:eastAsia="ru-RU"/>
              </w:rPr>
              <w:t xml:space="preserve"> </w:t>
            </w:r>
            <w:proofErr w:type="spellStart"/>
            <w:r w:rsidRPr="00C50DC4">
              <w:rPr>
                <w:sz w:val="20"/>
                <w:szCs w:val="20"/>
                <w:lang w:eastAsia="ru-RU"/>
              </w:rPr>
              <w:t>на</w:t>
            </w:r>
            <w:proofErr w:type="spellEnd"/>
            <w:r w:rsidRPr="00C50DC4">
              <w:rPr>
                <w:sz w:val="20"/>
                <w:szCs w:val="20"/>
                <w:lang w:eastAsia="ru-RU"/>
              </w:rPr>
              <w:t xml:space="preserve"> </w:t>
            </w:r>
            <w:proofErr w:type="spellStart"/>
            <w:r w:rsidRPr="00C50DC4">
              <w:rPr>
                <w:sz w:val="20"/>
                <w:szCs w:val="20"/>
                <w:lang w:eastAsia="ru-RU"/>
              </w:rPr>
              <w:t>водной</w:t>
            </w:r>
            <w:proofErr w:type="spellEnd"/>
            <w:r w:rsidRPr="00C50DC4">
              <w:rPr>
                <w:sz w:val="20"/>
                <w:szCs w:val="20"/>
                <w:lang w:eastAsia="ru-RU"/>
              </w:rPr>
              <w:t xml:space="preserve"> </w:t>
            </w:r>
            <w:proofErr w:type="spellStart"/>
            <w:r w:rsidRPr="00C50DC4">
              <w:rPr>
                <w:sz w:val="20"/>
                <w:szCs w:val="20"/>
                <w:lang w:eastAsia="ru-RU"/>
              </w:rPr>
              <w:t>основе</w:t>
            </w:r>
            <w:proofErr w:type="spellEnd"/>
          </w:p>
        </w:tc>
        <w:tc>
          <w:tcPr>
            <w:tcW w:w="3260" w:type="dxa"/>
            <w:tcBorders>
              <w:top w:val="nil"/>
              <w:left w:val="nil"/>
              <w:bottom w:val="single" w:sz="4" w:space="0" w:color="auto"/>
              <w:right w:val="single" w:sz="4" w:space="0" w:color="auto"/>
            </w:tcBorders>
            <w:shd w:val="clear" w:color="000000" w:fill="FFFFFF"/>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соответствие</w:t>
            </w:r>
            <w:proofErr w:type="spellEnd"/>
          </w:p>
        </w:tc>
        <w:tc>
          <w:tcPr>
            <w:tcW w:w="1120" w:type="dxa"/>
            <w:tcBorders>
              <w:top w:val="nil"/>
              <w:left w:val="nil"/>
              <w:bottom w:val="single" w:sz="4" w:space="0" w:color="auto"/>
              <w:right w:val="single" w:sz="4" w:space="0" w:color="auto"/>
            </w:tcBorders>
            <w:shd w:val="clear" w:color="000000" w:fill="FFFFFF"/>
            <w:noWrap/>
            <w:vAlign w:val="center"/>
            <w:hideMark/>
          </w:tcPr>
          <w:p w:rsidR="00667295" w:rsidRPr="00C50DC4" w:rsidRDefault="00667295" w:rsidP="00B27916">
            <w:pPr>
              <w:rPr>
                <w:sz w:val="20"/>
                <w:szCs w:val="20"/>
                <w:lang w:eastAsia="ru-RU"/>
              </w:rPr>
            </w:pPr>
            <w:r w:rsidRPr="00C50DC4">
              <w:rPr>
                <w:sz w:val="20"/>
                <w:szCs w:val="20"/>
                <w:lang w:eastAsia="ru-RU"/>
              </w:rPr>
              <w:t> </w:t>
            </w:r>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r w:rsidRPr="00C50DC4">
              <w:rPr>
                <w:color w:val="000000"/>
                <w:sz w:val="20"/>
                <w:szCs w:val="20"/>
                <w:lang w:eastAsia="ru-RU"/>
              </w:rPr>
              <w:t xml:space="preserve">С </w:t>
            </w:r>
            <w:proofErr w:type="spellStart"/>
            <w:r w:rsidRPr="00C50DC4">
              <w:rPr>
                <w:color w:val="000000"/>
                <w:sz w:val="20"/>
                <w:szCs w:val="20"/>
                <w:lang w:eastAsia="ru-RU"/>
              </w:rPr>
              <w:t>кистью</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нет</w:t>
            </w:r>
            <w:proofErr w:type="spellEnd"/>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288"/>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000000" w:fill="FFFFFF"/>
            <w:hideMark/>
          </w:tcPr>
          <w:p w:rsidR="00667295" w:rsidRPr="00C50DC4" w:rsidRDefault="00667295" w:rsidP="00B27916">
            <w:pPr>
              <w:rPr>
                <w:sz w:val="20"/>
                <w:szCs w:val="20"/>
                <w:lang w:eastAsia="ru-RU"/>
              </w:rPr>
            </w:pPr>
            <w:proofErr w:type="spellStart"/>
            <w:r w:rsidRPr="00C50DC4">
              <w:rPr>
                <w:sz w:val="20"/>
                <w:szCs w:val="20"/>
                <w:lang w:eastAsia="ru-RU"/>
              </w:rPr>
              <w:t>для</w:t>
            </w:r>
            <w:proofErr w:type="spellEnd"/>
            <w:r w:rsidRPr="00C50DC4">
              <w:rPr>
                <w:sz w:val="20"/>
                <w:szCs w:val="20"/>
                <w:lang w:eastAsia="ru-RU"/>
              </w:rPr>
              <w:t xml:space="preserve"> </w:t>
            </w:r>
            <w:proofErr w:type="spellStart"/>
            <w:r w:rsidRPr="00C50DC4">
              <w:rPr>
                <w:sz w:val="20"/>
                <w:szCs w:val="20"/>
                <w:lang w:eastAsia="ru-RU"/>
              </w:rPr>
              <w:t>детей</w:t>
            </w:r>
            <w:proofErr w:type="spellEnd"/>
          </w:p>
        </w:tc>
        <w:tc>
          <w:tcPr>
            <w:tcW w:w="3260" w:type="dxa"/>
            <w:tcBorders>
              <w:top w:val="nil"/>
              <w:left w:val="nil"/>
              <w:bottom w:val="single" w:sz="4" w:space="0" w:color="auto"/>
              <w:right w:val="single" w:sz="4" w:space="0" w:color="auto"/>
            </w:tcBorders>
            <w:shd w:val="clear" w:color="000000" w:fill="FFFFFF"/>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соответствие</w:t>
            </w:r>
            <w:proofErr w:type="spellEnd"/>
          </w:p>
        </w:tc>
        <w:tc>
          <w:tcPr>
            <w:tcW w:w="1120" w:type="dxa"/>
            <w:tcBorders>
              <w:top w:val="nil"/>
              <w:left w:val="nil"/>
              <w:bottom w:val="single" w:sz="4" w:space="0" w:color="auto"/>
              <w:right w:val="single" w:sz="4" w:space="0" w:color="auto"/>
            </w:tcBorders>
            <w:shd w:val="clear" w:color="000000" w:fill="FFFFFF"/>
            <w:noWrap/>
            <w:vAlign w:val="center"/>
            <w:hideMark/>
          </w:tcPr>
          <w:p w:rsidR="00667295" w:rsidRPr="00C50DC4" w:rsidRDefault="00667295" w:rsidP="00B27916">
            <w:pPr>
              <w:rPr>
                <w:sz w:val="20"/>
                <w:szCs w:val="20"/>
                <w:lang w:eastAsia="ru-RU"/>
              </w:rPr>
            </w:pPr>
            <w:r w:rsidRPr="00C50DC4">
              <w:rPr>
                <w:sz w:val="20"/>
                <w:szCs w:val="20"/>
                <w:lang w:eastAsia="ru-RU"/>
              </w:rPr>
              <w:t> </w:t>
            </w:r>
          </w:p>
        </w:tc>
      </w:tr>
      <w:tr w:rsidR="00667295" w:rsidRPr="00C50DC4" w:rsidTr="00667295">
        <w:trPr>
          <w:trHeight w:val="288"/>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000000" w:fill="FFFFFF"/>
            <w:hideMark/>
          </w:tcPr>
          <w:p w:rsidR="00667295" w:rsidRPr="00C50DC4" w:rsidRDefault="00667295" w:rsidP="00B27916">
            <w:pPr>
              <w:rPr>
                <w:sz w:val="20"/>
                <w:szCs w:val="20"/>
                <w:lang w:eastAsia="ru-RU"/>
              </w:rPr>
            </w:pPr>
            <w:proofErr w:type="spellStart"/>
            <w:r w:rsidRPr="00C50DC4">
              <w:rPr>
                <w:sz w:val="20"/>
                <w:szCs w:val="20"/>
                <w:lang w:eastAsia="ru-RU"/>
              </w:rPr>
              <w:t>Цвета</w:t>
            </w:r>
            <w:proofErr w:type="spellEnd"/>
          </w:p>
        </w:tc>
        <w:tc>
          <w:tcPr>
            <w:tcW w:w="3260" w:type="dxa"/>
            <w:tcBorders>
              <w:top w:val="nil"/>
              <w:left w:val="nil"/>
              <w:bottom w:val="single" w:sz="4" w:space="0" w:color="auto"/>
              <w:right w:val="single" w:sz="4" w:space="0" w:color="auto"/>
            </w:tcBorders>
            <w:shd w:val="clear" w:color="000000" w:fill="FFFFFF"/>
            <w:hideMark/>
          </w:tcPr>
          <w:p w:rsidR="00667295" w:rsidRPr="00C50DC4" w:rsidRDefault="00667295" w:rsidP="00B27916">
            <w:pPr>
              <w:rPr>
                <w:color w:val="000000"/>
                <w:sz w:val="20"/>
                <w:szCs w:val="20"/>
                <w:lang w:eastAsia="ru-RU"/>
              </w:rPr>
            </w:pPr>
            <w:r w:rsidRPr="00C50DC4">
              <w:rPr>
                <w:color w:val="000000"/>
                <w:sz w:val="20"/>
                <w:szCs w:val="20"/>
                <w:lang w:eastAsia="ru-RU"/>
              </w:rPr>
              <w:t xml:space="preserve">в </w:t>
            </w:r>
            <w:proofErr w:type="spellStart"/>
            <w:r w:rsidRPr="00C50DC4">
              <w:rPr>
                <w:color w:val="000000"/>
                <w:sz w:val="20"/>
                <w:szCs w:val="20"/>
                <w:lang w:eastAsia="ru-RU"/>
              </w:rPr>
              <w:t>ассортименте</w:t>
            </w:r>
            <w:proofErr w:type="spellEnd"/>
          </w:p>
        </w:tc>
        <w:tc>
          <w:tcPr>
            <w:tcW w:w="1120" w:type="dxa"/>
            <w:tcBorders>
              <w:top w:val="nil"/>
              <w:left w:val="nil"/>
              <w:bottom w:val="single" w:sz="4" w:space="0" w:color="auto"/>
              <w:right w:val="single" w:sz="4" w:space="0" w:color="auto"/>
            </w:tcBorders>
            <w:shd w:val="clear" w:color="000000" w:fill="FFFFFF"/>
            <w:noWrap/>
            <w:vAlign w:val="center"/>
            <w:hideMark/>
          </w:tcPr>
          <w:p w:rsidR="00667295" w:rsidRPr="00C50DC4" w:rsidRDefault="00667295" w:rsidP="00B27916">
            <w:pPr>
              <w:rPr>
                <w:sz w:val="20"/>
                <w:szCs w:val="20"/>
                <w:lang w:eastAsia="ru-RU"/>
              </w:rPr>
            </w:pPr>
            <w:r w:rsidRPr="00C50DC4">
              <w:rPr>
                <w:sz w:val="20"/>
                <w:szCs w:val="20"/>
                <w:lang w:eastAsia="ru-RU"/>
              </w:rPr>
              <w:t> </w:t>
            </w:r>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8"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Краска</w:t>
            </w:r>
            <w:proofErr w:type="spellEnd"/>
            <w:r w:rsidRPr="00C50DC4">
              <w:rPr>
                <w:color w:val="000000"/>
                <w:sz w:val="20"/>
                <w:szCs w:val="20"/>
                <w:lang w:eastAsia="ru-RU"/>
              </w:rPr>
              <w:t xml:space="preserve"> </w:t>
            </w:r>
            <w:proofErr w:type="spellStart"/>
            <w:r w:rsidRPr="00C50DC4">
              <w:rPr>
                <w:color w:val="000000"/>
                <w:sz w:val="20"/>
                <w:szCs w:val="20"/>
                <w:lang w:eastAsia="ru-RU"/>
              </w:rPr>
              <w:t>белого</w:t>
            </w:r>
            <w:proofErr w:type="spellEnd"/>
            <w:r w:rsidRPr="00C50DC4">
              <w:rPr>
                <w:color w:val="000000"/>
                <w:sz w:val="20"/>
                <w:szCs w:val="20"/>
                <w:lang w:eastAsia="ru-RU"/>
              </w:rPr>
              <w:t xml:space="preserve"> </w:t>
            </w:r>
            <w:proofErr w:type="spellStart"/>
            <w:r w:rsidRPr="00C50DC4">
              <w:rPr>
                <w:color w:val="000000"/>
                <w:sz w:val="20"/>
                <w:szCs w:val="20"/>
                <w:lang w:eastAsia="ru-RU"/>
              </w:rPr>
              <w:t>цвета</w:t>
            </w:r>
            <w:proofErr w:type="spellEnd"/>
          </w:p>
        </w:tc>
        <w:tc>
          <w:tcPr>
            <w:tcW w:w="3260" w:type="dxa"/>
            <w:tcBorders>
              <w:top w:val="nil"/>
              <w:left w:val="nil"/>
              <w:bottom w:val="single" w:sz="8"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наличие</w:t>
            </w:r>
            <w:proofErr w:type="spellEnd"/>
          </w:p>
        </w:tc>
        <w:tc>
          <w:tcPr>
            <w:tcW w:w="1120" w:type="dxa"/>
            <w:tcBorders>
              <w:top w:val="nil"/>
              <w:left w:val="nil"/>
              <w:bottom w:val="single" w:sz="8"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528"/>
        </w:trPr>
        <w:tc>
          <w:tcPr>
            <w:tcW w:w="640" w:type="dxa"/>
            <w:vMerge w:val="restart"/>
            <w:tcBorders>
              <w:top w:val="nil"/>
              <w:left w:val="single" w:sz="8"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2</w:t>
            </w:r>
          </w:p>
        </w:tc>
        <w:tc>
          <w:tcPr>
            <w:tcW w:w="1770" w:type="dxa"/>
            <w:vMerge w:val="restart"/>
            <w:tcBorders>
              <w:top w:val="nil"/>
              <w:left w:val="single" w:sz="4"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Краски</w:t>
            </w:r>
            <w:proofErr w:type="spellEnd"/>
            <w:r w:rsidRPr="00C50DC4">
              <w:rPr>
                <w:color w:val="000000"/>
                <w:sz w:val="20"/>
                <w:szCs w:val="20"/>
                <w:lang w:eastAsia="ru-RU"/>
              </w:rPr>
              <w:t xml:space="preserve"> </w:t>
            </w:r>
            <w:proofErr w:type="spellStart"/>
            <w:r w:rsidRPr="00C50DC4">
              <w:rPr>
                <w:color w:val="000000"/>
                <w:sz w:val="20"/>
                <w:szCs w:val="20"/>
                <w:lang w:eastAsia="ru-RU"/>
              </w:rPr>
              <w:t>акварельные</w:t>
            </w:r>
            <w:proofErr w:type="spellEnd"/>
            <w:r w:rsidRPr="00C50DC4">
              <w:rPr>
                <w:color w:val="000000"/>
                <w:sz w:val="20"/>
                <w:szCs w:val="20"/>
                <w:lang w:eastAsia="ru-RU"/>
              </w:rPr>
              <w:t xml:space="preserve"> (</w:t>
            </w:r>
            <w:proofErr w:type="spellStart"/>
            <w:r w:rsidRPr="00C50DC4">
              <w:rPr>
                <w:color w:val="000000"/>
                <w:sz w:val="20"/>
                <w:szCs w:val="20"/>
                <w:lang w:eastAsia="ru-RU"/>
              </w:rPr>
              <w:t>тип</w:t>
            </w:r>
            <w:proofErr w:type="spellEnd"/>
            <w:r w:rsidRPr="00C50DC4">
              <w:rPr>
                <w:color w:val="000000"/>
                <w:sz w:val="20"/>
                <w:szCs w:val="20"/>
                <w:lang w:eastAsia="ru-RU"/>
              </w:rPr>
              <w:t xml:space="preserve"> </w:t>
            </w:r>
            <w:r w:rsidRPr="00C50DC4">
              <w:rPr>
                <w:color w:val="000000"/>
                <w:sz w:val="20"/>
                <w:szCs w:val="20"/>
                <w:lang w:eastAsia="ru-RU"/>
              </w:rPr>
              <w:lastRenderedPageBreak/>
              <w:t>2)</w:t>
            </w:r>
          </w:p>
        </w:tc>
        <w:tc>
          <w:tcPr>
            <w:tcW w:w="2835" w:type="dxa"/>
            <w:tcBorders>
              <w:top w:val="nil"/>
              <w:left w:val="nil"/>
              <w:bottom w:val="single" w:sz="4" w:space="0" w:color="auto"/>
              <w:right w:val="single" w:sz="4" w:space="0" w:color="auto"/>
            </w:tcBorders>
            <w:shd w:val="clear" w:color="000000" w:fill="FFFFFF"/>
            <w:hideMark/>
          </w:tcPr>
          <w:p w:rsidR="00667295" w:rsidRPr="00667295" w:rsidRDefault="00667295" w:rsidP="00B27916">
            <w:pPr>
              <w:rPr>
                <w:sz w:val="20"/>
                <w:szCs w:val="20"/>
                <w:lang w:val="ru-RU" w:eastAsia="ru-RU"/>
              </w:rPr>
            </w:pPr>
            <w:r w:rsidRPr="00667295">
              <w:rPr>
                <w:sz w:val="20"/>
                <w:szCs w:val="20"/>
                <w:lang w:val="ru-RU" w:eastAsia="ru-RU"/>
              </w:rPr>
              <w:lastRenderedPageBreak/>
              <w:t>Краски медовые, полусухие, в пластиковой коробке</w:t>
            </w:r>
          </w:p>
        </w:tc>
        <w:tc>
          <w:tcPr>
            <w:tcW w:w="3260" w:type="dxa"/>
            <w:tcBorders>
              <w:top w:val="nil"/>
              <w:left w:val="nil"/>
              <w:bottom w:val="single" w:sz="4" w:space="0" w:color="auto"/>
              <w:right w:val="single" w:sz="4" w:space="0" w:color="auto"/>
            </w:tcBorders>
            <w:shd w:val="clear" w:color="000000" w:fill="FFFFFF"/>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соответствие</w:t>
            </w:r>
            <w:proofErr w:type="spellEnd"/>
          </w:p>
        </w:tc>
        <w:tc>
          <w:tcPr>
            <w:tcW w:w="1120" w:type="dxa"/>
            <w:tcBorders>
              <w:top w:val="nil"/>
              <w:left w:val="nil"/>
              <w:bottom w:val="single" w:sz="4" w:space="0" w:color="auto"/>
              <w:right w:val="single" w:sz="4" w:space="0" w:color="auto"/>
            </w:tcBorders>
            <w:shd w:val="clear" w:color="000000" w:fill="FFFFFF"/>
            <w:noWrap/>
            <w:vAlign w:val="center"/>
            <w:hideMark/>
          </w:tcPr>
          <w:p w:rsidR="00667295" w:rsidRPr="00C50DC4" w:rsidRDefault="00667295" w:rsidP="00B27916">
            <w:pPr>
              <w:rPr>
                <w:sz w:val="20"/>
                <w:szCs w:val="20"/>
                <w:lang w:eastAsia="ru-RU"/>
              </w:rPr>
            </w:pPr>
            <w:r w:rsidRPr="00C50DC4">
              <w:rPr>
                <w:sz w:val="20"/>
                <w:szCs w:val="20"/>
                <w:lang w:eastAsia="ru-RU"/>
              </w:rPr>
              <w:t> </w:t>
            </w:r>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Количество</w:t>
            </w:r>
            <w:proofErr w:type="spellEnd"/>
            <w:r w:rsidRPr="00C50DC4">
              <w:rPr>
                <w:color w:val="000000"/>
                <w:sz w:val="20"/>
                <w:szCs w:val="20"/>
                <w:lang w:eastAsia="ru-RU"/>
              </w:rPr>
              <w:t xml:space="preserve"> </w:t>
            </w:r>
            <w:proofErr w:type="spellStart"/>
            <w:r w:rsidRPr="00C50DC4">
              <w:rPr>
                <w:color w:val="000000"/>
                <w:sz w:val="20"/>
                <w:szCs w:val="20"/>
                <w:lang w:eastAsia="ru-RU"/>
              </w:rPr>
              <w:t>цветов</w:t>
            </w:r>
            <w:proofErr w:type="spellEnd"/>
            <w:r w:rsidRPr="00C50DC4">
              <w:rPr>
                <w:sz w:val="20"/>
                <w:szCs w:val="20"/>
                <w:lang w:eastAsia="ru-RU"/>
              </w:rPr>
              <w:t xml:space="preserve"> в </w:t>
            </w:r>
            <w:proofErr w:type="spellStart"/>
            <w:r w:rsidRPr="00C50DC4">
              <w:rPr>
                <w:sz w:val="20"/>
                <w:szCs w:val="20"/>
                <w:lang w:eastAsia="ru-RU"/>
              </w:rPr>
              <w:t>наборе</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12</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цветов</w:t>
            </w:r>
            <w:proofErr w:type="spellEnd"/>
          </w:p>
        </w:tc>
      </w:tr>
      <w:tr w:rsidR="00667295" w:rsidRPr="00667295"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Упаковка</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667295" w:rsidRDefault="00667295" w:rsidP="00B27916">
            <w:pPr>
              <w:rPr>
                <w:color w:val="000000"/>
                <w:sz w:val="20"/>
                <w:szCs w:val="20"/>
                <w:lang w:val="ru-RU" w:eastAsia="ru-RU"/>
              </w:rPr>
            </w:pPr>
            <w:r w:rsidRPr="00667295">
              <w:rPr>
                <w:color w:val="000000"/>
                <w:sz w:val="20"/>
                <w:szCs w:val="20"/>
                <w:lang w:val="ru-RU" w:eastAsia="ru-RU"/>
              </w:rPr>
              <w:t>Пластиковый пенал с прозрачной крышкой</w:t>
            </w:r>
          </w:p>
        </w:tc>
        <w:tc>
          <w:tcPr>
            <w:tcW w:w="1120" w:type="dxa"/>
            <w:tcBorders>
              <w:top w:val="nil"/>
              <w:left w:val="nil"/>
              <w:bottom w:val="single" w:sz="4" w:space="0" w:color="auto"/>
              <w:right w:val="single" w:sz="4" w:space="0" w:color="auto"/>
            </w:tcBorders>
            <w:shd w:val="clear" w:color="auto" w:fill="auto"/>
            <w:vAlign w:val="center"/>
            <w:hideMark/>
          </w:tcPr>
          <w:p w:rsidR="00667295" w:rsidRPr="00667295" w:rsidRDefault="00667295" w:rsidP="00B27916">
            <w:pPr>
              <w:jc w:val="center"/>
              <w:rPr>
                <w:color w:val="000000"/>
                <w:sz w:val="20"/>
                <w:szCs w:val="20"/>
                <w:lang w:val="ru-RU" w:eastAsia="ru-RU"/>
              </w:rPr>
            </w:pPr>
            <w:r w:rsidRPr="00C50DC4">
              <w:rPr>
                <w:color w:val="000000"/>
                <w:sz w:val="20"/>
                <w:szCs w:val="20"/>
                <w:lang w:eastAsia="ru-RU"/>
              </w:rPr>
              <w:t> </w:t>
            </w:r>
          </w:p>
        </w:tc>
      </w:tr>
      <w:tr w:rsidR="00667295" w:rsidRPr="00C50DC4" w:rsidTr="00667295">
        <w:trPr>
          <w:trHeight w:val="288"/>
        </w:trPr>
        <w:tc>
          <w:tcPr>
            <w:tcW w:w="640" w:type="dxa"/>
            <w:vMerge/>
            <w:tcBorders>
              <w:top w:val="nil"/>
              <w:left w:val="single" w:sz="8" w:space="0" w:color="auto"/>
              <w:bottom w:val="single" w:sz="8" w:space="0" w:color="000000"/>
              <w:right w:val="single" w:sz="4" w:space="0" w:color="auto"/>
            </w:tcBorders>
            <w:vAlign w:val="center"/>
            <w:hideMark/>
          </w:tcPr>
          <w:p w:rsidR="00667295" w:rsidRPr="00667295" w:rsidRDefault="00667295" w:rsidP="00B27916">
            <w:pPr>
              <w:rPr>
                <w:color w:val="000000"/>
                <w:sz w:val="20"/>
                <w:szCs w:val="20"/>
                <w:lang w:val="ru-RU"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667295" w:rsidRDefault="00667295" w:rsidP="00B27916">
            <w:pPr>
              <w:rPr>
                <w:color w:val="000000"/>
                <w:sz w:val="20"/>
                <w:szCs w:val="20"/>
                <w:lang w:val="ru-RU" w:eastAsia="ru-RU"/>
              </w:rPr>
            </w:pPr>
          </w:p>
        </w:tc>
        <w:tc>
          <w:tcPr>
            <w:tcW w:w="2835" w:type="dxa"/>
            <w:tcBorders>
              <w:top w:val="nil"/>
              <w:left w:val="nil"/>
              <w:bottom w:val="single" w:sz="4" w:space="0" w:color="auto"/>
              <w:right w:val="single" w:sz="4" w:space="0" w:color="auto"/>
            </w:tcBorders>
            <w:shd w:val="clear" w:color="000000" w:fill="FFFFFF"/>
            <w:hideMark/>
          </w:tcPr>
          <w:p w:rsidR="00667295" w:rsidRPr="00C50DC4" w:rsidRDefault="00667295" w:rsidP="00B27916">
            <w:pPr>
              <w:rPr>
                <w:sz w:val="20"/>
                <w:szCs w:val="20"/>
                <w:lang w:eastAsia="ru-RU"/>
              </w:rPr>
            </w:pPr>
            <w:proofErr w:type="spellStart"/>
            <w:r w:rsidRPr="00C50DC4">
              <w:rPr>
                <w:sz w:val="20"/>
                <w:szCs w:val="20"/>
                <w:lang w:eastAsia="ru-RU"/>
              </w:rPr>
              <w:t>Краски</w:t>
            </w:r>
            <w:proofErr w:type="spellEnd"/>
            <w:r w:rsidRPr="00C50DC4">
              <w:rPr>
                <w:sz w:val="20"/>
                <w:szCs w:val="20"/>
                <w:lang w:eastAsia="ru-RU"/>
              </w:rPr>
              <w:t xml:space="preserve"> </w:t>
            </w:r>
            <w:proofErr w:type="spellStart"/>
            <w:r w:rsidRPr="00C50DC4">
              <w:rPr>
                <w:sz w:val="20"/>
                <w:szCs w:val="20"/>
                <w:lang w:eastAsia="ru-RU"/>
              </w:rPr>
              <w:t>на</w:t>
            </w:r>
            <w:proofErr w:type="spellEnd"/>
            <w:r w:rsidRPr="00C50DC4">
              <w:rPr>
                <w:sz w:val="20"/>
                <w:szCs w:val="20"/>
                <w:lang w:eastAsia="ru-RU"/>
              </w:rPr>
              <w:t xml:space="preserve"> </w:t>
            </w:r>
            <w:proofErr w:type="spellStart"/>
            <w:r w:rsidRPr="00C50DC4">
              <w:rPr>
                <w:sz w:val="20"/>
                <w:szCs w:val="20"/>
                <w:lang w:eastAsia="ru-RU"/>
              </w:rPr>
              <w:t>водной</w:t>
            </w:r>
            <w:proofErr w:type="spellEnd"/>
            <w:r w:rsidRPr="00C50DC4">
              <w:rPr>
                <w:sz w:val="20"/>
                <w:szCs w:val="20"/>
                <w:lang w:eastAsia="ru-RU"/>
              </w:rPr>
              <w:t xml:space="preserve"> </w:t>
            </w:r>
            <w:proofErr w:type="spellStart"/>
            <w:r w:rsidRPr="00C50DC4">
              <w:rPr>
                <w:sz w:val="20"/>
                <w:szCs w:val="20"/>
                <w:lang w:eastAsia="ru-RU"/>
              </w:rPr>
              <w:t>основе</w:t>
            </w:r>
            <w:proofErr w:type="spellEnd"/>
          </w:p>
        </w:tc>
        <w:tc>
          <w:tcPr>
            <w:tcW w:w="3260" w:type="dxa"/>
            <w:tcBorders>
              <w:top w:val="nil"/>
              <w:left w:val="nil"/>
              <w:bottom w:val="single" w:sz="4" w:space="0" w:color="auto"/>
              <w:right w:val="single" w:sz="4" w:space="0" w:color="auto"/>
            </w:tcBorders>
            <w:shd w:val="clear" w:color="000000" w:fill="FFFFFF"/>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соответствие</w:t>
            </w:r>
            <w:proofErr w:type="spellEnd"/>
          </w:p>
        </w:tc>
        <w:tc>
          <w:tcPr>
            <w:tcW w:w="1120" w:type="dxa"/>
            <w:tcBorders>
              <w:top w:val="nil"/>
              <w:left w:val="nil"/>
              <w:bottom w:val="single" w:sz="4" w:space="0" w:color="auto"/>
              <w:right w:val="single" w:sz="4" w:space="0" w:color="auto"/>
            </w:tcBorders>
            <w:shd w:val="clear" w:color="000000" w:fill="FFFFFF"/>
            <w:noWrap/>
            <w:vAlign w:val="center"/>
            <w:hideMark/>
          </w:tcPr>
          <w:p w:rsidR="00667295" w:rsidRPr="00C50DC4" w:rsidRDefault="00667295" w:rsidP="00B27916">
            <w:pPr>
              <w:rPr>
                <w:sz w:val="20"/>
                <w:szCs w:val="20"/>
                <w:lang w:eastAsia="ru-RU"/>
              </w:rPr>
            </w:pPr>
            <w:r w:rsidRPr="00C50DC4">
              <w:rPr>
                <w:sz w:val="20"/>
                <w:szCs w:val="20"/>
                <w:lang w:eastAsia="ru-RU"/>
              </w:rPr>
              <w:t> </w:t>
            </w:r>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r w:rsidRPr="00C50DC4">
              <w:rPr>
                <w:color w:val="000000"/>
                <w:sz w:val="20"/>
                <w:szCs w:val="20"/>
                <w:lang w:eastAsia="ru-RU"/>
              </w:rPr>
              <w:t xml:space="preserve">С </w:t>
            </w:r>
            <w:proofErr w:type="spellStart"/>
            <w:r w:rsidRPr="00C50DC4">
              <w:rPr>
                <w:color w:val="000000"/>
                <w:sz w:val="20"/>
                <w:szCs w:val="20"/>
                <w:lang w:eastAsia="ru-RU"/>
              </w:rPr>
              <w:t>кистью</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нет</w:t>
            </w:r>
            <w:proofErr w:type="spellEnd"/>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288"/>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000000" w:fill="FFFFFF"/>
            <w:hideMark/>
          </w:tcPr>
          <w:p w:rsidR="00667295" w:rsidRPr="00C50DC4" w:rsidRDefault="00667295" w:rsidP="00B27916">
            <w:pPr>
              <w:rPr>
                <w:sz w:val="20"/>
                <w:szCs w:val="20"/>
                <w:lang w:eastAsia="ru-RU"/>
              </w:rPr>
            </w:pPr>
            <w:proofErr w:type="spellStart"/>
            <w:r w:rsidRPr="00C50DC4">
              <w:rPr>
                <w:sz w:val="20"/>
                <w:szCs w:val="20"/>
                <w:lang w:eastAsia="ru-RU"/>
              </w:rPr>
              <w:t>для</w:t>
            </w:r>
            <w:proofErr w:type="spellEnd"/>
            <w:r w:rsidRPr="00C50DC4">
              <w:rPr>
                <w:sz w:val="20"/>
                <w:szCs w:val="20"/>
                <w:lang w:eastAsia="ru-RU"/>
              </w:rPr>
              <w:t xml:space="preserve"> </w:t>
            </w:r>
            <w:proofErr w:type="spellStart"/>
            <w:r w:rsidRPr="00C50DC4">
              <w:rPr>
                <w:sz w:val="20"/>
                <w:szCs w:val="20"/>
                <w:lang w:eastAsia="ru-RU"/>
              </w:rPr>
              <w:t>детей</w:t>
            </w:r>
            <w:proofErr w:type="spellEnd"/>
          </w:p>
        </w:tc>
        <w:tc>
          <w:tcPr>
            <w:tcW w:w="3260" w:type="dxa"/>
            <w:tcBorders>
              <w:top w:val="nil"/>
              <w:left w:val="nil"/>
              <w:bottom w:val="single" w:sz="4" w:space="0" w:color="auto"/>
              <w:right w:val="single" w:sz="4" w:space="0" w:color="auto"/>
            </w:tcBorders>
            <w:shd w:val="clear" w:color="000000" w:fill="FFFFFF"/>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соответствие</w:t>
            </w:r>
            <w:proofErr w:type="spellEnd"/>
          </w:p>
        </w:tc>
        <w:tc>
          <w:tcPr>
            <w:tcW w:w="1120" w:type="dxa"/>
            <w:tcBorders>
              <w:top w:val="nil"/>
              <w:left w:val="nil"/>
              <w:bottom w:val="single" w:sz="4" w:space="0" w:color="auto"/>
              <w:right w:val="single" w:sz="4" w:space="0" w:color="auto"/>
            </w:tcBorders>
            <w:shd w:val="clear" w:color="000000" w:fill="FFFFFF"/>
            <w:noWrap/>
            <w:vAlign w:val="center"/>
            <w:hideMark/>
          </w:tcPr>
          <w:p w:rsidR="00667295" w:rsidRPr="00C50DC4" w:rsidRDefault="00667295" w:rsidP="00B27916">
            <w:pPr>
              <w:rPr>
                <w:sz w:val="20"/>
                <w:szCs w:val="20"/>
                <w:lang w:eastAsia="ru-RU"/>
              </w:rPr>
            </w:pPr>
            <w:r w:rsidRPr="00C50DC4">
              <w:rPr>
                <w:sz w:val="20"/>
                <w:szCs w:val="20"/>
                <w:lang w:eastAsia="ru-RU"/>
              </w:rPr>
              <w:t> </w:t>
            </w:r>
          </w:p>
        </w:tc>
      </w:tr>
      <w:tr w:rsidR="00667295" w:rsidRPr="00C50DC4" w:rsidTr="00667295">
        <w:trPr>
          <w:trHeight w:val="288"/>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000000" w:fill="FFFFFF"/>
            <w:hideMark/>
          </w:tcPr>
          <w:p w:rsidR="00667295" w:rsidRPr="00C50DC4" w:rsidRDefault="00667295" w:rsidP="00B27916">
            <w:pPr>
              <w:rPr>
                <w:sz w:val="20"/>
                <w:szCs w:val="20"/>
                <w:lang w:eastAsia="ru-RU"/>
              </w:rPr>
            </w:pPr>
            <w:proofErr w:type="spellStart"/>
            <w:r w:rsidRPr="00C50DC4">
              <w:rPr>
                <w:sz w:val="20"/>
                <w:szCs w:val="20"/>
                <w:lang w:eastAsia="ru-RU"/>
              </w:rPr>
              <w:t>Цвета</w:t>
            </w:r>
            <w:proofErr w:type="spellEnd"/>
          </w:p>
        </w:tc>
        <w:tc>
          <w:tcPr>
            <w:tcW w:w="3260" w:type="dxa"/>
            <w:tcBorders>
              <w:top w:val="nil"/>
              <w:left w:val="nil"/>
              <w:bottom w:val="single" w:sz="4" w:space="0" w:color="auto"/>
              <w:right w:val="single" w:sz="4" w:space="0" w:color="auto"/>
            </w:tcBorders>
            <w:shd w:val="clear" w:color="000000" w:fill="FFFFFF"/>
            <w:hideMark/>
          </w:tcPr>
          <w:p w:rsidR="00667295" w:rsidRPr="00C50DC4" w:rsidRDefault="00667295" w:rsidP="00B27916">
            <w:pPr>
              <w:rPr>
                <w:color w:val="000000"/>
                <w:sz w:val="20"/>
                <w:szCs w:val="20"/>
                <w:lang w:eastAsia="ru-RU"/>
              </w:rPr>
            </w:pPr>
            <w:r w:rsidRPr="00C50DC4">
              <w:rPr>
                <w:color w:val="000000"/>
                <w:sz w:val="20"/>
                <w:szCs w:val="20"/>
                <w:lang w:eastAsia="ru-RU"/>
              </w:rPr>
              <w:t xml:space="preserve">в </w:t>
            </w:r>
            <w:proofErr w:type="spellStart"/>
            <w:r w:rsidRPr="00C50DC4">
              <w:rPr>
                <w:color w:val="000000"/>
                <w:sz w:val="20"/>
                <w:szCs w:val="20"/>
                <w:lang w:eastAsia="ru-RU"/>
              </w:rPr>
              <w:t>ассортименте</w:t>
            </w:r>
            <w:proofErr w:type="spellEnd"/>
          </w:p>
        </w:tc>
        <w:tc>
          <w:tcPr>
            <w:tcW w:w="1120" w:type="dxa"/>
            <w:tcBorders>
              <w:top w:val="nil"/>
              <w:left w:val="nil"/>
              <w:bottom w:val="single" w:sz="4" w:space="0" w:color="auto"/>
              <w:right w:val="single" w:sz="4" w:space="0" w:color="auto"/>
            </w:tcBorders>
            <w:shd w:val="clear" w:color="000000" w:fill="FFFFFF"/>
            <w:noWrap/>
            <w:vAlign w:val="center"/>
            <w:hideMark/>
          </w:tcPr>
          <w:p w:rsidR="00667295" w:rsidRPr="00C50DC4" w:rsidRDefault="00667295" w:rsidP="00B27916">
            <w:pPr>
              <w:rPr>
                <w:sz w:val="20"/>
                <w:szCs w:val="20"/>
                <w:lang w:eastAsia="ru-RU"/>
              </w:rPr>
            </w:pPr>
            <w:r w:rsidRPr="00C50DC4">
              <w:rPr>
                <w:sz w:val="20"/>
                <w:szCs w:val="20"/>
                <w:lang w:eastAsia="ru-RU"/>
              </w:rPr>
              <w:t> </w:t>
            </w:r>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8"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Краска</w:t>
            </w:r>
            <w:proofErr w:type="spellEnd"/>
            <w:r w:rsidRPr="00C50DC4">
              <w:rPr>
                <w:color w:val="000000"/>
                <w:sz w:val="20"/>
                <w:szCs w:val="20"/>
                <w:lang w:eastAsia="ru-RU"/>
              </w:rPr>
              <w:t xml:space="preserve"> </w:t>
            </w:r>
            <w:proofErr w:type="spellStart"/>
            <w:r w:rsidRPr="00C50DC4">
              <w:rPr>
                <w:color w:val="000000"/>
                <w:sz w:val="20"/>
                <w:szCs w:val="20"/>
                <w:lang w:eastAsia="ru-RU"/>
              </w:rPr>
              <w:t>белого</w:t>
            </w:r>
            <w:proofErr w:type="spellEnd"/>
            <w:r w:rsidRPr="00C50DC4">
              <w:rPr>
                <w:color w:val="000000"/>
                <w:sz w:val="20"/>
                <w:szCs w:val="20"/>
                <w:lang w:eastAsia="ru-RU"/>
              </w:rPr>
              <w:t xml:space="preserve"> </w:t>
            </w:r>
            <w:proofErr w:type="spellStart"/>
            <w:r w:rsidRPr="00C50DC4">
              <w:rPr>
                <w:color w:val="000000"/>
                <w:sz w:val="20"/>
                <w:szCs w:val="20"/>
                <w:lang w:eastAsia="ru-RU"/>
              </w:rPr>
              <w:t>цвета</w:t>
            </w:r>
            <w:proofErr w:type="spellEnd"/>
          </w:p>
        </w:tc>
        <w:tc>
          <w:tcPr>
            <w:tcW w:w="3260" w:type="dxa"/>
            <w:tcBorders>
              <w:top w:val="nil"/>
              <w:left w:val="nil"/>
              <w:bottom w:val="single" w:sz="8"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наличие</w:t>
            </w:r>
            <w:proofErr w:type="spellEnd"/>
          </w:p>
        </w:tc>
        <w:tc>
          <w:tcPr>
            <w:tcW w:w="1120" w:type="dxa"/>
            <w:tcBorders>
              <w:top w:val="nil"/>
              <w:left w:val="nil"/>
              <w:bottom w:val="single" w:sz="8"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528"/>
        </w:trPr>
        <w:tc>
          <w:tcPr>
            <w:tcW w:w="640" w:type="dxa"/>
            <w:vMerge w:val="restart"/>
            <w:tcBorders>
              <w:top w:val="nil"/>
              <w:left w:val="single" w:sz="8"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3</w:t>
            </w:r>
          </w:p>
        </w:tc>
        <w:tc>
          <w:tcPr>
            <w:tcW w:w="1770" w:type="dxa"/>
            <w:vMerge w:val="restart"/>
            <w:tcBorders>
              <w:top w:val="nil"/>
              <w:left w:val="single" w:sz="4"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Краски</w:t>
            </w:r>
            <w:proofErr w:type="spellEnd"/>
            <w:r w:rsidRPr="00C50DC4">
              <w:rPr>
                <w:color w:val="000000"/>
                <w:sz w:val="20"/>
                <w:szCs w:val="20"/>
                <w:lang w:eastAsia="ru-RU"/>
              </w:rPr>
              <w:t xml:space="preserve"> </w:t>
            </w:r>
            <w:proofErr w:type="spellStart"/>
            <w:r w:rsidRPr="00C50DC4">
              <w:rPr>
                <w:color w:val="000000"/>
                <w:sz w:val="20"/>
                <w:szCs w:val="20"/>
                <w:lang w:eastAsia="ru-RU"/>
              </w:rPr>
              <w:t>акварельные</w:t>
            </w:r>
            <w:proofErr w:type="spellEnd"/>
            <w:r w:rsidRPr="00C50DC4">
              <w:rPr>
                <w:color w:val="000000"/>
                <w:sz w:val="20"/>
                <w:szCs w:val="20"/>
                <w:lang w:eastAsia="ru-RU"/>
              </w:rPr>
              <w:t xml:space="preserve"> (</w:t>
            </w:r>
            <w:proofErr w:type="spellStart"/>
            <w:r w:rsidRPr="00C50DC4">
              <w:rPr>
                <w:color w:val="000000"/>
                <w:sz w:val="20"/>
                <w:szCs w:val="20"/>
                <w:lang w:eastAsia="ru-RU"/>
              </w:rPr>
              <w:t>тип</w:t>
            </w:r>
            <w:proofErr w:type="spellEnd"/>
            <w:r w:rsidRPr="00C50DC4">
              <w:rPr>
                <w:color w:val="000000"/>
                <w:sz w:val="20"/>
                <w:szCs w:val="20"/>
                <w:lang w:eastAsia="ru-RU"/>
              </w:rPr>
              <w:t xml:space="preserve"> 3)</w:t>
            </w:r>
            <w:r w:rsidRPr="00C50DC4">
              <w:rPr>
                <w:color w:val="000000"/>
                <w:sz w:val="20"/>
                <w:szCs w:val="20"/>
                <w:lang w:eastAsia="ru-RU"/>
              </w:rPr>
              <w:br w:type="page"/>
            </w:r>
          </w:p>
        </w:tc>
        <w:tc>
          <w:tcPr>
            <w:tcW w:w="2835" w:type="dxa"/>
            <w:tcBorders>
              <w:top w:val="nil"/>
              <w:left w:val="nil"/>
              <w:bottom w:val="single" w:sz="4" w:space="0" w:color="auto"/>
              <w:right w:val="single" w:sz="4" w:space="0" w:color="auto"/>
            </w:tcBorders>
            <w:shd w:val="clear" w:color="000000" w:fill="FFFFFF"/>
            <w:hideMark/>
          </w:tcPr>
          <w:p w:rsidR="00667295" w:rsidRPr="00667295" w:rsidRDefault="00667295" w:rsidP="00B27916">
            <w:pPr>
              <w:rPr>
                <w:sz w:val="20"/>
                <w:szCs w:val="20"/>
                <w:lang w:val="ru-RU" w:eastAsia="ru-RU"/>
              </w:rPr>
            </w:pPr>
            <w:r w:rsidRPr="00667295">
              <w:rPr>
                <w:sz w:val="20"/>
                <w:szCs w:val="20"/>
                <w:lang w:val="ru-RU" w:eastAsia="ru-RU"/>
              </w:rPr>
              <w:t>Краски медовые, полусухие, в пластиковой коробке</w:t>
            </w:r>
          </w:p>
        </w:tc>
        <w:tc>
          <w:tcPr>
            <w:tcW w:w="3260" w:type="dxa"/>
            <w:tcBorders>
              <w:top w:val="nil"/>
              <w:left w:val="nil"/>
              <w:bottom w:val="single" w:sz="4" w:space="0" w:color="auto"/>
              <w:right w:val="single" w:sz="4" w:space="0" w:color="auto"/>
            </w:tcBorders>
            <w:shd w:val="clear" w:color="000000" w:fill="FFFFFF"/>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соответствие</w:t>
            </w:r>
            <w:proofErr w:type="spellEnd"/>
          </w:p>
        </w:tc>
        <w:tc>
          <w:tcPr>
            <w:tcW w:w="1120" w:type="dxa"/>
            <w:tcBorders>
              <w:top w:val="nil"/>
              <w:left w:val="nil"/>
              <w:bottom w:val="single" w:sz="4" w:space="0" w:color="auto"/>
              <w:right w:val="single" w:sz="4" w:space="0" w:color="auto"/>
            </w:tcBorders>
            <w:shd w:val="clear" w:color="000000" w:fill="FFFFFF"/>
            <w:noWrap/>
            <w:vAlign w:val="center"/>
            <w:hideMark/>
          </w:tcPr>
          <w:p w:rsidR="00667295" w:rsidRPr="00C50DC4" w:rsidRDefault="00667295" w:rsidP="00B27916">
            <w:pPr>
              <w:rPr>
                <w:sz w:val="20"/>
                <w:szCs w:val="20"/>
                <w:lang w:eastAsia="ru-RU"/>
              </w:rPr>
            </w:pPr>
            <w:r w:rsidRPr="00C50DC4">
              <w:rPr>
                <w:sz w:val="20"/>
                <w:szCs w:val="20"/>
                <w:lang w:eastAsia="ru-RU"/>
              </w:rPr>
              <w:t> </w:t>
            </w:r>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Количество</w:t>
            </w:r>
            <w:proofErr w:type="spellEnd"/>
            <w:r w:rsidRPr="00C50DC4">
              <w:rPr>
                <w:color w:val="000000"/>
                <w:sz w:val="20"/>
                <w:szCs w:val="20"/>
                <w:lang w:eastAsia="ru-RU"/>
              </w:rPr>
              <w:t xml:space="preserve"> </w:t>
            </w:r>
            <w:proofErr w:type="spellStart"/>
            <w:r w:rsidRPr="00C50DC4">
              <w:rPr>
                <w:color w:val="000000"/>
                <w:sz w:val="20"/>
                <w:szCs w:val="20"/>
                <w:lang w:eastAsia="ru-RU"/>
              </w:rPr>
              <w:t>цветов</w:t>
            </w:r>
            <w:proofErr w:type="spellEnd"/>
            <w:r w:rsidRPr="00C50DC4">
              <w:rPr>
                <w:sz w:val="20"/>
                <w:szCs w:val="20"/>
                <w:lang w:eastAsia="ru-RU"/>
              </w:rPr>
              <w:t xml:space="preserve"> в </w:t>
            </w:r>
            <w:proofErr w:type="spellStart"/>
            <w:r w:rsidRPr="00C50DC4">
              <w:rPr>
                <w:sz w:val="20"/>
                <w:szCs w:val="20"/>
                <w:lang w:eastAsia="ru-RU"/>
              </w:rPr>
              <w:t>наборе</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18</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цветов</w:t>
            </w:r>
            <w:proofErr w:type="spellEnd"/>
          </w:p>
        </w:tc>
      </w:tr>
      <w:tr w:rsidR="00667295" w:rsidRPr="00667295"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Упаковка</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667295" w:rsidRDefault="00667295" w:rsidP="00B27916">
            <w:pPr>
              <w:rPr>
                <w:color w:val="000000"/>
                <w:sz w:val="20"/>
                <w:szCs w:val="20"/>
                <w:lang w:val="ru-RU" w:eastAsia="ru-RU"/>
              </w:rPr>
            </w:pPr>
            <w:r w:rsidRPr="00667295">
              <w:rPr>
                <w:color w:val="000000"/>
                <w:sz w:val="20"/>
                <w:szCs w:val="20"/>
                <w:lang w:val="ru-RU" w:eastAsia="ru-RU"/>
              </w:rPr>
              <w:t>Пластиковый пенал с прозрачной крышкой</w:t>
            </w:r>
          </w:p>
        </w:tc>
        <w:tc>
          <w:tcPr>
            <w:tcW w:w="1120" w:type="dxa"/>
            <w:tcBorders>
              <w:top w:val="nil"/>
              <w:left w:val="nil"/>
              <w:bottom w:val="single" w:sz="4" w:space="0" w:color="auto"/>
              <w:right w:val="single" w:sz="4" w:space="0" w:color="auto"/>
            </w:tcBorders>
            <w:shd w:val="clear" w:color="auto" w:fill="auto"/>
            <w:vAlign w:val="center"/>
            <w:hideMark/>
          </w:tcPr>
          <w:p w:rsidR="00667295" w:rsidRPr="00667295" w:rsidRDefault="00667295" w:rsidP="00B27916">
            <w:pPr>
              <w:jc w:val="center"/>
              <w:rPr>
                <w:color w:val="000000"/>
                <w:sz w:val="20"/>
                <w:szCs w:val="20"/>
                <w:lang w:val="ru-RU" w:eastAsia="ru-RU"/>
              </w:rPr>
            </w:pPr>
            <w:r w:rsidRPr="00C50DC4">
              <w:rPr>
                <w:color w:val="000000"/>
                <w:sz w:val="20"/>
                <w:szCs w:val="20"/>
                <w:lang w:eastAsia="ru-RU"/>
              </w:rPr>
              <w:t> </w:t>
            </w:r>
          </w:p>
        </w:tc>
      </w:tr>
      <w:tr w:rsidR="00667295" w:rsidRPr="00C50DC4" w:rsidTr="00667295">
        <w:trPr>
          <w:trHeight w:val="288"/>
        </w:trPr>
        <w:tc>
          <w:tcPr>
            <w:tcW w:w="640" w:type="dxa"/>
            <w:vMerge/>
            <w:tcBorders>
              <w:top w:val="nil"/>
              <w:left w:val="single" w:sz="8" w:space="0" w:color="auto"/>
              <w:bottom w:val="single" w:sz="8" w:space="0" w:color="000000"/>
              <w:right w:val="single" w:sz="4" w:space="0" w:color="auto"/>
            </w:tcBorders>
            <w:vAlign w:val="center"/>
            <w:hideMark/>
          </w:tcPr>
          <w:p w:rsidR="00667295" w:rsidRPr="00667295" w:rsidRDefault="00667295" w:rsidP="00B27916">
            <w:pPr>
              <w:rPr>
                <w:color w:val="000000"/>
                <w:sz w:val="20"/>
                <w:szCs w:val="20"/>
                <w:lang w:val="ru-RU"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667295" w:rsidRDefault="00667295" w:rsidP="00B27916">
            <w:pPr>
              <w:rPr>
                <w:color w:val="000000"/>
                <w:sz w:val="20"/>
                <w:szCs w:val="20"/>
                <w:lang w:val="ru-RU" w:eastAsia="ru-RU"/>
              </w:rPr>
            </w:pPr>
          </w:p>
        </w:tc>
        <w:tc>
          <w:tcPr>
            <w:tcW w:w="2835" w:type="dxa"/>
            <w:tcBorders>
              <w:top w:val="nil"/>
              <w:left w:val="nil"/>
              <w:bottom w:val="single" w:sz="4" w:space="0" w:color="auto"/>
              <w:right w:val="single" w:sz="4" w:space="0" w:color="auto"/>
            </w:tcBorders>
            <w:shd w:val="clear" w:color="000000" w:fill="FFFFFF"/>
            <w:hideMark/>
          </w:tcPr>
          <w:p w:rsidR="00667295" w:rsidRPr="00C50DC4" w:rsidRDefault="00667295" w:rsidP="00B27916">
            <w:pPr>
              <w:rPr>
                <w:sz w:val="20"/>
                <w:szCs w:val="20"/>
                <w:lang w:eastAsia="ru-RU"/>
              </w:rPr>
            </w:pPr>
            <w:proofErr w:type="spellStart"/>
            <w:r w:rsidRPr="00C50DC4">
              <w:rPr>
                <w:sz w:val="20"/>
                <w:szCs w:val="20"/>
                <w:lang w:eastAsia="ru-RU"/>
              </w:rPr>
              <w:t>Краски</w:t>
            </w:r>
            <w:proofErr w:type="spellEnd"/>
            <w:r w:rsidRPr="00C50DC4">
              <w:rPr>
                <w:sz w:val="20"/>
                <w:szCs w:val="20"/>
                <w:lang w:eastAsia="ru-RU"/>
              </w:rPr>
              <w:t xml:space="preserve"> </w:t>
            </w:r>
            <w:proofErr w:type="spellStart"/>
            <w:r w:rsidRPr="00C50DC4">
              <w:rPr>
                <w:sz w:val="20"/>
                <w:szCs w:val="20"/>
                <w:lang w:eastAsia="ru-RU"/>
              </w:rPr>
              <w:t>на</w:t>
            </w:r>
            <w:proofErr w:type="spellEnd"/>
            <w:r w:rsidRPr="00C50DC4">
              <w:rPr>
                <w:sz w:val="20"/>
                <w:szCs w:val="20"/>
                <w:lang w:eastAsia="ru-RU"/>
              </w:rPr>
              <w:t xml:space="preserve"> </w:t>
            </w:r>
            <w:proofErr w:type="spellStart"/>
            <w:r w:rsidRPr="00C50DC4">
              <w:rPr>
                <w:sz w:val="20"/>
                <w:szCs w:val="20"/>
                <w:lang w:eastAsia="ru-RU"/>
              </w:rPr>
              <w:t>водной</w:t>
            </w:r>
            <w:proofErr w:type="spellEnd"/>
            <w:r w:rsidRPr="00C50DC4">
              <w:rPr>
                <w:sz w:val="20"/>
                <w:szCs w:val="20"/>
                <w:lang w:eastAsia="ru-RU"/>
              </w:rPr>
              <w:t xml:space="preserve"> </w:t>
            </w:r>
            <w:proofErr w:type="spellStart"/>
            <w:r w:rsidRPr="00C50DC4">
              <w:rPr>
                <w:sz w:val="20"/>
                <w:szCs w:val="20"/>
                <w:lang w:eastAsia="ru-RU"/>
              </w:rPr>
              <w:t>основе</w:t>
            </w:r>
            <w:proofErr w:type="spellEnd"/>
          </w:p>
        </w:tc>
        <w:tc>
          <w:tcPr>
            <w:tcW w:w="3260" w:type="dxa"/>
            <w:tcBorders>
              <w:top w:val="nil"/>
              <w:left w:val="nil"/>
              <w:bottom w:val="single" w:sz="4" w:space="0" w:color="auto"/>
              <w:right w:val="single" w:sz="4" w:space="0" w:color="auto"/>
            </w:tcBorders>
            <w:shd w:val="clear" w:color="000000" w:fill="FFFFFF"/>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соответствие</w:t>
            </w:r>
            <w:proofErr w:type="spellEnd"/>
          </w:p>
        </w:tc>
        <w:tc>
          <w:tcPr>
            <w:tcW w:w="1120" w:type="dxa"/>
            <w:tcBorders>
              <w:top w:val="nil"/>
              <w:left w:val="nil"/>
              <w:bottom w:val="single" w:sz="4" w:space="0" w:color="auto"/>
              <w:right w:val="single" w:sz="4" w:space="0" w:color="auto"/>
            </w:tcBorders>
            <w:shd w:val="clear" w:color="000000" w:fill="FFFFFF"/>
            <w:noWrap/>
            <w:vAlign w:val="center"/>
            <w:hideMark/>
          </w:tcPr>
          <w:p w:rsidR="00667295" w:rsidRPr="00C50DC4" w:rsidRDefault="00667295" w:rsidP="00B27916">
            <w:pPr>
              <w:rPr>
                <w:sz w:val="20"/>
                <w:szCs w:val="20"/>
                <w:lang w:eastAsia="ru-RU"/>
              </w:rPr>
            </w:pPr>
            <w:r w:rsidRPr="00C50DC4">
              <w:rPr>
                <w:sz w:val="20"/>
                <w:szCs w:val="20"/>
                <w:lang w:eastAsia="ru-RU"/>
              </w:rPr>
              <w:t> </w:t>
            </w:r>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r w:rsidRPr="00C50DC4">
              <w:rPr>
                <w:color w:val="000000"/>
                <w:sz w:val="20"/>
                <w:szCs w:val="20"/>
                <w:lang w:eastAsia="ru-RU"/>
              </w:rPr>
              <w:t xml:space="preserve">С </w:t>
            </w:r>
            <w:proofErr w:type="spellStart"/>
            <w:r w:rsidRPr="00C50DC4">
              <w:rPr>
                <w:color w:val="000000"/>
                <w:sz w:val="20"/>
                <w:szCs w:val="20"/>
                <w:lang w:eastAsia="ru-RU"/>
              </w:rPr>
              <w:t>кистью</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нет</w:t>
            </w:r>
            <w:proofErr w:type="spellEnd"/>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288"/>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000000" w:fill="FFFFFF"/>
            <w:hideMark/>
          </w:tcPr>
          <w:p w:rsidR="00667295" w:rsidRPr="00C50DC4" w:rsidRDefault="00667295" w:rsidP="00B27916">
            <w:pPr>
              <w:rPr>
                <w:sz w:val="20"/>
                <w:szCs w:val="20"/>
                <w:lang w:eastAsia="ru-RU"/>
              </w:rPr>
            </w:pPr>
            <w:proofErr w:type="spellStart"/>
            <w:r w:rsidRPr="00C50DC4">
              <w:rPr>
                <w:sz w:val="20"/>
                <w:szCs w:val="20"/>
                <w:lang w:eastAsia="ru-RU"/>
              </w:rPr>
              <w:t>для</w:t>
            </w:r>
            <w:proofErr w:type="spellEnd"/>
            <w:r w:rsidRPr="00C50DC4">
              <w:rPr>
                <w:sz w:val="20"/>
                <w:szCs w:val="20"/>
                <w:lang w:eastAsia="ru-RU"/>
              </w:rPr>
              <w:t xml:space="preserve"> </w:t>
            </w:r>
            <w:proofErr w:type="spellStart"/>
            <w:r w:rsidRPr="00C50DC4">
              <w:rPr>
                <w:sz w:val="20"/>
                <w:szCs w:val="20"/>
                <w:lang w:eastAsia="ru-RU"/>
              </w:rPr>
              <w:t>детей</w:t>
            </w:r>
            <w:proofErr w:type="spellEnd"/>
          </w:p>
        </w:tc>
        <w:tc>
          <w:tcPr>
            <w:tcW w:w="3260" w:type="dxa"/>
            <w:tcBorders>
              <w:top w:val="nil"/>
              <w:left w:val="nil"/>
              <w:bottom w:val="single" w:sz="4" w:space="0" w:color="auto"/>
              <w:right w:val="single" w:sz="4" w:space="0" w:color="auto"/>
            </w:tcBorders>
            <w:shd w:val="clear" w:color="000000" w:fill="FFFFFF"/>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соответствие</w:t>
            </w:r>
            <w:proofErr w:type="spellEnd"/>
          </w:p>
        </w:tc>
        <w:tc>
          <w:tcPr>
            <w:tcW w:w="1120" w:type="dxa"/>
            <w:tcBorders>
              <w:top w:val="nil"/>
              <w:left w:val="nil"/>
              <w:bottom w:val="single" w:sz="4" w:space="0" w:color="auto"/>
              <w:right w:val="single" w:sz="4" w:space="0" w:color="auto"/>
            </w:tcBorders>
            <w:shd w:val="clear" w:color="000000" w:fill="FFFFFF"/>
            <w:noWrap/>
            <w:vAlign w:val="center"/>
            <w:hideMark/>
          </w:tcPr>
          <w:p w:rsidR="00667295" w:rsidRPr="00C50DC4" w:rsidRDefault="00667295" w:rsidP="00B27916">
            <w:pPr>
              <w:rPr>
                <w:sz w:val="20"/>
                <w:szCs w:val="20"/>
                <w:lang w:eastAsia="ru-RU"/>
              </w:rPr>
            </w:pPr>
            <w:r w:rsidRPr="00C50DC4">
              <w:rPr>
                <w:sz w:val="20"/>
                <w:szCs w:val="20"/>
                <w:lang w:eastAsia="ru-RU"/>
              </w:rPr>
              <w:t> </w:t>
            </w:r>
          </w:p>
        </w:tc>
      </w:tr>
      <w:tr w:rsidR="00667295" w:rsidRPr="00C50DC4" w:rsidTr="00667295">
        <w:trPr>
          <w:trHeight w:val="30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8" w:space="0" w:color="auto"/>
              <w:right w:val="single" w:sz="4" w:space="0" w:color="auto"/>
            </w:tcBorders>
            <w:shd w:val="clear" w:color="000000" w:fill="FFFFFF"/>
            <w:hideMark/>
          </w:tcPr>
          <w:p w:rsidR="00667295" w:rsidRPr="00C50DC4" w:rsidRDefault="00667295" w:rsidP="00B27916">
            <w:pPr>
              <w:rPr>
                <w:sz w:val="20"/>
                <w:szCs w:val="20"/>
                <w:lang w:eastAsia="ru-RU"/>
              </w:rPr>
            </w:pPr>
            <w:proofErr w:type="spellStart"/>
            <w:r w:rsidRPr="00C50DC4">
              <w:rPr>
                <w:sz w:val="20"/>
                <w:szCs w:val="20"/>
                <w:lang w:eastAsia="ru-RU"/>
              </w:rPr>
              <w:t>Цвета</w:t>
            </w:r>
            <w:proofErr w:type="spellEnd"/>
          </w:p>
        </w:tc>
        <w:tc>
          <w:tcPr>
            <w:tcW w:w="3260" w:type="dxa"/>
            <w:tcBorders>
              <w:top w:val="nil"/>
              <w:left w:val="nil"/>
              <w:bottom w:val="single" w:sz="8" w:space="0" w:color="auto"/>
              <w:right w:val="single" w:sz="4" w:space="0" w:color="auto"/>
            </w:tcBorders>
            <w:shd w:val="clear" w:color="000000" w:fill="FFFFFF"/>
            <w:hideMark/>
          </w:tcPr>
          <w:p w:rsidR="00667295" w:rsidRPr="00C50DC4" w:rsidRDefault="00667295" w:rsidP="00B27916">
            <w:pPr>
              <w:rPr>
                <w:color w:val="000000"/>
                <w:sz w:val="20"/>
                <w:szCs w:val="20"/>
                <w:lang w:eastAsia="ru-RU"/>
              </w:rPr>
            </w:pPr>
            <w:r w:rsidRPr="00C50DC4">
              <w:rPr>
                <w:color w:val="000000"/>
                <w:sz w:val="20"/>
                <w:szCs w:val="20"/>
                <w:lang w:eastAsia="ru-RU"/>
              </w:rPr>
              <w:t xml:space="preserve">в </w:t>
            </w:r>
            <w:proofErr w:type="spellStart"/>
            <w:r w:rsidRPr="00C50DC4">
              <w:rPr>
                <w:color w:val="000000"/>
                <w:sz w:val="20"/>
                <w:szCs w:val="20"/>
                <w:lang w:eastAsia="ru-RU"/>
              </w:rPr>
              <w:t>ассортименте</w:t>
            </w:r>
            <w:proofErr w:type="spellEnd"/>
          </w:p>
        </w:tc>
        <w:tc>
          <w:tcPr>
            <w:tcW w:w="1120" w:type="dxa"/>
            <w:tcBorders>
              <w:top w:val="nil"/>
              <w:left w:val="nil"/>
              <w:bottom w:val="single" w:sz="8" w:space="0" w:color="auto"/>
              <w:right w:val="single" w:sz="4" w:space="0" w:color="auto"/>
            </w:tcBorders>
            <w:shd w:val="clear" w:color="000000" w:fill="FFFFFF"/>
            <w:noWrap/>
            <w:vAlign w:val="center"/>
            <w:hideMark/>
          </w:tcPr>
          <w:p w:rsidR="00667295" w:rsidRPr="00C50DC4" w:rsidRDefault="00667295" w:rsidP="00B27916">
            <w:pPr>
              <w:rPr>
                <w:sz w:val="20"/>
                <w:szCs w:val="20"/>
                <w:lang w:eastAsia="ru-RU"/>
              </w:rPr>
            </w:pPr>
            <w:r w:rsidRPr="00C50DC4">
              <w:rPr>
                <w:sz w:val="20"/>
                <w:szCs w:val="20"/>
                <w:lang w:eastAsia="ru-RU"/>
              </w:rPr>
              <w:t> </w:t>
            </w:r>
          </w:p>
        </w:tc>
      </w:tr>
      <w:tr w:rsidR="00667295" w:rsidRPr="00C50DC4" w:rsidTr="00667295">
        <w:trPr>
          <w:trHeight w:val="360"/>
        </w:trPr>
        <w:tc>
          <w:tcPr>
            <w:tcW w:w="640" w:type="dxa"/>
            <w:vMerge w:val="restart"/>
            <w:tcBorders>
              <w:top w:val="nil"/>
              <w:left w:val="single" w:sz="8"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4</w:t>
            </w:r>
          </w:p>
        </w:tc>
        <w:tc>
          <w:tcPr>
            <w:tcW w:w="1770" w:type="dxa"/>
            <w:vMerge w:val="restart"/>
            <w:tcBorders>
              <w:top w:val="nil"/>
              <w:left w:val="single" w:sz="4"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Альбом</w:t>
            </w:r>
            <w:proofErr w:type="spellEnd"/>
            <w:r w:rsidRPr="00C50DC4">
              <w:rPr>
                <w:color w:val="000000"/>
                <w:sz w:val="20"/>
                <w:szCs w:val="20"/>
                <w:lang w:eastAsia="ru-RU"/>
              </w:rPr>
              <w:t xml:space="preserve"> </w:t>
            </w:r>
            <w:proofErr w:type="spellStart"/>
            <w:r w:rsidRPr="00C50DC4">
              <w:rPr>
                <w:color w:val="000000"/>
                <w:sz w:val="20"/>
                <w:szCs w:val="20"/>
                <w:lang w:eastAsia="ru-RU"/>
              </w:rPr>
              <w:t>для</w:t>
            </w:r>
            <w:proofErr w:type="spellEnd"/>
            <w:r w:rsidRPr="00C50DC4">
              <w:rPr>
                <w:color w:val="000000"/>
                <w:sz w:val="20"/>
                <w:szCs w:val="20"/>
                <w:lang w:eastAsia="ru-RU"/>
              </w:rPr>
              <w:t xml:space="preserve"> </w:t>
            </w:r>
            <w:proofErr w:type="spellStart"/>
            <w:r w:rsidRPr="00C50DC4">
              <w:rPr>
                <w:color w:val="000000"/>
                <w:sz w:val="20"/>
                <w:szCs w:val="20"/>
                <w:lang w:eastAsia="ru-RU"/>
              </w:rPr>
              <w:t>рисования</w:t>
            </w:r>
            <w:proofErr w:type="spellEnd"/>
            <w:r w:rsidRPr="00C50DC4">
              <w:rPr>
                <w:color w:val="000000"/>
                <w:sz w:val="20"/>
                <w:szCs w:val="20"/>
                <w:lang w:eastAsia="ru-RU"/>
              </w:rPr>
              <w:t xml:space="preserve"> (</w:t>
            </w:r>
            <w:proofErr w:type="spellStart"/>
            <w:r w:rsidRPr="00C50DC4">
              <w:rPr>
                <w:color w:val="000000"/>
                <w:sz w:val="20"/>
                <w:szCs w:val="20"/>
                <w:lang w:eastAsia="ru-RU"/>
              </w:rPr>
              <w:t>Тип</w:t>
            </w:r>
            <w:proofErr w:type="spellEnd"/>
            <w:r w:rsidRPr="00C50DC4">
              <w:rPr>
                <w:color w:val="000000"/>
                <w:sz w:val="20"/>
                <w:szCs w:val="20"/>
                <w:lang w:eastAsia="ru-RU"/>
              </w:rPr>
              <w:t xml:space="preserve"> 1)</w:t>
            </w: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Плотность</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100</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г/м2</w:t>
            </w:r>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Кол-во</w:t>
            </w:r>
            <w:proofErr w:type="spellEnd"/>
            <w:r w:rsidRPr="00C50DC4">
              <w:rPr>
                <w:color w:val="000000"/>
                <w:sz w:val="20"/>
                <w:szCs w:val="20"/>
                <w:lang w:eastAsia="ru-RU"/>
              </w:rPr>
              <w:t xml:space="preserve"> </w:t>
            </w:r>
            <w:proofErr w:type="spellStart"/>
            <w:r w:rsidRPr="00C50DC4">
              <w:rPr>
                <w:color w:val="000000"/>
                <w:sz w:val="20"/>
                <w:szCs w:val="20"/>
                <w:lang w:eastAsia="ru-RU"/>
              </w:rPr>
              <w:t>листов</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40</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шт</w:t>
            </w:r>
            <w:proofErr w:type="spellEnd"/>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Формат</w:t>
            </w:r>
            <w:proofErr w:type="spellEnd"/>
            <w:r w:rsidRPr="00C50DC4">
              <w:rPr>
                <w:color w:val="000000"/>
                <w:sz w:val="20"/>
                <w:szCs w:val="20"/>
                <w:lang w:eastAsia="ru-RU"/>
              </w:rPr>
              <w:t xml:space="preserve"> </w:t>
            </w:r>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А4</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Тип</w:t>
            </w:r>
            <w:proofErr w:type="spellEnd"/>
            <w:r w:rsidRPr="00C50DC4">
              <w:rPr>
                <w:color w:val="000000"/>
                <w:sz w:val="20"/>
                <w:szCs w:val="20"/>
                <w:lang w:eastAsia="ru-RU"/>
              </w:rPr>
              <w:t xml:space="preserve"> </w:t>
            </w:r>
            <w:proofErr w:type="spellStart"/>
            <w:r w:rsidRPr="00C50DC4">
              <w:rPr>
                <w:color w:val="000000"/>
                <w:sz w:val="20"/>
                <w:szCs w:val="20"/>
                <w:lang w:eastAsia="ru-RU"/>
              </w:rPr>
              <w:t>бумаги</w:t>
            </w:r>
            <w:proofErr w:type="spellEnd"/>
            <w:r w:rsidRPr="00C50DC4">
              <w:rPr>
                <w:color w:val="000000"/>
                <w:sz w:val="20"/>
                <w:szCs w:val="20"/>
                <w:lang w:eastAsia="ru-RU"/>
              </w:rPr>
              <w:t xml:space="preserve"> </w:t>
            </w:r>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офсет</w:t>
            </w:r>
            <w:proofErr w:type="spellEnd"/>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Тип</w:t>
            </w:r>
            <w:proofErr w:type="spellEnd"/>
            <w:r w:rsidRPr="00C50DC4">
              <w:rPr>
                <w:color w:val="000000"/>
                <w:sz w:val="20"/>
                <w:szCs w:val="20"/>
                <w:lang w:eastAsia="ru-RU"/>
              </w:rPr>
              <w:t xml:space="preserve"> </w:t>
            </w:r>
            <w:proofErr w:type="spellStart"/>
            <w:r w:rsidRPr="00C50DC4">
              <w:rPr>
                <w:color w:val="000000"/>
                <w:sz w:val="20"/>
                <w:szCs w:val="20"/>
                <w:lang w:eastAsia="ru-RU"/>
              </w:rPr>
              <w:t>крепления</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на</w:t>
            </w:r>
            <w:proofErr w:type="spellEnd"/>
            <w:r w:rsidRPr="00C50DC4">
              <w:rPr>
                <w:color w:val="000000"/>
                <w:sz w:val="20"/>
                <w:szCs w:val="20"/>
                <w:lang w:eastAsia="ru-RU"/>
              </w:rPr>
              <w:t xml:space="preserve"> </w:t>
            </w:r>
            <w:proofErr w:type="spellStart"/>
            <w:r w:rsidRPr="00C50DC4">
              <w:rPr>
                <w:color w:val="000000"/>
                <w:sz w:val="20"/>
                <w:szCs w:val="20"/>
                <w:lang w:eastAsia="ru-RU"/>
              </w:rPr>
              <w:t>скрепке</w:t>
            </w:r>
            <w:proofErr w:type="spellEnd"/>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8"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обложка</w:t>
            </w:r>
            <w:proofErr w:type="spellEnd"/>
            <w:r w:rsidRPr="00C50DC4">
              <w:rPr>
                <w:color w:val="000000"/>
                <w:sz w:val="20"/>
                <w:szCs w:val="20"/>
                <w:lang w:eastAsia="ru-RU"/>
              </w:rPr>
              <w:t xml:space="preserve"> </w:t>
            </w:r>
          </w:p>
        </w:tc>
        <w:tc>
          <w:tcPr>
            <w:tcW w:w="3260" w:type="dxa"/>
            <w:tcBorders>
              <w:top w:val="nil"/>
              <w:left w:val="nil"/>
              <w:bottom w:val="single" w:sz="8"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мелованный</w:t>
            </w:r>
            <w:proofErr w:type="spellEnd"/>
            <w:r w:rsidRPr="00C50DC4">
              <w:rPr>
                <w:color w:val="000000"/>
                <w:sz w:val="20"/>
                <w:szCs w:val="20"/>
                <w:lang w:eastAsia="ru-RU"/>
              </w:rPr>
              <w:t xml:space="preserve"> </w:t>
            </w:r>
            <w:proofErr w:type="spellStart"/>
            <w:r w:rsidRPr="00C50DC4">
              <w:rPr>
                <w:color w:val="000000"/>
                <w:sz w:val="20"/>
                <w:szCs w:val="20"/>
                <w:lang w:eastAsia="ru-RU"/>
              </w:rPr>
              <w:t>картон</w:t>
            </w:r>
            <w:proofErr w:type="spellEnd"/>
            <w:r w:rsidRPr="00C50DC4">
              <w:rPr>
                <w:color w:val="000000"/>
                <w:sz w:val="20"/>
                <w:szCs w:val="20"/>
                <w:lang w:eastAsia="ru-RU"/>
              </w:rPr>
              <w:t xml:space="preserve"> </w:t>
            </w:r>
          </w:p>
        </w:tc>
        <w:tc>
          <w:tcPr>
            <w:tcW w:w="1120" w:type="dxa"/>
            <w:tcBorders>
              <w:top w:val="nil"/>
              <w:left w:val="nil"/>
              <w:bottom w:val="single" w:sz="8"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360"/>
        </w:trPr>
        <w:tc>
          <w:tcPr>
            <w:tcW w:w="640" w:type="dxa"/>
            <w:vMerge w:val="restart"/>
            <w:tcBorders>
              <w:top w:val="nil"/>
              <w:left w:val="single" w:sz="8"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5</w:t>
            </w:r>
          </w:p>
        </w:tc>
        <w:tc>
          <w:tcPr>
            <w:tcW w:w="1770" w:type="dxa"/>
            <w:vMerge w:val="restart"/>
            <w:tcBorders>
              <w:top w:val="nil"/>
              <w:left w:val="single" w:sz="4"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Альбом</w:t>
            </w:r>
            <w:proofErr w:type="spellEnd"/>
            <w:r w:rsidRPr="00C50DC4">
              <w:rPr>
                <w:color w:val="000000"/>
                <w:sz w:val="20"/>
                <w:szCs w:val="20"/>
                <w:lang w:eastAsia="ru-RU"/>
              </w:rPr>
              <w:t xml:space="preserve"> </w:t>
            </w:r>
            <w:proofErr w:type="spellStart"/>
            <w:r w:rsidRPr="00C50DC4">
              <w:rPr>
                <w:color w:val="000000"/>
                <w:sz w:val="20"/>
                <w:szCs w:val="20"/>
                <w:lang w:eastAsia="ru-RU"/>
              </w:rPr>
              <w:t>для</w:t>
            </w:r>
            <w:proofErr w:type="spellEnd"/>
            <w:r w:rsidRPr="00C50DC4">
              <w:rPr>
                <w:color w:val="000000"/>
                <w:sz w:val="20"/>
                <w:szCs w:val="20"/>
                <w:lang w:eastAsia="ru-RU"/>
              </w:rPr>
              <w:t xml:space="preserve"> </w:t>
            </w:r>
            <w:proofErr w:type="spellStart"/>
            <w:r w:rsidRPr="00C50DC4">
              <w:rPr>
                <w:color w:val="000000"/>
                <w:sz w:val="20"/>
                <w:szCs w:val="20"/>
                <w:lang w:eastAsia="ru-RU"/>
              </w:rPr>
              <w:t>рисования</w:t>
            </w:r>
            <w:proofErr w:type="spellEnd"/>
            <w:r w:rsidRPr="00C50DC4">
              <w:rPr>
                <w:color w:val="000000"/>
                <w:sz w:val="20"/>
                <w:szCs w:val="20"/>
                <w:lang w:eastAsia="ru-RU"/>
              </w:rPr>
              <w:t xml:space="preserve"> (</w:t>
            </w:r>
            <w:proofErr w:type="spellStart"/>
            <w:r w:rsidRPr="00C50DC4">
              <w:rPr>
                <w:color w:val="000000"/>
                <w:sz w:val="20"/>
                <w:szCs w:val="20"/>
                <w:lang w:eastAsia="ru-RU"/>
              </w:rPr>
              <w:t>Тип</w:t>
            </w:r>
            <w:proofErr w:type="spellEnd"/>
            <w:r w:rsidRPr="00C50DC4">
              <w:rPr>
                <w:color w:val="000000"/>
                <w:sz w:val="20"/>
                <w:szCs w:val="20"/>
                <w:lang w:eastAsia="ru-RU"/>
              </w:rPr>
              <w:t xml:space="preserve"> 2)</w:t>
            </w: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Плотность</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100</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г/м2</w:t>
            </w:r>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Кол-во</w:t>
            </w:r>
            <w:proofErr w:type="spellEnd"/>
            <w:r w:rsidRPr="00C50DC4">
              <w:rPr>
                <w:color w:val="000000"/>
                <w:sz w:val="20"/>
                <w:szCs w:val="20"/>
                <w:lang w:eastAsia="ru-RU"/>
              </w:rPr>
              <w:t xml:space="preserve"> </w:t>
            </w:r>
            <w:proofErr w:type="spellStart"/>
            <w:r w:rsidRPr="00C50DC4">
              <w:rPr>
                <w:color w:val="000000"/>
                <w:sz w:val="20"/>
                <w:szCs w:val="20"/>
                <w:lang w:eastAsia="ru-RU"/>
              </w:rPr>
              <w:t>листов</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20</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шт</w:t>
            </w:r>
            <w:proofErr w:type="spellEnd"/>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Формат</w:t>
            </w:r>
            <w:proofErr w:type="spellEnd"/>
            <w:r w:rsidRPr="00C50DC4">
              <w:rPr>
                <w:color w:val="000000"/>
                <w:sz w:val="20"/>
                <w:szCs w:val="20"/>
                <w:lang w:eastAsia="ru-RU"/>
              </w:rPr>
              <w:t xml:space="preserve"> </w:t>
            </w:r>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А4</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Тип</w:t>
            </w:r>
            <w:proofErr w:type="spellEnd"/>
            <w:r w:rsidRPr="00C50DC4">
              <w:rPr>
                <w:color w:val="000000"/>
                <w:sz w:val="20"/>
                <w:szCs w:val="20"/>
                <w:lang w:eastAsia="ru-RU"/>
              </w:rPr>
              <w:t xml:space="preserve"> </w:t>
            </w:r>
            <w:proofErr w:type="spellStart"/>
            <w:r w:rsidRPr="00C50DC4">
              <w:rPr>
                <w:color w:val="000000"/>
                <w:sz w:val="20"/>
                <w:szCs w:val="20"/>
                <w:lang w:eastAsia="ru-RU"/>
              </w:rPr>
              <w:t>бумаги</w:t>
            </w:r>
            <w:proofErr w:type="spellEnd"/>
            <w:r w:rsidRPr="00C50DC4">
              <w:rPr>
                <w:color w:val="000000"/>
                <w:sz w:val="20"/>
                <w:szCs w:val="20"/>
                <w:lang w:eastAsia="ru-RU"/>
              </w:rPr>
              <w:t xml:space="preserve"> </w:t>
            </w:r>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офсет</w:t>
            </w:r>
            <w:proofErr w:type="spellEnd"/>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Тип</w:t>
            </w:r>
            <w:proofErr w:type="spellEnd"/>
            <w:r w:rsidRPr="00C50DC4">
              <w:rPr>
                <w:color w:val="000000"/>
                <w:sz w:val="20"/>
                <w:szCs w:val="20"/>
                <w:lang w:eastAsia="ru-RU"/>
              </w:rPr>
              <w:t xml:space="preserve"> </w:t>
            </w:r>
            <w:proofErr w:type="spellStart"/>
            <w:r w:rsidRPr="00C50DC4">
              <w:rPr>
                <w:color w:val="000000"/>
                <w:sz w:val="20"/>
                <w:szCs w:val="20"/>
                <w:lang w:eastAsia="ru-RU"/>
              </w:rPr>
              <w:t>крепления</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на</w:t>
            </w:r>
            <w:proofErr w:type="spellEnd"/>
            <w:r w:rsidRPr="00C50DC4">
              <w:rPr>
                <w:color w:val="000000"/>
                <w:sz w:val="20"/>
                <w:szCs w:val="20"/>
                <w:lang w:eastAsia="ru-RU"/>
              </w:rPr>
              <w:t xml:space="preserve"> </w:t>
            </w:r>
            <w:proofErr w:type="spellStart"/>
            <w:r w:rsidRPr="00C50DC4">
              <w:rPr>
                <w:color w:val="000000"/>
                <w:sz w:val="20"/>
                <w:szCs w:val="20"/>
                <w:lang w:eastAsia="ru-RU"/>
              </w:rPr>
              <w:t>скрепке</w:t>
            </w:r>
            <w:proofErr w:type="spellEnd"/>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8"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обложка</w:t>
            </w:r>
            <w:proofErr w:type="spellEnd"/>
            <w:r w:rsidRPr="00C50DC4">
              <w:rPr>
                <w:color w:val="000000"/>
                <w:sz w:val="20"/>
                <w:szCs w:val="20"/>
                <w:lang w:eastAsia="ru-RU"/>
              </w:rPr>
              <w:t xml:space="preserve"> </w:t>
            </w:r>
          </w:p>
        </w:tc>
        <w:tc>
          <w:tcPr>
            <w:tcW w:w="3260" w:type="dxa"/>
            <w:tcBorders>
              <w:top w:val="nil"/>
              <w:left w:val="nil"/>
              <w:bottom w:val="single" w:sz="8"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мелованный</w:t>
            </w:r>
            <w:proofErr w:type="spellEnd"/>
            <w:r w:rsidRPr="00C50DC4">
              <w:rPr>
                <w:color w:val="000000"/>
                <w:sz w:val="20"/>
                <w:szCs w:val="20"/>
                <w:lang w:eastAsia="ru-RU"/>
              </w:rPr>
              <w:t xml:space="preserve"> </w:t>
            </w:r>
            <w:proofErr w:type="spellStart"/>
            <w:r w:rsidRPr="00C50DC4">
              <w:rPr>
                <w:color w:val="000000"/>
                <w:sz w:val="20"/>
                <w:szCs w:val="20"/>
                <w:lang w:eastAsia="ru-RU"/>
              </w:rPr>
              <w:t>картон</w:t>
            </w:r>
            <w:proofErr w:type="spellEnd"/>
            <w:r w:rsidRPr="00C50DC4">
              <w:rPr>
                <w:color w:val="000000"/>
                <w:sz w:val="20"/>
                <w:szCs w:val="20"/>
                <w:lang w:eastAsia="ru-RU"/>
              </w:rPr>
              <w:t xml:space="preserve"> </w:t>
            </w:r>
          </w:p>
        </w:tc>
        <w:tc>
          <w:tcPr>
            <w:tcW w:w="1120" w:type="dxa"/>
            <w:tcBorders>
              <w:top w:val="nil"/>
              <w:left w:val="nil"/>
              <w:bottom w:val="single" w:sz="8"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360"/>
        </w:trPr>
        <w:tc>
          <w:tcPr>
            <w:tcW w:w="640" w:type="dxa"/>
            <w:vMerge w:val="restart"/>
            <w:tcBorders>
              <w:top w:val="nil"/>
              <w:left w:val="single" w:sz="8"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6</w:t>
            </w:r>
          </w:p>
        </w:tc>
        <w:tc>
          <w:tcPr>
            <w:tcW w:w="1770" w:type="dxa"/>
            <w:vMerge w:val="restart"/>
            <w:tcBorders>
              <w:top w:val="nil"/>
              <w:left w:val="single" w:sz="4"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Альбом</w:t>
            </w:r>
            <w:proofErr w:type="spellEnd"/>
            <w:r w:rsidRPr="00C50DC4">
              <w:rPr>
                <w:color w:val="000000"/>
                <w:sz w:val="20"/>
                <w:szCs w:val="20"/>
                <w:lang w:eastAsia="ru-RU"/>
              </w:rPr>
              <w:t xml:space="preserve"> </w:t>
            </w:r>
            <w:proofErr w:type="spellStart"/>
            <w:r w:rsidRPr="00C50DC4">
              <w:rPr>
                <w:color w:val="000000"/>
                <w:sz w:val="20"/>
                <w:szCs w:val="20"/>
                <w:lang w:eastAsia="ru-RU"/>
              </w:rPr>
              <w:t>для</w:t>
            </w:r>
            <w:proofErr w:type="spellEnd"/>
            <w:r w:rsidRPr="00C50DC4">
              <w:rPr>
                <w:color w:val="000000"/>
                <w:sz w:val="20"/>
                <w:szCs w:val="20"/>
                <w:lang w:eastAsia="ru-RU"/>
              </w:rPr>
              <w:t xml:space="preserve"> </w:t>
            </w:r>
            <w:proofErr w:type="spellStart"/>
            <w:r w:rsidRPr="00C50DC4">
              <w:rPr>
                <w:color w:val="000000"/>
                <w:sz w:val="20"/>
                <w:szCs w:val="20"/>
                <w:lang w:eastAsia="ru-RU"/>
              </w:rPr>
              <w:t>рисования</w:t>
            </w:r>
            <w:proofErr w:type="spellEnd"/>
            <w:r w:rsidRPr="00C50DC4">
              <w:rPr>
                <w:color w:val="000000"/>
                <w:sz w:val="20"/>
                <w:szCs w:val="20"/>
                <w:lang w:eastAsia="ru-RU"/>
              </w:rPr>
              <w:t xml:space="preserve"> (</w:t>
            </w:r>
            <w:proofErr w:type="spellStart"/>
            <w:r w:rsidRPr="00C50DC4">
              <w:rPr>
                <w:color w:val="000000"/>
                <w:sz w:val="20"/>
                <w:szCs w:val="20"/>
                <w:lang w:eastAsia="ru-RU"/>
              </w:rPr>
              <w:t>Тип</w:t>
            </w:r>
            <w:proofErr w:type="spellEnd"/>
            <w:r w:rsidRPr="00C50DC4">
              <w:rPr>
                <w:color w:val="000000"/>
                <w:sz w:val="20"/>
                <w:szCs w:val="20"/>
                <w:lang w:eastAsia="ru-RU"/>
              </w:rPr>
              <w:t xml:space="preserve"> 3)</w:t>
            </w: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Плотность</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100</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г/м2</w:t>
            </w:r>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Кол-во</w:t>
            </w:r>
            <w:proofErr w:type="spellEnd"/>
            <w:r w:rsidRPr="00C50DC4">
              <w:rPr>
                <w:color w:val="000000"/>
                <w:sz w:val="20"/>
                <w:szCs w:val="20"/>
                <w:lang w:eastAsia="ru-RU"/>
              </w:rPr>
              <w:t xml:space="preserve"> </w:t>
            </w:r>
            <w:proofErr w:type="spellStart"/>
            <w:r w:rsidRPr="00C50DC4">
              <w:rPr>
                <w:color w:val="000000"/>
                <w:sz w:val="20"/>
                <w:szCs w:val="20"/>
                <w:lang w:eastAsia="ru-RU"/>
              </w:rPr>
              <w:t>листов</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40</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шт</w:t>
            </w:r>
            <w:proofErr w:type="spellEnd"/>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Формат</w:t>
            </w:r>
            <w:proofErr w:type="spellEnd"/>
            <w:r w:rsidRPr="00C50DC4">
              <w:rPr>
                <w:color w:val="000000"/>
                <w:sz w:val="20"/>
                <w:szCs w:val="20"/>
                <w:lang w:eastAsia="ru-RU"/>
              </w:rPr>
              <w:t xml:space="preserve"> </w:t>
            </w:r>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А4</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Тип</w:t>
            </w:r>
            <w:proofErr w:type="spellEnd"/>
            <w:r w:rsidRPr="00C50DC4">
              <w:rPr>
                <w:color w:val="000000"/>
                <w:sz w:val="20"/>
                <w:szCs w:val="20"/>
                <w:lang w:eastAsia="ru-RU"/>
              </w:rPr>
              <w:t xml:space="preserve"> </w:t>
            </w:r>
            <w:proofErr w:type="spellStart"/>
            <w:r w:rsidRPr="00C50DC4">
              <w:rPr>
                <w:color w:val="000000"/>
                <w:sz w:val="20"/>
                <w:szCs w:val="20"/>
                <w:lang w:eastAsia="ru-RU"/>
              </w:rPr>
              <w:t>бумаги</w:t>
            </w:r>
            <w:proofErr w:type="spellEnd"/>
            <w:r w:rsidRPr="00C50DC4">
              <w:rPr>
                <w:color w:val="000000"/>
                <w:sz w:val="20"/>
                <w:szCs w:val="20"/>
                <w:lang w:eastAsia="ru-RU"/>
              </w:rPr>
              <w:t xml:space="preserve"> </w:t>
            </w:r>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офсет</w:t>
            </w:r>
            <w:proofErr w:type="spellEnd"/>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Тип</w:t>
            </w:r>
            <w:proofErr w:type="spellEnd"/>
            <w:r w:rsidRPr="00C50DC4">
              <w:rPr>
                <w:color w:val="000000"/>
                <w:sz w:val="20"/>
                <w:szCs w:val="20"/>
                <w:lang w:eastAsia="ru-RU"/>
              </w:rPr>
              <w:t xml:space="preserve"> </w:t>
            </w:r>
            <w:proofErr w:type="spellStart"/>
            <w:r w:rsidRPr="00C50DC4">
              <w:rPr>
                <w:color w:val="000000"/>
                <w:sz w:val="20"/>
                <w:szCs w:val="20"/>
                <w:lang w:eastAsia="ru-RU"/>
              </w:rPr>
              <w:t>крепления</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евроспираль</w:t>
            </w:r>
            <w:proofErr w:type="spellEnd"/>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8"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обложка</w:t>
            </w:r>
            <w:proofErr w:type="spellEnd"/>
            <w:r w:rsidRPr="00C50DC4">
              <w:rPr>
                <w:color w:val="000000"/>
                <w:sz w:val="20"/>
                <w:szCs w:val="20"/>
                <w:lang w:eastAsia="ru-RU"/>
              </w:rPr>
              <w:t xml:space="preserve"> </w:t>
            </w:r>
          </w:p>
        </w:tc>
        <w:tc>
          <w:tcPr>
            <w:tcW w:w="3260" w:type="dxa"/>
            <w:tcBorders>
              <w:top w:val="nil"/>
              <w:left w:val="nil"/>
              <w:bottom w:val="single" w:sz="8"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картон</w:t>
            </w:r>
            <w:proofErr w:type="spellEnd"/>
            <w:r w:rsidRPr="00C50DC4">
              <w:rPr>
                <w:color w:val="000000"/>
                <w:sz w:val="20"/>
                <w:szCs w:val="20"/>
                <w:lang w:eastAsia="ru-RU"/>
              </w:rPr>
              <w:t xml:space="preserve"> </w:t>
            </w:r>
          </w:p>
        </w:tc>
        <w:tc>
          <w:tcPr>
            <w:tcW w:w="1120" w:type="dxa"/>
            <w:tcBorders>
              <w:top w:val="nil"/>
              <w:left w:val="nil"/>
              <w:bottom w:val="single" w:sz="8"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360"/>
        </w:trPr>
        <w:tc>
          <w:tcPr>
            <w:tcW w:w="640" w:type="dxa"/>
            <w:vMerge w:val="restart"/>
            <w:tcBorders>
              <w:top w:val="nil"/>
              <w:left w:val="single" w:sz="8"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7</w:t>
            </w:r>
          </w:p>
        </w:tc>
        <w:tc>
          <w:tcPr>
            <w:tcW w:w="1770" w:type="dxa"/>
            <w:vMerge w:val="restart"/>
            <w:tcBorders>
              <w:top w:val="nil"/>
              <w:left w:val="single" w:sz="4"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Папка</w:t>
            </w:r>
            <w:proofErr w:type="spellEnd"/>
            <w:r w:rsidRPr="00C50DC4">
              <w:rPr>
                <w:color w:val="000000"/>
                <w:sz w:val="20"/>
                <w:szCs w:val="20"/>
                <w:lang w:eastAsia="ru-RU"/>
              </w:rPr>
              <w:t xml:space="preserve"> </w:t>
            </w:r>
            <w:proofErr w:type="spellStart"/>
            <w:r w:rsidRPr="00C50DC4">
              <w:rPr>
                <w:color w:val="000000"/>
                <w:sz w:val="20"/>
                <w:szCs w:val="20"/>
                <w:lang w:eastAsia="ru-RU"/>
              </w:rPr>
              <w:t>для</w:t>
            </w:r>
            <w:proofErr w:type="spellEnd"/>
            <w:r w:rsidRPr="00C50DC4">
              <w:rPr>
                <w:color w:val="000000"/>
                <w:sz w:val="20"/>
                <w:szCs w:val="20"/>
                <w:lang w:eastAsia="ru-RU"/>
              </w:rPr>
              <w:t xml:space="preserve"> </w:t>
            </w:r>
            <w:proofErr w:type="spellStart"/>
            <w:r w:rsidRPr="00C50DC4">
              <w:rPr>
                <w:color w:val="000000"/>
                <w:sz w:val="20"/>
                <w:szCs w:val="20"/>
                <w:lang w:eastAsia="ru-RU"/>
              </w:rPr>
              <w:t>рисования</w:t>
            </w:r>
            <w:proofErr w:type="spellEnd"/>
            <w:r w:rsidRPr="00C50DC4">
              <w:rPr>
                <w:color w:val="000000"/>
                <w:sz w:val="20"/>
                <w:szCs w:val="20"/>
                <w:lang w:eastAsia="ru-RU"/>
              </w:rPr>
              <w:t xml:space="preserve"> </w:t>
            </w: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Размер</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207*297</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мм</w:t>
            </w:r>
            <w:proofErr w:type="spellEnd"/>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Количество</w:t>
            </w:r>
            <w:proofErr w:type="spellEnd"/>
            <w:r w:rsidRPr="00C50DC4">
              <w:rPr>
                <w:color w:val="000000"/>
                <w:sz w:val="20"/>
                <w:szCs w:val="20"/>
                <w:lang w:eastAsia="ru-RU"/>
              </w:rPr>
              <w:t xml:space="preserve"> в </w:t>
            </w:r>
            <w:proofErr w:type="spellStart"/>
            <w:r w:rsidRPr="00C50DC4">
              <w:rPr>
                <w:color w:val="000000"/>
                <w:sz w:val="20"/>
                <w:szCs w:val="20"/>
                <w:lang w:eastAsia="ru-RU"/>
              </w:rPr>
              <w:t>упаковке</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10</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листов</w:t>
            </w:r>
            <w:proofErr w:type="spellEnd"/>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Pr>
                <w:color w:val="000000"/>
                <w:sz w:val="20"/>
                <w:szCs w:val="20"/>
                <w:lang w:eastAsia="ru-RU"/>
              </w:rPr>
              <w:t>Плотность</w:t>
            </w:r>
            <w:proofErr w:type="spellEnd"/>
            <w:r>
              <w:rPr>
                <w:color w:val="000000"/>
                <w:sz w:val="20"/>
                <w:szCs w:val="20"/>
                <w:lang w:eastAsia="ru-RU"/>
              </w:rPr>
              <w:t xml:space="preserve"> </w:t>
            </w:r>
            <w:proofErr w:type="spellStart"/>
            <w:r>
              <w:rPr>
                <w:color w:val="000000"/>
                <w:sz w:val="20"/>
                <w:szCs w:val="20"/>
                <w:lang w:eastAsia="ru-RU"/>
              </w:rPr>
              <w:t>бумаги</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120</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г/</w:t>
            </w:r>
            <w:proofErr w:type="spellStart"/>
            <w:r w:rsidRPr="00C50DC4">
              <w:rPr>
                <w:color w:val="000000"/>
                <w:sz w:val="20"/>
                <w:szCs w:val="20"/>
                <w:lang w:eastAsia="ru-RU"/>
              </w:rPr>
              <w:t>кв.м</w:t>
            </w:r>
            <w:proofErr w:type="spellEnd"/>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Формат</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А4</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Обложка</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высококачественный</w:t>
            </w:r>
            <w:proofErr w:type="spellEnd"/>
            <w:r w:rsidRPr="00C50DC4">
              <w:rPr>
                <w:color w:val="000000"/>
                <w:sz w:val="20"/>
                <w:szCs w:val="20"/>
                <w:lang w:eastAsia="ru-RU"/>
              </w:rPr>
              <w:t xml:space="preserve"> </w:t>
            </w:r>
            <w:proofErr w:type="spellStart"/>
            <w:r w:rsidRPr="00C50DC4">
              <w:rPr>
                <w:color w:val="000000"/>
                <w:sz w:val="20"/>
                <w:szCs w:val="20"/>
                <w:lang w:eastAsia="ru-RU"/>
              </w:rPr>
              <w:t>мелованный</w:t>
            </w:r>
            <w:proofErr w:type="spellEnd"/>
            <w:r w:rsidRPr="00C50DC4">
              <w:rPr>
                <w:color w:val="000000"/>
                <w:sz w:val="20"/>
                <w:szCs w:val="20"/>
                <w:lang w:eastAsia="ru-RU"/>
              </w:rPr>
              <w:t xml:space="preserve"> </w:t>
            </w:r>
            <w:proofErr w:type="spellStart"/>
            <w:r w:rsidRPr="00C50DC4">
              <w:rPr>
                <w:color w:val="000000"/>
                <w:sz w:val="20"/>
                <w:szCs w:val="20"/>
                <w:lang w:eastAsia="ru-RU"/>
              </w:rPr>
              <w:t>картон</w:t>
            </w:r>
            <w:proofErr w:type="spellEnd"/>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8"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Внутренний</w:t>
            </w:r>
            <w:proofErr w:type="spellEnd"/>
            <w:r w:rsidRPr="00C50DC4">
              <w:rPr>
                <w:color w:val="000000"/>
                <w:sz w:val="20"/>
                <w:szCs w:val="20"/>
                <w:lang w:eastAsia="ru-RU"/>
              </w:rPr>
              <w:t xml:space="preserve"> </w:t>
            </w:r>
            <w:proofErr w:type="spellStart"/>
            <w:r w:rsidRPr="00C50DC4">
              <w:rPr>
                <w:color w:val="000000"/>
                <w:sz w:val="20"/>
                <w:szCs w:val="20"/>
                <w:lang w:eastAsia="ru-RU"/>
              </w:rPr>
              <w:t>блок</w:t>
            </w:r>
            <w:proofErr w:type="spellEnd"/>
          </w:p>
        </w:tc>
        <w:tc>
          <w:tcPr>
            <w:tcW w:w="3260" w:type="dxa"/>
            <w:tcBorders>
              <w:top w:val="nil"/>
              <w:left w:val="nil"/>
              <w:bottom w:val="single" w:sz="8"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бумага</w:t>
            </w:r>
            <w:proofErr w:type="spellEnd"/>
            <w:r w:rsidRPr="00C50DC4">
              <w:rPr>
                <w:color w:val="000000"/>
                <w:sz w:val="20"/>
                <w:szCs w:val="20"/>
                <w:lang w:eastAsia="ru-RU"/>
              </w:rPr>
              <w:t xml:space="preserve"> </w:t>
            </w:r>
            <w:proofErr w:type="spellStart"/>
            <w:r w:rsidRPr="00C50DC4">
              <w:rPr>
                <w:color w:val="000000"/>
                <w:sz w:val="20"/>
                <w:szCs w:val="20"/>
                <w:lang w:eastAsia="ru-RU"/>
              </w:rPr>
              <w:t>марки</w:t>
            </w:r>
            <w:proofErr w:type="spellEnd"/>
            <w:r w:rsidRPr="00C50DC4">
              <w:rPr>
                <w:color w:val="000000"/>
                <w:sz w:val="20"/>
                <w:szCs w:val="20"/>
                <w:lang w:eastAsia="ru-RU"/>
              </w:rPr>
              <w:t xml:space="preserve"> А </w:t>
            </w:r>
            <w:proofErr w:type="spellStart"/>
            <w:r w:rsidRPr="00C50DC4">
              <w:rPr>
                <w:color w:val="000000"/>
                <w:sz w:val="20"/>
                <w:szCs w:val="20"/>
                <w:lang w:eastAsia="ru-RU"/>
              </w:rPr>
              <w:t>рисовальная</w:t>
            </w:r>
            <w:proofErr w:type="spellEnd"/>
            <w:r w:rsidRPr="00C50DC4">
              <w:rPr>
                <w:color w:val="000000"/>
                <w:sz w:val="20"/>
                <w:szCs w:val="20"/>
                <w:lang w:eastAsia="ru-RU"/>
              </w:rPr>
              <w:t xml:space="preserve"> </w:t>
            </w:r>
          </w:p>
        </w:tc>
        <w:tc>
          <w:tcPr>
            <w:tcW w:w="1120" w:type="dxa"/>
            <w:tcBorders>
              <w:top w:val="nil"/>
              <w:left w:val="nil"/>
              <w:bottom w:val="single" w:sz="8"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360"/>
        </w:trPr>
        <w:tc>
          <w:tcPr>
            <w:tcW w:w="640" w:type="dxa"/>
            <w:vMerge w:val="restart"/>
            <w:tcBorders>
              <w:top w:val="nil"/>
              <w:left w:val="single" w:sz="8"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8</w:t>
            </w:r>
          </w:p>
        </w:tc>
        <w:tc>
          <w:tcPr>
            <w:tcW w:w="1770" w:type="dxa"/>
            <w:vMerge w:val="restart"/>
            <w:tcBorders>
              <w:top w:val="nil"/>
              <w:left w:val="single" w:sz="4"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Гуашь</w:t>
            </w:r>
            <w:proofErr w:type="spellEnd"/>
            <w:r w:rsidRPr="00C50DC4">
              <w:rPr>
                <w:color w:val="000000"/>
                <w:sz w:val="20"/>
                <w:szCs w:val="20"/>
                <w:lang w:eastAsia="ru-RU"/>
              </w:rPr>
              <w:t xml:space="preserve"> (</w:t>
            </w:r>
            <w:proofErr w:type="spellStart"/>
            <w:r w:rsidRPr="00C50DC4">
              <w:rPr>
                <w:color w:val="000000"/>
                <w:sz w:val="20"/>
                <w:szCs w:val="20"/>
                <w:lang w:eastAsia="ru-RU"/>
              </w:rPr>
              <w:t>тип</w:t>
            </w:r>
            <w:proofErr w:type="spellEnd"/>
            <w:r w:rsidRPr="00C50DC4">
              <w:rPr>
                <w:color w:val="000000"/>
                <w:sz w:val="20"/>
                <w:szCs w:val="20"/>
                <w:lang w:eastAsia="ru-RU"/>
              </w:rPr>
              <w:t xml:space="preserve"> 1) </w:t>
            </w: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Количество</w:t>
            </w:r>
            <w:proofErr w:type="spellEnd"/>
            <w:r w:rsidRPr="00C50DC4">
              <w:rPr>
                <w:color w:val="000000"/>
                <w:sz w:val="20"/>
                <w:szCs w:val="20"/>
                <w:lang w:eastAsia="ru-RU"/>
              </w:rPr>
              <w:t xml:space="preserve"> </w:t>
            </w:r>
            <w:proofErr w:type="spellStart"/>
            <w:r w:rsidRPr="00C50DC4">
              <w:rPr>
                <w:color w:val="000000"/>
                <w:sz w:val="20"/>
                <w:szCs w:val="20"/>
                <w:lang w:eastAsia="ru-RU"/>
              </w:rPr>
              <w:t>цветов</w:t>
            </w:r>
            <w:proofErr w:type="spellEnd"/>
            <w:r w:rsidRPr="00C50DC4">
              <w:rPr>
                <w:sz w:val="20"/>
                <w:szCs w:val="20"/>
                <w:lang w:eastAsia="ru-RU"/>
              </w:rPr>
              <w:t xml:space="preserve"> в </w:t>
            </w:r>
            <w:proofErr w:type="spellStart"/>
            <w:r w:rsidRPr="00C50DC4">
              <w:rPr>
                <w:sz w:val="20"/>
                <w:szCs w:val="20"/>
                <w:lang w:eastAsia="ru-RU"/>
              </w:rPr>
              <w:t>наборе</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6</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цветов</w:t>
            </w:r>
            <w:proofErr w:type="spellEnd"/>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Объем</w:t>
            </w:r>
            <w:proofErr w:type="spellEnd"/>
            <w:r w:rsidRPr="00C50DC4">
              <w:rPr>
                <w:color w:val="000000"/>
                <w:sz w:val="20"/>
                <w:szCs w:val="20"/>
                <w:lang w:eastAsia="ru-RU"/>
              </w:rPr>
              <w:t xml:space="preserve"> </w:t>
            </w:r>
            <w:proofErr w:type="spellStart"/>
            <w:r w:rsidRPr="00C50DC4">
              <w:rPr>
                <w:color w:val="000000"/>
                <w:sz w:val="20"/>
                <w:szCs w:val="20"/>
                <w:lang w:eastAsia="ru-RU"/>
              </w:rPr>
              <w:t>флакона</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20</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мл</w:t>
            </w:r>
            <w:proofErr w:type="spellEnd"/>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Флакона</w:t>
            </w:r>
            <w:proofErr w:type="spellEnd"/>
          </w:p>
        </w:tc>
        <w:tc>
          <w:tcPr>
            <w:tcW w:w="3260"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банка</w:t>
            </w:r>
            <w:proofErr w:type="spellEnd"/>
            <w:r w:rsidRPr="00C50DC4">
              <w:rPr>
                <w:color w:val="000000"/>
                <w:sz w:val="20"/>
                <w:szCs w:val="20"/>
                <w:lang w:eastAsia="ru-RU"/>
              </w:rPr>
              <w:t xml:space="preserve"> с </w:t>
            </w:r>
            <w:proofErr w:type="spellStart"/>
            <w:r w:rsidRPr="00C50DC4">
              <w:rPr>
                <w:color w:val="000000"/>
                <w:sz w:val="20"/>
                <w:szCs w:val="20"/>
                <w:lang w:eastAsia="ru-RU"/>
              </w:rPr>
              <w:t>завинчивающейся</w:t>
            </w:r>
            <w:proofErr w:type="spellEnd"/>
            <w:r w:rsidRPr="00C50DC4">
              <w:rPr>
                <w:color w:val="000000"/>
                <w:sz w:val="20"/>
                <w:szCs w:val="20"/>
                <w:lang w:eastAsia="ru-RU"/>
              </w:rPr>
              <w:t xml:space="preserve"> </w:t>
            </w:r>
            <w:proofErr w:type="spellStart"/>
            <w:r w:rsidRPr="00C50DC4">
              <w:rPr>
                <w:color w:val="000000"/>
                <w:sz w:val="20"/>
                <w:szCs w:val="20"/>
                <w:lang w:eastAsia="ru-RU"/>
              </w:rPr>
              <w:lastRenderedPageBreak/>
              <w:t>крышкой</w:t>
            </w:r>
            <w:proofErr w:type="spellEnd"/>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lastRenderedPageBreak/>
              <w:t> </w:t>
            </w:r>
          </w:p>
        </w:tc>
      </w:tr>
      <w:tr w:rsidR="00667295" w:rsidRPr="00C50DC4" w:rsidTr="00667295">
        <w:trPr>
          <w:trHeight w:val="288"/>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цвет</w:t>
            </w:r>
            <w:proofErr w:type="spellEnd"/>
          </w:p>
        </w:tc>
        <w:tc>
          <w:tcPr>
            <w:tcW w:w="3260"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r w:rsidRPr="00C50DC4">
              <w:rPr>
                <w:color w:val="000000"/>
                <w:sz w:val="20"/>
                <w:szCs w:val="20"/>
                <w:lang w:eastAsia="ru-RU"/>
              </w:rPr>
              <w:t xml:space="preserve">в </w:t>
            </w:r>
            <w:proofErr w:type="spellStart"/>
            <w:r w:rsidRPr="00C50DC4">
              <w:rPr>
                <w:color w:val="000000"/>
                <w:sz w:val="20"/>
                <w:szCs w:val="20"/>
                <w:lang w:eastAsia="ru-RU"/>
              </w:rPr>
              <w:t>ассортименте</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288"/>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особенности</w:t>
            </w:r>
            <w:proofErr w:type="spellEnd"/>
          </w:p>
        </w:tc>
        <w:tc>
          <w:tcPr>
            <w:tcW w:w="3260"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безвредный</w:t>
            </w:r>
            <w:proofErr w:type="spellEnd"/>
            <w:r w:rsidRPr="00C50DC4">
              <w:rPr>
                <w:color w:val="000000"/>
                <w:sz w:val="20"/>
                <w:szCs w:val="20"/>
                <w:lang w:eastAsia="ru-RU"/>
              </w:rPr>
              <w:t xml:space="preserve"> </w:t>
            </w:r>
            <w:proofErr w:type="spellStart"/>
            <w:r w:rsidRPr="00C50DC4">
              <w:rPr>
                <w:color w:val="000000"/>
                <w:sz w:val="20"/>
                <w:szCs w:val="20"/>
                <w:lang w:eastAsia="ru-RU"/>
              </w:rPr>
              <w:t>состав</w:t>
            </w:r>
            <w:proofErr w:type="spellEnd"/>
            <w:r w:rsidRPr="00C50DC4">
              <w:rPr>
                <w:color w:val="000000"/>
                <w:sz w:val="20"/>
                <w:szCs w:val="20"/>
                <w:lang w:eastAsia="ru-RU"/>
              </w:rPr>
              <w:t xml:space="preserve">, </w:t>
            </w:r>
            <w:proofErr w:type="spellStart"/>
            <w:r w:rsidRPr="00C50DC4">
              <w:rPr>
                <w:color w:val="000000"/>
                <w:sz w:val="20"/>
                <w:szCs w:val="20"/>
                <w:lang w:eastAsia="ru-RU"/>
              </w:rPr>
              <w:t>смывается</w:t>
            </w:r>
            <w:proofErr w:type="spellEnd"/>
            <w:r w:rsidRPr="00C50DC4">
              <w:rPr>
                <w:color w:val="000000"/>
                <w:sz w:val="20"/>
                <w:szCs w:val="20"/>
                <w:lang w:eastAsia="ru-RU"/>
              </w:rPr>
              <w:t xml:space="preserve"> </w:t>
            </w:r>
            <w:proofErr w:type="spellStart"/>
            <w:r w:rsidRPr="00C50DC4">
              <w:rPr>
                <w:color w:val="000000"/>
                <w:sz w:val="20"/>
                <w:szCs w:val="20"/>
                <w:lang w:eastAsia="ru-RU"/>
              </w:rPr>
              <w:t>водой</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8"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Упаковка</w:t>
            </w:r>
            <w:proofErr w:type="spellEnd"/>
          </w:p>
        </w:tc>
        <w:tc>
          <w:tcPr>
            <w:tcW w:w="3260" w:type="dxa"/>
            <w:tcBorders>
              <w:top w:val="nil"/>
              <w:left w:val="nil"/>
              <w:bottom w:val="single" w:sz="8"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картонная</w:t>
            </w:r>
            <w:proofErr w:type="spellEnd"/>
            <w:r w:rsidRPr="00C50DC4">
              <w:rPr>
                <w:color w:val="000000"/>
                <w:sz w:val="20"/>
                <w:szCs w:val="20"/>
                <w:lang w:eastAsia="ru-RU"/>
              </w:rPr>
              <w:t xml:space="preserve"> </w:t>
            </w:r>
            <w:proofErr w:type="spellStart"/>
            <w:r w:rsidRPr="00C50DC4">
              <w:rPr>
                <w:color w:val="000000"/>
                <w:sz w:val="20"/>
                <w:szCs w:val="20"/>
                <w:lang w:eastAsia="ru-RU"/>
              </w:rPr>
              <w:t>коробка</w:t>
            </w:r>
            <w:proofErr w:type="spellEnd"/>
          </w:p>
        </w:tc>
        <w:tc>
          <w:tcPr>
            <w:tcW w:w="1120" w:type="dxa"/>
            <w:tcBorders>
              <w:top w:val="nil"/>
              <w:left w:val="nil"/>
              <w:bottom w:val="single" w:sz="8"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360"/>
        </w:trPr>
        <w:tc>
          <w:tcPr>
            <w:tcW w:w="640" w:type="dxa"/>
            <w:vMerge w:val="restart"/>
            <w:tcBorders>
              <w:top w:val="nil"/>
              <w:left w:val="single" w:sz="8"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9</w:t>
            </w:r>
          </w:p>
        </w:tc>
        <w:tc>
          <w:tcPr>
            <w:tcW w:w="1770" w:type="dxa"/>
            <w:vMerge w:val="restart"/>
            <w:tcBorders>
              <w:top w:val="nil"/>
              <w:left w:val="single" w:sz="4"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Гуашь</w:t>
            </w:r>
            <w:proofErr w:type="spellEnd"/>
            <w:r w:rsidRPr="00C50DC4">
              <w:rPr>
                <w:color w:val="000000"/>
                <w:sz w:val="20"/>
                <w:szCs w:val="20"/>
                <w:lang w:eastAsia="ru-RU"/>
              </w:rPr>
              <w:t xml:space="preserve"> (</w:t>
            </w:r>
            <w:proofErr w:type="spellStart"/>
            <w:r w:rsidRPr="00C50DC4">
              <w:rPr>
                <w:color w:val="000000"/>
                <w:sz w:val="20"/>
                <w:szCs w:val="20"/>
                <w:lang w:eastAsia="ru-RU"/>
              </w:rPr>
              <w:t>тип</w:t>
            </w:r>
            <w:proofErr w:type="spellEnd"/>
            <w:r w:rsidRPr="00C50DC4">
              <w:rPr>
                <w:color w:val="000000"/>
                <w:sz w:val="20"/>
                <w:szCs w:val="20"/>
                <w:lang w:eastAsia="ru-RU"/>
              </w:rPr>
              <w:t xml:space="preserve"> 2)</w:t>
            </w: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Количество</w:t>
            </w:r>
            <w:proofErr w:type="spellEnd"/>
            <w:r w:rsidRPr="00C50DC4">
              <w:rPr>
                <w:color w:val="000000"/>
                <w:sz w:val="20"/>
                <w:szCs w:val="20"/>
                <w:lang w:eastAsia="ru-RU"/>
              </w:rPr>
              <w:t xml:space="preserve"> </w:t>
            </w:r>
            <w:proofErr w:type="spellStart"/>
            <w:r w:rsidRPr="00C50DC4">
              <w:rPr>
                <w:color w:val="000000"/>
                <w:sz w:val="20"/>
                <w:szCs w:val="20"/>
                <w:lang w:eastAsia="ru-RU"/>
              </w:rPr>
              <w:t>цветов</w:t>
            </w:r>
            <w:proofErr w:type="spellEnd"/>
            <w:r w:rsidRPr="00C50DC4">
              <w:rPr>
                <w:sz w:val="20"/>
                <w:szCs w:val="20"/>
                <w:lang w:eastAsia="ru-RU"/>
              </w:rPr>
              <w:t xml:space="preserve"> в </w:t>
            </w:r>
            <w:proofErr w:type="spellStart"/>
            <w:r w:rsidRPr="00C50DC4">
              <w:rPr>
                <w:sz w:val="20"/>
                <w:szCs w:val="20"/>
                <w:lang w:eastAsia="ru-RU"/>
              </w:rPr>
              <w:t>наборе</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8</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цветов</w:t>
            </w:r>
            <w:proofErr w:type="spellEnd"/>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Объем</w:t>
            </w:r>
            <w:proofErr w:type="spellEnd"/>
            <w:r w:rsidRPr="00C50DC4">
              <w:rPr>
                <w:color w:val="000000"/>
                <w:sz w:val="20"/>
                <w:szCs w:val="20"/>
                <w:lang w:eastAsia="ru-RU"/>
              </w:rPr>
              <w:t xml:space="preserve"> </w:t>
            </w:r>
            <w:proofErr w:type="spellStart"/>
            <w:r w:rsidRPr="00C50DC4">
              <w:rPr>
                <w:color w:val="000000"/>
                <w:sz w:val="20"/>
                <w:szCs w:val="20"/>
                <w:lang w:eastAsia="ru-RU"/>
              </w:rPr>
              <w:t>флакона</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20</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мл</w:t>
            </w:r>
            <w:proofErr w:type="spellEnd"/>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Флакона</w:t>
            </w:r>
            <w:proofErr w:type="spellEnd"/>
          </w:p>
        </w:tc>
        <w:tc>
          <w:tcPr>
            <w:tcW w:w="3260"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банка</w:t>
            </w:r>
            <w:proofErr w:type="spellEnd"/>
            <w:r w:rsidRPr="00C50DC4">
              <w:rPr>
                <w:color w:val="000000"/>
                <w:sz w:val="20"/>
                <w:szCs w:val="20"/>
                <w:lang w:eastAsia="ru-RU"/>
              </w:rPr>
              <w:t xml:space="preserve"> с </w:t>
            </w:r>
            <w:proofErr w:type="spellStart"/>
            <w:r w:rsidRPr="00C50DC4">
              <w:rPr>
                <w:color w:val="000000"/>
                <w:sz w:val="20"/>
                <w:szCs w:val="20"/>
                <w:lang w:eastAsia="ru-RU"/>
              </w:rPr>
              <w:t>завинчивающейся</w:t>
            </w:r>
            <w:proofErr w:type="spellEnd"/>
            <w:r w:rsidRPr="00C50DC4">
              <w:rPr>
                <w:color w:val="000000"/>
                <w:sz w:val="20"/>
                <w:szCs w:val="20"/>
                <w:lang w:eastAsia="ru-RU"/>
              </w:rPr>
              <w:t xml:space="preserve"> </w:t>
            </w:r>
            <w:proofErr w:type="spellStart"/>
            <w:r w:rsidRPr="00C50DC4">
              <w:rPr>
                <w:color w:val="000000"/>
                <w:sz w:val="20"/>
                <w:szCs w:val="20"/>
                <w:lang w:eastAsia="ru-RU"/>
              </w:rPr>
              <w:t>крышкой</w:t>
            </w:r>
            <w:proofErr w:type="spellEnd"/>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288"/>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цвет</w:t>
            </w:r>
            <w:proofErr w:type="spellEnd"/>
          </w:p>
        </w:tc>
        <w:tc>
          <w:tcPr>
            <w:tcW w:w="3260"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r w:rsidRPr="00C50DC4">
              <w:rPr>
                <w:color w:val="000000"/>
                <w:sz w:val="20"/>
                <w:szCs w:val="20"/>
                <w:lang w:eastAsia="ru-RU"/>
              </w:rPr>
              <w:t xml:space="preserve">в </w:t>
            </w:r>
            <w:proofErr w:type="spellStart"/>
            <w:r w:rsidRPr="00C50DC4">
              <w:rPr>
                <w:color w:val="000000"/>
                <w:sz w:val="20"/>
                <w:szCs w:val="20"/>
                <w:lang w:eastAsia="ru-RU"/>
              </w:rPr>
              <w:t>ассортименте</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288"/>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особенности</w:t>
            </w:r>
            <w:proofErr w:type="spellEnd"/>
          </w:p>
        </w:tc>
        <w:tc>
          <w:tcPr>
            <w:tcW w:w="3260"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безвредный</w:t>
            </w:r>
            <w:proofErr w:type="spellEnd"/>
            <w:r w:rsidRPr="00C50DC4">
              <w:rPr>
                <w:color w:val="000000"/>
                <w:sz w:val="20"/>
                <w:szCs w:val="20"/>
                <w:lang w:eastAsia="ru-RU"/>
              </w:rPr>
              <w:t xml:space="preserve"> </w:t>
            </w:r>
            <w:proofErr w:type="spellStart"/>
            <w:r w:rsidRPr="00C50DC4">
              <w:rPr>
                <w:color w:val="000000"/>
                <w:sz w:val="20"/>
                <w:szCs w:val="20"/>
                <w:lang w:eastAsia="ru-RU"/>
              </w:rPr>
              <w:t>состав</w:t>
            </w:r>
            <w:proofErr w:type="spellEnd"/>
            <w:r w:rsidRPr="00C50DC4">
              <w:rPr>
                <w:color w:val="000000"/>
                <w:sz w:val="20"/>
                <w:szCs w:val="20"/>
                <w:lang w:eastAsia="ru-RU"/>
              </w:rPr>
              <w:t xml:space="preserve">, </w:t>
            </w:r>
            <w:proofErr w:type="spellStart"/>
            <w:r w:rsidRPr="00C50DC4">
              <w:rPr>
                <w:color w:val="000000"/>
                <w:sz w:val="20"/>
                <w:szCs w:val="20"/>
                <w:lang w:eastAsia="ru-RU"/>
              </w:rPr>
              <w:t>смывается</w:t>
            </w:r>
            <w:proofErr w:type="spellEnd"/>
            <w:r w:rsidRPr="00C50DC4">
              <w:rPr>
                <w:color w:val="000000"/>
                <w:sz w:val="20"/>
                <w:szCs w:val="20"/>
                <w:lang w:eastAsia="ru-RU"/>
              </w:rPr>
              <w:t xml:space="preserve"> </w:t>
            </w:r>
            <w:proofErr w:type="spellStart"/>
            <w:r w:rsidRPr="00C50DC4">
              <w:rPr>
                <w:color w:val="000000"/>
                <w:sz w:val="20"/>
                <w:szCs w:val="20"/>
                <w:lang w:eastAsia="ru-RU"/>
              </w:rPr>
              <w:t>водой</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8"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Упаковка</w:t>
            </w:r>
            <w:proofErr w:type="spellEnd"/>
          </w:p>
        </w:tc>
        <w:tc>
          <w:tcPr>
            <w:tcW w:w="3260" w:type="dxa"/>
            <w:tcBorders>
              <w:top w:val="nil"/>
              <w:left w:val="nil"/>
              <w:bottom w:val="single" w:sz="8"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картонная</w:t>
            </w:r>
            <w:proofErr w:type="spellEnd"/>
            <w:r w:rsidRPr="00C50DC4">
              <w:rPr>
                <w:color w:val="000000"/>
                <w:sz w:val="20"/>
                <w:szCs w:val="20"/>
                <w:lang w:eastAsia="ru-RU"/>
              </w:rPr>
              <w:t xml:space="preserve"> </w:t>
            </w:r>
            <w:proofErr w:type="spellStart"/>
            <w:r w:rsidRPr="00C50DC4">
              <w:rPr>
                <w:color w:val="000000"/>
                <w:sz w:val="20"/>
                <w:szCs w:val="20"/>
                <w:lang w:eastAsia="ru-RU"/>
              </w:rPr>
              <w:t>коробка</w:t>
            </w:r>
            <w:proofErr w:type="spellEnd"/>
          </w:p>
        </w:tc>
        <w:tc>
          <w:tcPr>
            <w:tcW w:w="1120" w:type="dxa"/>
            <w:tcBorders>
              <w:top w:val="nil"/>
              <w:left w:val="nil"/>
              <w:bottom w:val="single" w:sz="8"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360"/>
        </w:trPr>
        <w:tc>
          <w:tcPr>
            <w:tcW w:w="640" w:type="dxa"/>
            <w:vMerge w:val="restart"/>
            <w:tcBorders>
              <w:top w:val="nil"/>
              <w:left w:val="single" w:sz="8"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10</w:t>
            </w:r>
          </w:p>
        </w:tc>
        <w:tc>
          <w:tcPr>
            <w:tcW w:w="1770" w:type="dxa"/>
            <w:vMerge w:val="restart"/>
            <w:tcBorders>
              <w:top w:val="nil"/>
              <w:left w:val="single" w:sz="4"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Гуашь</w:t>
            </w:r>
            <w:proofErr w:type="spellEnd"/>
            <w:r w:rsidRPr="00C50DC4">
              <w:rPr>
                <w:color w:val="000000"/>
                <w:sz w:val="20"/>
                <w:szCs w:val="20"/>
                <w:lang w:eastAsia="ru-RU"/>
              </w:rPr>
              <w:t xml:space="preserve"> (</w:t>
            </w:r>
            <w:proofErr w:type="spellStart"/>
            <w:r w:rsidRPr="00C50DC4">
              <w:rPr>
                <w:color w:val="000000"/>
                <w:sz w:val="20"/>
                <w:szCs w:val="20"/>
                <w:lang w:eastAsia="ru-RU"/>
              </w:rPr>
              <w:t>тип</w:t>
            </w:r>
            <w:proofErr w:type="spellEnd"/>
            <w:r w:rsidRPr="00C50DC4">
              <w:rPr>
                <w:color w:val="000000"/>
                <w:sz w:val="20"/>
                <w:szCs w:val="20"/>
                <w:lang w:eastAsia="ru-RU"/>
              </w:rPr>
              <w:t xml:space="preserve"> 3)</w:t>
            </w: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Количество</w:t>
            </w:r>
            <w:proofErr w:type="spellEnd"/>
            <w:r w:rsidRPr="00C50DC4">
              <w:rPr>
                <w:color w:val="000000"/>
                <w:sz w:val="20"/>
                <w:szCs w:val="20"/>
                <w:lang w:eastAsia="ru-RU"/>
              </w:rPr>
              <w:t xml:space="preserve"> </w:t>
            </w:r>
            <w:proofErr w:type="spellStart"/>
            <w:r w:rsidRPr="00C50DC4">
              <w:rPr>
                <w:color w:val="000000"/>
                <w:sz w:val="20"/>
                <w:szCs w:val="20"/>
                <w:lang w:eastAsia="ru-RU"/>
              </w:rPr>
              <w:t>цветов</w:t>
            </w:r>
            <w:proofErr w:type="spellEnd"/>
            <w:r w:rsidRPr="00C50DC4">
              <w:rPr>
                <w:sz w:val="20"/>
                <w:szCs w:val="20"/>
                <w:lang w:eastAsia="ru-RU"/>
              </w:rPr>
              <w:t xml:space="preserve"> в </w:t>
            </w:r>
            <w:proofErr w:type="spellStart"/>
            <w:r w:rsidRPr="00C50DC4">
              <w:rPr>
                <w:sz w:val="20"/>
                <w:szCs w:val="20"/>
                <w:lang w:eastAsia="ru-RU"/>
              </w:rPr>
              <w:t>наборе</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12</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цветов</w:t>
            </w:r>
            <w:proofErr w:type="spellEnd"/>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Объем</w:t>
            </w:r>
            <w:proofErr w:type="spellEnd"/>
            <w:r w:rsidRPr="00C50DC4">
              <w:rPr>
                <w:color w:val="000000"/>
                <w:sz w:val="20"/>
                <w:szCs w:val="20"/>
                <w:lang w:eastAsia="ru-RU"/>
              </w:rPr>
              <w:t xml:space="preserve"> </w:t>
            </w:r>
            <w:proofErr w:type="spellStart"/>
            <w:r w:rsidRPr="00C50DC4">
              <w:rPr>
                <w:color w:val="000000"/>
                <w:sz w:val="20"/>
                <w:szCs w:val="20"/>
                <w:lang w:eastAsia="ru-RU"/>
              </w:rPr>
              <w:t>флакона</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20</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мл</w:t>
            </w:r>
            <w:proofErr w:type="spellEnd"/>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Флакона</w:t>
            </w:r>
            <w:proofErr w:type="spellEnd"/>
          </w:p>
        </w:tc>
        <w:tc>
          <w:tcPr>
            <w:tcW w:w="3260"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банка</w:t>
            </w:r>
            <w:proofErr w:type="spellEnd"/>
            <w:r w:rsidRPr="00C50DC4">
              <w:rPr>
                <w:color w:val="000000"/>
                <w:sz w:val="20"/>
                <w:szCs w:val="20"/>
                <w:lang w:eastAsia="ru-RU"/>
              </w:rPr>
              <w:t xml:space="preserve"> с </w:t>
            </w:r>
            <w:proofErr w:type="spellStart"/>
            <w:r w:rsidRPr="00C50DC4">
              <w:rPr>
                <w:color w:val="000000"/>
                <w:sz w:val="20"/>
                <w:szCs w:val="20"/>
                <w:lang w:eastAsia="ru-RU"/>
              </w:rPr>
              <w:t>завинчивающейся</w:t>
            </w:r>
            <w:proofErr w:type="spellEnd"/>
            <w:r w:rsidRPr="00C50DC4">
              <w:rPr>
                <w:color w:val="000000"/>
                <w:sz w:val="20"/>
                <w:szCs w:val="20"/>
                <w:lang w:eastAsia="ru-RU"/>
              </w:rPr>
              <w:t xml:space="preserve"> </w:t>
            </w:r>
            <w:proofErr w:type="spellStart"/>
            <w:r w:rsidRPr="00C50DC4">
              <w:rPr>
                <w:color w:val="000000"/>
                <w:sz w:val="20"/>
                <w:szCs w:val="20"/>
                <w:lang w:eastAsia="ru-RU"/>
              </w:rPr>
              <w:t>крышкой</w:t>
            </w:r>
            <w:proofErr w:type="spellEnd"/>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288"/>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цвет</w:t>
            </w:r>
            <w:proofErr w:type="spellEnd"/>
          </w:p>
        </w:tc>
        <w:tc>
          <w:tcPr>
            <w:tcW w:w="3260"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r w:rsidRPr="00C50DC4">
              <w:rPr>
                <w:color w:val="000000"/>
                <w:sz w:val="20"/>
                <w:szCs w:val="20"/>
                <w:lang w:eastAsia="ru-RU"/>
              </w:rPr>
              <w:t xml:space="preserve">в </w:t>
            </w:r>
            <w:proofErr w:type="spellStart"/>
            <w:r w:rsidRPr="00C50DC4">
              <w:rPr>
                <w:color w:val="000000"/>
                <w:sz w:val="20"/>
                <w:szCs w:val="20"/>
                <w:lang w:eastAsia="ru-RU"/>
              </w:rPr>
              <w:t>ассортименте</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288"/>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особенности</w:t>
            </w:r>
            <w:proofErr w:type="spellEnd"/>
          </w:p>
        </w:tc>
        <w:tc>
          <w:tcPr>
            <w:tcW w:w="3260"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безвредный</w:t>
            </w:r>
            <w:proofErr w:type="spellEnd"/>
            <w:r w:rsidRPr="00C50DC4">
              <w:rPr>
                <w:color w:val="000000"/>
                <w:sz w:val="20"/>
                <w:szCs w:val="20"/>
                <w:lang w:eastAsia="ru-RU"/>
              </w:rPr>
              <w:t xml:space="preserve"> </w:t>
            </w:r>
            <w:proofErr w:type="spellStart"/>
            <w:r w:rsidRPr="00C50DC4">
              <w:rPr>
                <w:color w:val="000000"/>
                <w:sz w:val="20"/>
                <w:szCs w:val="20"/>
                <w:lang w:eastAsia="ru-RU"/>
              </w:rPr>
              <w:t>состав</w:t>
            </w:r>
            <w:proofErr w:type="spellEnd"/>
            <w:r w:rsidRPr="00C50DC4">
              <w:rPr>
                <w:color w:val="000000"/>
                <w:sz w:val="20"/>
                <w:szCs w:val="20"/>
                <w:lang w:eastAsia="ru-RU"/>
              </w:rPr>
              <w:t xml:space="preserve">, </w:t>
            </w:r>
            <w:proofErr w:type="spellStart"/>
            <w:r w:rsidRPr="00C50DC4">
              <w:rPr>
                <w:color w:val="000000"/>
                <w:sz w:val="20"/>
                <w:szCs w:val="20"/>
                <w:lang w:eastAsia="ru-RU"/>
              </w:rPr>
              <w:t>смывается</w:t>
            </w:r>
            <w:proofErr w:type="spellEnd"/>
            <w:r w:rsidRPr="00C50DC4">
              <w:rPr>
                <w:color w:val="000000"/>
                <w:sz w:val="20"/>
                <w:szCs w:val="20"/>
                <w:lang w:eastAsia="ru-RU"/>
              </w:rPr>
              <w:t xml:space="preserve"> </w:t>
            </w:r>
            <w:proofErr w:type="spellStart"/>
            <w:r w:rsidRPr="00C50DC4">
              <w:rPr>
                <w:color w:val="000000"/>
                <w:sz w:val="20"/>
                <w:szCs w:val="20"/>
                <w:lang w:eastAsia="ru-RU"/>
              </w:rPr>
              <w:t>водой</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8"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Упаковка</w:t>
            </w:r>
            <w:proofErr w:type="spellEnd"/>
          </w:p>
        </w:tc>
        <w:tc>
          <w:tcPr>
            <w:tcW w:w="3260" w:type="dxa"/>
            <w:tcBorders>
              <w:top w:val="nil"/>
              <w:left w:val="nil"/>
              <w:bottom w:val="single" w:sz="8"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картонная</w:t>
            </w:r>
            <w:proofErr w:type="spellEnd"/>
            <w:r w:rsidRPr="00C50DC4">
              <w:rPr>
                <w:color w:val="000000"/>
                <w:sz w:val="20"/>
                <w:szCs w:val="20"/>
                <w:lang w:eastAsia="ru-RU"/>
              </w:rPr>
              <w:t xml:space="preserve"> </w:t>
            </w:r>
            <w:proofErr w:type="spellStart"/>
            <w:r w:rsidRPr="00C50DC4">
              <w:rPr>
                <w:color w:val="000000"/>
                <w:sz w:val="20"/>
                <w:szCs w:val="20"/>
                <w:lang w:eastAsia="ru-RU"/>
              </w:rPr>
              <w:t>коробка</w:t>
            </w:r>
            <w:proofErr w:type="spellEnd"/>
          </w:p>
        </w:tc>
        <w:tc>
          <w:tcPr>
            <w:tcW w:w="1120" w:type="dxa"/>
            <w:tcBorders>
              <w:top w:val="nil"/>
              <w:left w:val="nil"/>
              <w:bottom w:val="single" w:sz="8"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360"/>
        </w:trPr>
        <w:tc>
          <w:tcPr>
            <w:tcW w:w="640" w:type="dxa"/>
            <w:vMerge w:val="restart"/>
            <w:tcBorders>
              <w:top w:val="nil"/>
              <w:left w:val="single" w:sz="8"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11</w:t>
            </w:r>
          </w:p>
        </w:tc>
        <w:tc>
          <w:tcPr>
            <w:tcW w:w="1770" w:type="dxa"/>
            <w:vMerge w:val="restart"/>
            <w:tcBorders>
              <w:top w:val="nil"/>
              <w:left w:val="single" w:sz="4"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Гуашь</w:t>
            </w:r>
            <w:proofErr w:type="spellEnd"/>
            <w:r w:rsidRPr="00C50DC4">
              <w:rPr>
                <w:color w:val="000000"/>
                <w:sz w:val="20"/>
                <w:szCs w:val="20"/>
                <w:lang w:eastAsia="ru-RU"/>
              </w:rPr>
              <w:t xml:space="preserve"> (</w:t>
            </w:r>
            <w:proofErr w:type="spellStart"/>
            <w:r w:rsidRPr="00C50DC4">
              <w:rPr>
                <w:color w:val="000000"/>
                <w:sz w:val="20"/>
                <w:szCs w:val="20"/>
                <w:lang w:eastAsia="ru-RU"/>
              </w:rPr>
              <w:t>тип</w:t>
            </w:r>
            <w:proofErr w:type="spellEnd"/>
            <w:r w:rsidRPr="00C50DC4">
              <w:rPr>
                <w:color w:val="000000"/>
                <w:sz w:val="20"/>
                <w:szCs w:val="20"/>
                <w:lang w:eastAsia="ru-RU"/>
              </w:rPr>
              <w:t xml:space="preserve"> 4) </w:t>
            </w:r>
          </w:p>
        </w:tc>
        <w:tc>
          <w:tcPr>
            <w:tcW w:w="2835"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Объем</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sz w:val="20"/>
                <w:szCs w:val="20"/>
                <w:lang w:eastAsia="ru-RU"/>
              </w:rPr>
            </w:pPr>
            <w:r w:rsidRPr="00C50DC4">
              <w:rPr>
                <w:sz w:val="20"/>
                <w:szCs w:val="20"/>
                <w:lang w:eastAsia="ru-RU"/>
              </w:rPr>
              <w:t>500</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мл</w:t>
            </w:r>
            <w:proofErr w:type="spellEnd"/>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Материал</w:t>
            </w:r>
            <w:proofErr w:type="spellEnd"/>
            <w:r w:rsidRPr="00C50DC4">
              <w:rPr>
                <w:color w:val="000000"/>
                <w:sz w:val="20"/>
                <w:szCs w:val="20"/>
                <w:lang w:eastAsia="ru-RU"/>
              </w:rPr>
              <w:t xml:space="preserve"> </w:t>
            </w:r>
            <w:proofErr w:type="spellStart"/>
            <w:r w:rsidRPr="00C50DC4">
              <w:rPr>
                <w:color w:val="000000"/>
                <w:sz w:val="20"/>
                <w:szCs w:val="20"/>
                <w:lang w:eastAsia="ru-RU"/>
              </w:rPr>
              <w:t>флакона</w:t>
            </w:r>
            <w:proofErr w:type="spellEnd"/>
          </w:p>
        </w:tc>
        <w:tc>
          <w:tcPr>
            <w:tcW w:w="3260"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банка</w:t>
            </w:r>
            <w:proofErr w:type="spellEnd"/>
            <w:r w:rsidRPr="00C50DC4">
              <w:rPr>
                <w:color w:val="000000"/>
                <w:sz w:val="20"/>
                <w:szCs w:val="20"/>
                <w:lang w:eastAsia="ru-RU"/>
              </w:rPr>
              <w:t xml:space="preserve"> с </w:t>
            </w:r>
            <w:proofErr w:type="spellStart"/>
            <w:r w:rsidRPr="00C50DC4">
              <w:rPr>
                <w:color w:val="000000"/>
                <w:sz w:val="20"/>
                <w:szCs w:val="20"/>
                <w:lang w:eastAsia="ru-RU"/>
              </w:rPr>
              <w:t>завинчивающейся</w:t>
            </w:r>
            <w:proofErr w:type="spellEnd"/>
            <w:r w:rsidRPr="00C50DC4">
              <w:rPr>
                <w:color w:val="000000"/>
                <w:sz w:val="20"/>
                <w:szCs w:val="20"/>
                <w:lang w:eastAsia="ru-RU"/>
              </w:rPr>
              <w:t xml:space="preserve"> </w:t>
            </w:r>
            <w:proofErr w:type="spellStart"/>
            <w:r w:rsidRPr="00C50DC4">
              <w:rPr>
                <w:color w:val="000000"/>
                <w:sz w:val="20"/>
                <w:szCs w:val="20"/>
                <w:lang w:eastAsia="ru-RU"/>
              </w:rPr>
              <w:t>крышкой</w:t>
            </w:r>
            <w:proofErr w:type="spellEnd"/>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288"/>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Цвет</w:t>
            </w:r>
            <w:proofErr w:type="spellEnd"/>
            <w:r w:rsidRPr="00C50DC4">
              <w:rPr>
                <w:color w:val="000000"/>
                <w:sz w:val="20"/>
                <w:szCs w:val="20"/>
                <w:lang w:eastAsia="ru-RU"/>
              </w:rPr>
              <w:t xml:space="preserve"> </w:t>
            </w:r>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белый</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30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8"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особенности</w:t>
            </w:r>
            <w:proofErr w:type="spellEnd"/>
          </w:p>
        </w:tc>
        <w:tc>
          <w:tcPr>
            <w:tcW w:w="3260" w:type="dxa"/>
            <w:tcBorders>
              <w:top w:val="nil"/>
              <w:left w:val="nil"/>
              <w:bottom w:val="single" w:sz="8"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безвредный</w:t>
            </w:r>
            <w:proofErr w:type="spellEnd"/>
            <w:r w:rsidRPr="00C50DC4">
              <w:rPr>
                <w:color w:val="000000"/>
                <w:sz w:val="20"/>
                <w:szCs w:val="20"/>
                <w:lang w:eastAsia="ru-RU"/>
              </w:rPr>
              <w:t xml:space="preserve"> </w:t>
            </w:r>
            <w:proofErr w:type="spellStart"/>
            <w:r w:rsidRPr="00C50DC4">
              <w:rPr>
                <w:color w:val="000000"/>
                <w:sz w:val="20"/>
                <w:szCs w:val="20"/>
                <w:lang w:eastAsia="ru-RU"/>
              </w:rPr>
              <w:t>состав</w:t>
            </w:r>
            <w:proofErr w:type="spellEnd"/>
            <w:r w:rsidRPr="00C50DC4">
              <w:rPr>
                <w:color w:val="000000"/>
                <w:sz w:val="20"/>
                <w:szCs w:val="20"/>
                <w:lang w:eastAsia="ru-RU"/>
              </w:rPr>
              <w:t xml:space="preserve">, </w:t>
            </w:r>
            <w:proofErr w:type="spellStart"/>
            <w:r w:rsidRPr="00C50DC4">
              <w:rPr>
                <w:color w:val="000000"/>
                <w:sz w:val="20"/>
                <w:szCs w:val="20"/>
                <w:lang w:eastAsia="ru-RU"/>
              </w:rPr>
              <w:t>смывается</w:t>
            </w:r>
            <w:proofErr w:type="spellEnd"/>
            <w:r w:rsidRPr="00C50DC4">
              <w:rPr>
                <w:color w:val="000000"/>
                <w:sz w:val="20"/>
                <w:szCs w:val="20"/>
                <w:lang w:eastAsia="ru-RU"/>
              </w:rPr>
              <w:t xml:space="preserve"> </w:t>
            </w:r>
            <w:proofErr w:type="spellStart"/>
            <w:r w:rsidRPr="00C50DC4">
              <w:rPr>
                <w:color w:val="000000"/>
                <w:sz w:val="20"/>
                <w:szCs w:val="20"/>
                <w:lang w:eastAsia="ru-RU"/>
              </w:rPr>
              <w:t>водой</w:t>
            </w:r>
            <w:proofErr w:type="spellEnd"/>
          </w:p>
        </w:tc>
        <w:tc>
          <w:tcPr>
            <w:tcW w:w="1120" w:type="dxa"/>
            <w:tcBorders>
              <w:top w:val="nil"/>
              <w:left w:val="nil"/>
              <w:bottom w:val="single" w:sz="8" w:space="0" w:color="auto"/>
              <w:right w:val="single" w:sz="4" w:space="0" w:color="auto"/>
            </w:tcBorders>
            <w:shd w:val="clear" w:color="auto" w:fill="auto"/>
            <w:noWrap/>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360"/>
        </w:trPr>
        <w:tc>
          <w:tcPr>
            <w:tcW w:w="640" w:type="dxa"/>
            <w:vMerge w:val="restart"/>
            <w:tcBorders>
              <w:top w:val="nil"/>
              <w:left w:val="single" w:sz="8"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12</w:t>
            </w:r>
          </w:p>
        </w:tc>
        <w:tc>
          <w:tcPr>
            <w:tcW w:w="1770" w:type="dxa"/>
            <w:vMerge w:val="restart"/>
            <w:tcBorders>
              <w:top w:val="nil"/>
              <w:left w:val="single" w:sz="4"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br/>
            </w:r>
            <w:proofErr w:type="spellStart"/>
            <w:r w:rsidRPr="00C50DC4">
              <w:rPr>
                <w:color w:val="000000"/>
                <w:sz w:val="20"/>
                <w:szCs w:val="20"/>
                <w:lang w:eastAsia="ru-RU"/>
              </w:rPr>
              <w:t>Пластилин</w:t>
            </w:r>
            <w:proofErr w:type="spellEnd"/>
            <w:r w:rsidRPr="00C50DC4">
              <w:rPr>
                <w:color w:val="000000"/>
                <w:sz w:val="20"/>
                <w:szCs w:val="20"/>
                <w:lang w:eastAsia="ru-RU"/>
              </w:rPr>
              <w:t xml:space="preserve"> (</w:t>
            </w:r>
            <w:proofErr w:type="spellStart"/>
            <w:r w:rsidRPr="00C50DC4">
              <w:rPr>
                <w:color w:val="000000"/>
                <w:sz w:val="20"/>
                <w:szCs w:val="20"/>
                <w:lang w:eastAsia="ru-RU"/>
              </w:rPr>
              <w:t>тип</w:t>
            </w:r>
            <w:proofErr w:type="spellEnd"/>
            <w:r w:rsidRPr="00C50DC4">
              <w:rPr>
                <w:color w:val="000000"/>
                <w:sz w:val="20"/>
                <w:szCs w:val="20"/>
                <w:lang w:eastAsia="ru-RU"/>
              </w:rPr>
              <w:t xml:space="preserve"> 1)</w:t>
            </w: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Количество</w:t>
            </w:r>
            <w:proofErr w:type="spellEnd"/>
            <w:r w:rsidRPr="00C50DC4">
              <w:rPr>
                <w:color w:val="000000"/>
                <w:sz w:val="20"/>
                <w:szCs w:val="20"/>
                <w:lang w:eastAsia="ru-RU"/>
              </w:rPr>
              <w:t xml:space="preserve"> </w:t>
            </w:r>
            <w:proofErr w:type="spellStart"/>
            <w:r w:rsidRPr="00C50DC4">
              <w:rPr>
                <w:color w:val="000000"/>
                <w:sz w:val="20"/>
                <w:szCs w:val="20"/>
                <w:lang w:eastAsia="ru-RU"/>
              </w:rPr>
              <w:t>цветов</w:t>
            </w:r>
            <w:proofErr w:type="spellEnd"/>
            <w:r w:rsidRPr="00C50DC4">
              <w:rPr>
                <w:sz w:val="20"/>
                <w:szCs w:val="20"/>
                <w:lang w:eastAsia="ru-RU"/>
              </w:rPr>
              <w:t xml:space="preserve"> в </w:t>
            </w:r>
            <w:proofErr w:type="spellStart"/>
            <w:r w:rsidRPr="00C50DC4">
              <w:rPr>
                <w:sz w:val="20"/>
                <w:szCs w:val="20"/>
                <w:lang w:eastAsia="ru-RU"/>
              </w:rPr>
              <w:t>наборе</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6</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цветов</w:t>
            </w:r>
            <w:proofErr w:type="spellEnd"/>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Вес</w:t>
            </w:r>
            <w:proofErr w:type="spellEnd"/>
            <w:r w:rsidRPr="00C50DC4">
              <w:rPr>
                <w:color w:val="000000"/>
                <w:sz w:val="20"/>
                <w:szCs w:val="20"/>
                <w:lang w:eastAsia="ru-RU"/>
              </w:rPr>
              <w:t xml:space="preserve"> </w:t>
            </w:r>
            <w:proofErr w:type="spellStart"/>
            <w:r w:rsidRPr="00C50DC4">
              <w:rPr>
                <w:color w:val="000000"/>
                <w:sz w:val="20"/>
                <w:szCs w:val="20"/>
                <w:lang w:eastAsia="ru-RU"/>
              </w:rPr>
              <w:t>одного</w:t>
            </w:r>
            <w:proofErr w:type="spellEnd"/>
            <w:r w:rsidRPr="00C50DC4">
              <w:rPr>
                <w:color w:val="000000"/>
                <w:sz w:val="20"/>
                <w:szCs w:val="20"/>
                <w:lang w:eastAsia="ru-RU"/>
              </w:rPr>
              <w:t xml:space="preserve"> </w:t>
            </w:r>
            <w:proofErr w:type="spellStart"/>
            <w:r w:rsidRPr="00C50DC4">
              <w:rPr>
                <w:color w:val="000000"/>
                <w:sz w:val="20"/>
                <w:szCs w:val="20"/>
                <w:lang w:eastAsia="ru-RU"/>
              </w:rPr>
              <w:t>бруска</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20</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гр</w:t>
            </w:r>
            <w:proofErr w:type="spellEnd"/>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8"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Упаковка</w:t>
            </w:r>
            <w:proofErr w:type="spellEnd"/>
          </w:p>
        </w:tc>
        <w:tc>
          <w:tcPr>
            <w:tcW w:w="3260" w:type="dxa"/>
            <w:tcBorders>
              <w:top w:val="nil"/>
              <w:left w:val="nil"/>
              <w:bottom w:val="single" w:sz="8"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картонная</w:t>
            </w:r>
            <w:proofErr w:type="spellEnd"/>
            <w:r w:rsidRPr="00C50DC4">
              <w:rPr>
                <w:color w:val="000000"/>
                <w:sz w:val="20"/>
                <w:szCs w:val="20"/>
                <w:lang w:eastAsia="ru-RU"/>
              </w:rPr>
              <w:t xml:space="preserve"> </w:t>
            </w:r>
            <w:proofErr w:type="spellStart"/>
            <w:r w:rsidRPr="00C50DC4">
              <w:rPr>
                <w:color w:val="000000"/>
                <w:sz w:val="20"/>
                <w:szCs w:val="20"/>
                <w:lang w:eastAsia="ru-RU"/>
              </w:rPr>
              <w:t>коробка</w:t>
            </w:r>
            <w:proofErr w:type="spellEnd"/>
          </w:p>
        </w:tc>
        <w:tc>
          <w:tcPr>
            <w:tcW w:w="1120" w:type="dxa"/>
            <w:tcBorders>
              <w:top w:val="nil"/>
              <w:left w:val="nil"/>
              <w:bottom w:val="single" w:sz="8"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360"/>
        </w:trPr>
        <w:tc>
          <w:tcPr>
            <w:tcW w:w="640" w:type="dxa"/>
            <w:vMerge w:val="restart"/>
            <w:tcBorders>
              <w:top w:val="nil"/>
              <w:left w:val="single" w:sz="8"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13</w:t>
            </w:r>
          </w:p>
        </w:tc>
        <w:tc>
          <w:tcPr>
            <w:tcW w:w="1770" w:type="dxa"/>
            <w:vMerge w:val="restart"/>
            <w:tcBorders>
              <w:top w:val="nil"/>
              <w:left w:val="single" w:sz="4"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br/>
            </w:r>
            <w:proofErr w:type="spellStart"/>
            <w:r w:rsidRPr="00C50DC4">
              <w:rPr>
                <w:color w:val="000000"/>
                <w:sz w:val="20"/>
                <w:szCs w:val="20"/>
                <w:lang w:eastAsia="ru-RU"/>
              </w:rPr>
              <w:t>Пластилин</w:t>
            </w:r>
            <w:proofErr w:type="spellEnd"/>
            <w:r w:rsidRPr="00C50DC4">
              <w:rPr>
                <w:color w:val="000000"/>
                <w:sz w:val="20"/>
                <w:szCs w:val="20"/>
                <w:lang w:eastAsia="ru-RU"/>
              </w:rPr>
              <w:t xml:space="preserve"> (</w:t>
            </w:r>
            <w:proofErr w:type="spellStart"/>
            <w:r w:rsidRPr="00C50DC4">
              <w:rPr>
                <w:color w:val="000000"/>
                <w:sz w:val="20"/>
                <w:szCs w:val="20"/>
                <w:lang w:eastAsia="ru-RU"/>
              </w:rPr>
              <w:t>тип</w:t>
            </w:r>
            <w:proofErr w:type="spellEnd"/>
            <w:r w:rsidRPr="00C50DC4">
              <w:rPr>
                <w:color w:val="000000"/>
                <w:sz w:val="20"/>
                <w:szCs w:val="20"/>
                <w:lang w:eastAsia="ru-RU"/>
              </w:rPr>
              <w:t xml:space="preserve"> 2)</w:t>
            </w: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Количество</w:t>
            </w:r>
            <w:proofErr w:type="spellEnd"/>
            <w:r w:rsidRPr="00C50DC4">
              <w:rPr>
                <w:color w:val="000000"/>
                <w:sz w:val="20"/>
                <w:szCs w:val="20"/>
                <w:lang w:eastAsia="ru-RU"/>
              </w:rPr>
              <w:t xml:space="preserve"> </w:t>
            </w:r>
            <w:proofErr w:type="spellStart"/>
            <w:r w:rsidRPr="00C50DC4">
              <w:rPr>
                <w:color w:val="000000"/>
                <w:sz w:val="20"/>
                <w:szCs w:val="20"/>
                <w:lang w:eastAsia="ru-RU"/>
              </w:rPr>
              <w:t>цветов</w:t>
            </w:r>
            <w:proofErr w:type="spellEnd"/>
            <w:r w:rsidRPr="00C50DC4">
              <w:rPr>
                <w:sz w:val="20"/>
                <w:szCs w:val="20"/>
                <w:lang w:eastAsia="ru-RU"/>
              </w:rPr>
              <w:t xml:space="preserve"> в </w:t>
            </w:r>
            <w:proofErr w:type="spellStart"/>
            <w:r w:rsidRPr="00C50DC4">
              <w:rPr>
                <w:sz w:val="20"/>
                <w:szCs w:val="20"/>
                <w:lang w:eastAsia="ru-RU"/>
              </w:rPr>
              <w:t>наборе</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8</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цветов</w:t>
            </w:r>
            <w:proofErr w:type="spellEnd"/>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Вес</w:t>
            </w:r>
            <w:proofErr w:type="spellEnd"/>
            <w:r w:rsidRPr="00C50DC4">
              <w:rPr>
                <w:color w:val="000000"/>
                <w:sz w:val="20"/>
                <w:szCs w:val="20"/>
                <w:lang w:eastAsia="ru-RU"/>
              </w:rPr>
              <w:t xml:space="preserve"> </w:t>
            </w:r>
            <w:proofErr w:type="spellStart"/>
            <w:r w:rsidRPr="00C50DC4">
              <w:rPr>
                <w:color w:val="000000"/>
                <w:sz w:val="20"/>
                <w:szCs w:val="20"/>
                <w:lang w:eastAsia="ru-RU"/>
              </w:rPr>
              <w:t>одного</w:t>
            </w:r>
            <w:proofErr w:type="spellEnd"/>
            <w:r w:rsidRPr="00C50DC4">
              <w:rPr>
                <w:color w:val="000000"/>
                <w:sz w:val="20"/>
                <w:szCs w:val="20"/>
                <w:lang w:eastAsia="ru-RU"/>
              </w:rPr>
              <w:t xml:space="preserve"> </w:t>
            </w:r>
            <w:proofErr w:type="spellStart"/>
            <w:r w:rsidRPr="00C50DC4">
              <w:rPr>
                <w:color w:val="000000"/>
                <w:sz w:val="20"/>
                <w:szCs w:val="20"/>
                <w:lang w:eastAsia="ru-RU"/>
              </w:rPr>
              <w:t>бруска</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20</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гр</w:t>
            </w:r>
            <w:proofErr w:type="spellEnd"/>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8"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Упаковка</w:t>
            </w:r>
            <w:proofErr w:type="spellEnd"/>
          </w:p>
        </w:tc>
        <w:tc>
          <w:tcPr>
            <w:tcW w:w="3260" w:type="dxa"/>
            <w:tcBorders>
              <w:top w:val="nil"/>
              <w:left w:val="nil"/>
              <w:bottom w:val="single" w:sz="8"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картонная</w:t>
            </w:r>
            <w:proofErr w:type="spellEnd"/>
            <w:r w:rsidRPr="00C50DC4">
              <w:rPr>
                <w:color w:val="000000"/>
                <w:sz w:val="20"/>
                <w:szCs w:val="20"/>
                <w:lang w:eastAsia="ru-RU"/>
              </w:rPr>
              <w:t xml:space="preserve"> </w:t>
            </w:r>
            <w:proofErr w:type="spellStart"/>
            <w:r w:rsidRPr="00C50DC4">
              <w:rPr>
                <w:color w:val="000000"/>
                <w:sz w:val="20"/>
                <w:szCs w:val="20"/>
                <w:lang w:eastAsia="ru-RU"/>
              </w:rPr>
              <w:t>коробка</w:t>
            </w:r>
            <w:proofErr w:type="spellEnd"/>
          </w:p>
        </w:tc>
        <w:tc>
          <w:tcPr>
            <w:tcW w:w="1120" w:type="dxa"/>
            <w:tcBorders>
              <w:top w:val="nil"/>
              <w:left w:val="nil"/>
              <w:bottom w:val="single" w:sz="8"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360"/>
        </w:trPr>
        <w:tc>
          <w:tcPr>
            <w:tcW w:w="640" w:type="dxa"/>
            <w:vMerge w:val="restart"/>
            <w:tcBorders>
              <w:top w:val="nil"/>
              <w:left w:val="single" w:sz="8"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14</w:t>
            </w:r>
          </w:p>
        </w:tc>
        <w:tc>
          <w:tcPr>
            <w:tcW w:w="1770" w:type="dxa"/>
            <w:vMerge w:val="restart"/>
            <w:tcBorders>
              <w:top w:val="nil"/>
              <w:left w:val="single" w:sz="4"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br/>
            </w:r>
            <w:proofErr w:type="spellStart"/>
            <w:r w:rsidRPr="00C50DC4">
              <w:rPr>
                <w:color w:val="000000"/>
                <w:sz w:val="20"/>
                <w:szCs w:val="20"/>
                <w:lang w:eastAsia="ru-RU"/>
              </w:rPr>
              <w:t>Пластилин</w:t>
            </w:r>
            <w:proofErr w:type="spellEnd"/>
            <w:r w:rsidRPr="00C50DC4">
              <w:rPr>
                <w:color w:val="000000"/>
                <w:sz w:val="20"/>
                <w:szCs w:val="20"/>
                <w:lang w:eastAsia="ru-RU"/>
              </w:rPr>
              <w:t xml:space="preserve"> (</w:t>
            </w:r>
            <w:proofErr w:type="spellStart"/>
            <w:r w:rsidRPr="00C50DC4">
              <w:rPr>
                <w:color w:val="000000"/>
                <w:sz w:val="20"/>
                <w:szCs w:val="20"/>
                <w:lang w:eastAsia="ru-RU"/>
              </w:rPr>
              <w:t>тип</w:t>
            </w:r>
            <w:proofErr w:type="spellEnd"/>
            <w:r w:rsidRPr="00C50DC4">
              <w:rPr>
                <w:color w:val="000000"/>
                <w:sz w:val="20"/>
                <w:szCs w:val="20"/>
                <w:lang w:eastAsia="ru-RU"/>
              </w:rPr>
              <w:t xml:space="preserve"> 3)</w:t>
            </w: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Количество</w:t>
            </w:r>
            <w:proofErr w:type="spellEnd"/>
            <w:r w:rsidRPr="00C50DC4">
              <w:rPr>
                <w:color w:val="000000"/>
                <w:sz w:val="20"/>
                <w:szCs w:val="20"/>
                <w:lang w:eastAsia="ru-RU"/>
              </w:rPr>
              <w:t xml:space="preserve"> </w:t>
            </w:r>
            <w:proofErr w:type="spellStart"/>
            <w:r w:rsidRPr="00C50DC4">
              <w:rPr>
                <w:color w:val="000000"/>
                <w:sz w:val="20"/>
                <w:szCs w:val="20"/>
                <w:lang w:eastAsia="ru-RU"/>
              </w:rPr>
              <w:t>цветов</w:t>
            </w:r>
            <w:proofErr w:type="spellEnd"/>
            <w:r w:rsidRPr="00C50DC4">
              <w:rPr>
                <w:sz w:val="20"/>
                <w:szCs w:val="20"/>
                <w:lang w:eastAsia="ru-RU"/>
              </w:rPr>
              <w:t xml:space="preserve"> в </w:t>
            </w:r>
            <w:proofErr w:type="spellStart"/>
            <w:r w:rsidRPr="00C50DC4">
              <w:rPr>
                <w:sz w:val="20"/>
                <w:szCs w:val="20"/>
                <w:lang w:eastAsia="ru-RU"/>
              </w:rPr>
              <w:t>наборе</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12</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цветов</w:t>
            </w:r>
            <w:proofErr w:type="spellEnd"/>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Вес</w:t>
            </w:r>
            <w:proofErr w:type="spellEnd"/>
            <w:r w:rsidRPr="00C50DC4">
              <w:rPr>
                <w:color w:val="000000"/>
                <w:sz w:val="20"/>
                <w:szCs w:val="20"/>
                <w:lang w:eastAsia="ru-RU"/>
              </w:rPr>
              <w:t xml:space="preserve"> </w:t>
            </w:r>
            <w:proofErr w:type="spellStart"/>
            <w:r w:rsidRPr="00C50DC4">
              <w:rPr>
                <w:color w:val="000000"/>
                <w:sz w:val="20"/>
                <w:szCs w:val="20"/>
                <w:lang w:eastAsia="ru-RU"/>
              </w:rPr>
              <w:t>одного</w:t>
            </w:r>
            <w:proofErr w:type="spellEnd"/>
            <w:r w:rsidRPr="00C50DC4">
              <w:rPr>
                <w:color w:val="000000"/>
                <w:sz w:val="20"/>
                <w:szCs w:val="20"/>
                <w:lang w:eastAsia="ru-RU"/>
              </w:rPr>
              <w:t xml:space="preserve"> </w:t>
            </w:r>
            <w:proofErr w:type="spellStart"/>
            <w:r w:rsidRPr="00C50DC4">
              <w:rPr>
                <w:color w:val="000000"/>
                <w:sz w:val="20"/>
                <w:szCs w:val="20"/>
                <w:lang w:eastAsia="ru-RU"/>
              </w:rPr>
              <w:t>бруска</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20</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гр</w:t>
            </w:r>
            <w:proofErr w:type="spellEnd"/>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8"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Упаковка</w:t>
            </w:r>
            <w:proofErr w:type="spellEnd"/>
          </w:p>
        </w:tc>
        <w:tc>
          <w:tcPr>
            <w:tcW w:w="3260" w:type="dxa"/>
            <w:tcBorders>
              <w:top w:val="nil"/>
              <w:left w:val="nil"/>
              <w:bottom w:val="single" w:sz="8"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картонная</w:t>
            </w:r>
            <w:proofErr w:type="spellEnd"/>
            <w:r w:rsidRPr="00C50DC4">
              <w:rPr>
                <w:color w:val="000000"/>
                <w:sz w:val="20"/>
                <w:szCs w:val="20"/>
                <w:lang w:eastAsia="ru-RU"/>
              </w:rPr>
              <w:t xml:space="preserve"> </w:t>
            </w:r>
            <w:proofErr w:type="spellStart"/>
            <w:r w:rsidRPr="00C50DC4">
              <w:rPr>
                <w:color w:val="000000"/>
                <w:sz w:val="20"/>
                <w:szCs w:val="20"/>
                <w:lang w:eastAsia="ru-RU"/>
              </w:rPr>
              <w:t>коробка</w:t>
            </w:r>
            <w:proofErr w:type="spellEnd"/>
          </w:p>
        </w:tc>
        <w:tc>
          <w:tcPr>
            <w:tcW w:w="1120" w:type="dxa"/>
            <w:tcBorders>
              <w:top w:val="nil"/>
              <w:left w:val="nil"/>
              <w:bottom w:val="single" w:sz="8"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360"/>
        </w:trPr>
        <w:tc>
          <w:tcPr>
            <w:tcW w:w="640" w:type="dxa"/>
            <w:vMerge w:val="restart"/>
            <w:tcBorders>
              <w:top w:val="nil"/>
              <w:left w:val="single" w:sz="8"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15</w:t>
            </w:r>
          </w:p>
        </w:tc>
        <w:tc>
          <w:tcPr>
            <w:tcW w:w="1770" w:type="dxa"/>
            <w:vMerge w:val="restart"/>
            <w:tcBorders>
              <w:top w:val="nil"/>
              <w:left w:val="single" w:sz="4"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br/>
            </w:r>
            <w:proofErr w:type="spellStart"/>
            <w:r w:rsidRPr="00C50DC4">
              <w:rPr>
                <w:color w:val="000000"/>
                <w:sz w:val="20"/>
                <w:szCs w:val="20"/>
                <w:lang w:eastAsia="ru-RU"/>
              </w:rPr>
              <w:t>Пластилин</w:t>
            </w:r>
            <w:proofErr w:type="spellEnd"/>
            <w:r w:rsidRPr="00C50DC4">
              <w:rPr>
                <w:color w:val="000000"/>
                <w:sz w:val="20"/>
                <w:szCs w:val="20"/>
                <w:lang w:eastAsia="ru-RU"/>
              </w:rPr>
              <w:t xml:space="preserve"> (</w:t>
            </w:r>
            <w:proofErr w:type="spellStart"/>
            <w:r w:rsidRPr="00C50DC4">
              <w:rPr>
                <w:color w:val="000000"/>
                <w:sz w:val="20"/>
                <w:szCs w:val="20"/>
                <w:lang w:eastAsia="ru-RU"/>
              </w:rPr>
              <w:t>тип</w:t>
            </w:r>
            <w:proofErr w:type="spellEnd"/>
            <w:r w:rsidRPr="00C50DC4">
              <w:rPr>
                <w:color w:val="000000"/>
                <w:sz w:val="20"/>
                <w:szCs w:val="20"/>
                <w:lang w:eastAsia="ru-RU"/>
              </w:rPr>
              <w:t xml:space="preserve"> 4)</w:t>
            </w: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Количество</w:t>
            </w:r>
            <w:proofErr w:type="spellEnd"/>
            <w:r w:rsidRPr="00C50DC4">
              <w:rPr>
                <w:color w:val="000000"/>
                <w:sz w:val="20"/>
                <w:szCs w:val="20"/>
                <w:lang w:eastAsia="ru-RU"/>
              </w:rPr>
              <w:t xml:space="preserve"> </w:t>
            </w:r>
            <w:proofErr w:type="spellStart"/>
            <w:r w:rsidRPr="00C50DC4">
              <w:rPr>
                <w:color w:val="000000"/>
                <w:sz w:val="20"/>
                <w:szCs w:val="20"/>
                <w:lang w:eastAsia="ru-RU"/>
              </w:rPr>
              <w:t>цветов</w:t>
            </w:r>
            <w:proofErr w:type="spellEnd"/>
            <w:r w:rsidRPr="00C50DC4">
              <w:rPr>
                <w:sz w:val="20"/>
                <w:szCs w:val="20"/>
                <w:lang w:eastAsia="ru-RU"/>
              </w:rPr>
              <w:t xml:space="preserve"> в </w:t>
            </w:r>
            <w:proofErr w:type="spellStart"/>
            <w:r w:rsidRPr="00C50DC4">
              <w:rPr>
                <w:sz w:val="20"/>
                <w:szCs w:val="20"/>
                <w:lang w:eastAsia="ru-RU"/>
              </w:rPr>
              <w:t>наборе</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18</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цветов</w:t>
            </w:r>
            <w:proofErr w:type="spellEnd"/>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Вес</w:t>
            </w:r>
            <w:proofErr w:type="spellEnd"/>
            <w:r w:rsidRPr="00C50DC4">
              <w:rPr>
                <w:color w:val="000000"/>
                <w:sz w:val="20"/>
                <w:szCs w:val="20"/>
                <w:lang w:eastAsia="ru-RU"/>
              </w:rPr>
              <w:t xml:space="preserve"> </w:t>
            </w:r>
            <w:proofErr w:type="spellStart"/>
            <w:r w:rsidRPr="00C50DC4">
              <w:rPr>
                <w:color w:val="000000"/>
                <w:sz w:val="20"/>
                <w:szCs w:val="20"/>
                <w:lang w:eastAsia="ru-RU"/>
              </w:rPr>
              <w:t>одного</w:t>
            </w:r>
            <w:proofErr w:type="spellEnd"/>
            <w:r w:rsidRPr="00C50DC4">
              <w:rPr>
                <w:color w:val="000000"/>
                <w:sz w:val="20"/>
                <w:szCs w:val="20"/>
                <w:lang w:eastAsia="ru-RU"/>
              </w:rPr>
              <w:t xml:space="preserve"> </w:t>
            </w:r>
            <w:proofErr w:type="spellStart"/>
            <w:r w:rsidRPr="00C50DC4">
              <w:rPr>
                <w:color w:val="000000"/>
                <w:sz w:val="20"/>
                <w:szCs w:val="20"/>
                <w:lang w:eastAsia="ru-RU"/>
              </w:rPr>
              <w:t>бруска</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20</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гр</w:t>
            </w:r>
            <w:proofErr w:type="spellEnd"/>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8"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Упаковка</w:t>
            </w:r>
            <w:proofErr w:type="spellEnd"/>
          </w:p>
        </w:tc>
        <w:tc>
          <w:tcPr>
            <w:tcW w:w="3260" w:type="dxa"/>
            <w:tcBorders>
              <w:top w:val="nil"/>
              <w:left w:val="nil"/>
              <w:bottom w:val="single" w:sz="8"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картонная</w:t>
            </w:r>
            <w:proofErr w:type="spellEnd"/>
            <w:r w:rsidRPr="00C50DC4">
              <w:rPr>
                <w:color w:val="000000"/>
                <w:sz w:val="20"/>
                <w:szCs w:val="20"/>
                <w:lang w:eastAsia="ru-RU"/>
              </w:rPr>
              <w:t xml:space="preserve"> </w:t>
            </w:r>
            <w:proofErr w:type="spellStart"/>
            <w:r w:rsidRPr="00C50DC4">
              <w:rPr>
                <w:color w:val="000000"/>
                <w:sz w:val="20"/>
                <w:szCs w:val="20"/>
                <w:lang w:eastAsia="ru-RU"/>
              </w:rPr>
              <w:t>коробка</w:t>
            </w:r>
            <w:proofErr w:type="spellEnd"/>
          </w:p>
        </w:tc>
        <w:tc>
          <w:tcPr>
            <w:tcW w:w="1120" w:type="dxa"/>
            <w:tcBorders>
              <w:top w:val="nil"/>
              <w:left w:val="nil"/>
              <w:bottom w:val="single" w:sz="8"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528"/>
        </w:trPr>
        <w:tc>
          <w:tcPr>
            <w:tcW w:w="640" w:type="dxa"/>
            <w:vMerge w:val="restart"/>
            <w:tcBorders>
              <w:top w:val="nil"/>
              <w:left w:val="single" w:sz="8"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16</w:t>
            </w:r>
          </w:p>
        </w:tc>
        <w:tc>
          <w:tcPr>
            <w:tcW w:w="1770" w:type="dxa"/>
            <w:vMerge w:val="restart"/>
            <w:tcBorders>
              <w:top w:val="nil"/>
              <w:left w:val="single" w:sz="4"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Краски</w:t>
            </w:r>
            <w:proofErr w:type="spellEnd"/>
            <w:r w:rsidRPr="00C50DC4">
              <w:rPr>
                <w:color w:val="000000"/>
                <w:sz w:val="20"/>
                <w:szCs w:val="20"/>
                <w:lang w:eastAsia="ru-RU"/>
              </w:rPr>
              <w:t xml:space="preserve"> </w:t>
            </w:r>
            <w:proofErr w:type="spellStart"/>
            <w:r w:rsidRPr="00C50DC4">
              <w:rPr>
                <w:color w:val="000000"/>
                <w:sz w:val="20"/>
                <w:szCs w:val="20"/>
                <w:lang w:eastAsia="ru-RU"/>
              </w:rPr>
              <w:t>акварельные</w:t>
            </w:r>
            <w:proofErr w:type="spellEnd"/>
            <w:r w:rsidRPr="00C50DC4">
              <w:rPr>
                <w:color w:val="000000"/>
                <w:sz w:val="20"/>
                <w:szCs w:val="20"/>
                <w:lang w:eastAsia="ru-RU"/>
              </w:rPr>
              <w:t xml:space="preserve"> </w:t>
            </w:r>
            <w:proofErr w:type="spellStart"/>
            <w:r w:rsidRPr="00C50DC4">
              <w:rPr>
                <w:color w:val="000000"/>
                <w:sz w:val="20"/>
                <w:szCs w:val="20"/>
                <w:lang w:eastAsia="ru-RU"/>
              </w:rPr>
              <w:t>медовые</w:t>
            </w:r>
            <w:proofErr w:type="spellEnd"/>
            <w:r w:rsidRPr="00C50DC4">
              <w:rPr>
                <w:color w:val="000000"/>
                <w:sz w:val="20"/>
                <w:szCs w:val="20"/>
                <w:lang w:eastAsia="ru-RU"/>
              </w:rPr>
              <w:t xml:space="preserve"> (</w:t>
            </w:r>
            <w:proofErr w:type="spellStart"/>
            <w:r w:rsidRPr="00C50DC4">
              <w:rPr>
                <w:color w:val="000000"/>
                <w:sz w:val="20"/>
                <w:szCs w:val="20"/>
                <w:lang w:eastAsia="ru-RU"/>
              </w:rPr>
              <w:t>тип</w:t>
            </w:r>
            <w:proofErr w:type="spellEnd"/>
            <w:r w:rsidRPr="00C50DC4">
              <w:rPr>
                <w:color w:val="000000"/>
                <w:sz w:val="20"/>
                <w:szCs w:val="20"/>
                <w:lang w:eastAsia="ru-RU"/>
              </w:rPr>
              <w:t xml:space="preserve"> 4)</w:t>
            </w:r>
          </w:p>
        </w:tc>
        <w:tc>
          <w:tcPr>
            <w:tcW w:w="2835" w:type="dxa"/>
            <w:tcBorders>
              <w:top w:val="nil"/>
              <w:left w:val="nil"/>
              <w:bottom w:val="single" w:sz="4" w:space="0" w:color="auto"/>
              <w:right w:val="single" w:sz="4" w:space="0" w:color="auto"/>
            </w:tcBorders>
            <w:shd w:val="clear" w:color="000000" w:fill="FFFFFF"/>
            <w:hideMark/>
          </w:tcPr>
          <w:p w:rsidR="00667295" w:rsidRPr="00667295" w:rsidRDefault="00667295" w:rsidP="00B27916">
            <w:pPr>
              <w:rPr>
                <w:sz w:val="20"/>
                <w:szCs w:val="20"/>
                <w:lang w:val="ru-RU" w:eastAsia="ru-RU"/>
              </w:rPr>
            </w:pPr>
            <w:r w:rsidRPr="00667295">
              <w:rPr>
                <w:sz w:val="20"/>
                <w:szCs w:val="20"/>
                <w:lang w:val="ru-RU" w:eastAsia="ru-RU"/>
              </w:rPr>
              <w:t>Краски медовые, полусухие, в пластиковой коробке</w:t>
            </w:r>
          </w:p>
        </w:tc>
        <w:tc>
          <w:tcPr>
            <w:tcW w:w="3260" w:type="dxa"/>
            <w:tcBorders>
              <w:top w:val="nil"/>
              <w:left w:val="nil"/>
              <w:bottom w:val="single" w:sz="4" w:space="0" w:color="auto"/>
              <w:right w:val="single" w:sz="4" w:space="0" w:color="auto"/>
            </w:tcBorders>
            <w:shd w:val="clear" w:color="000000" w:fill="FFFFFF"/>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соответствие</w:t>
            </w:r>
            <w:proofErr w:type="spellEnd"/>
          </w:p>
        </w:tc>
        <w:tc>
          <w:tcPr>
            <w:tcW w:w="1120" w:type="dxa"/>
            <w:tcBorders>
              <w:top w:val="nil"/>
              <w:left w:val="nil"/>
              <w:bottom w:val="single" w:sz="4" w:space="0" w:color="auto"/>
              <w:right w:val="single" w:sz="4" w:space="0" w:color="auto"/>
            </w:tcBorders>
            <w:shd w:val="clear" w:color="000000" w:fill="FFFFFF"/>
            <w:noWrap/>
            <w:vAlign w:val="center"/>
            <w:hideMark/>
          </w:tcPr>
          <w:p w:rsidR="00667295" w:rsidRPr="00C50DC4" w:rsidRDefault="00667295" w:rsidP="00B27916">
            <w:pPr>
              <w:rPr>
                <w:sz w:val="20"/>
                <w:szCs w:val="20"/>
                <w:lang w:eastAsia="ru-RU"/>
              </w:rPr>
            </w:pPr>
            <w:r w:rsidRPr="00C50DC4">
              <w:rPr>
                <w:sz w:val="20"/>
                <w:szCs w:val="20"/>
                <w:lang w:eastAsia="ru-RU"/>
              </w:rPr>
              <w:t> </w:t>
            </w:r>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Количество</w:t>
            </w:r>
            <w:proofErr w:type="spellEnd"/>
            <w:r w:rsidRPr="00C50DC4">
              <w:rPr>
                <w:color w:val="000000"/>
                <w:sz w:val="20"/>
                <w:szCs w:val="20"/>
                <w:lang w:eastAsia="ru-RU"/>
              </w:rPr>
              <w:t xml:space="preserve"> </w:t>
            </w:r>
            <w:proofErr w:type="spellStart"/>
            <w:r w:rsidRPr="00C50DC4">
              <w:rPr>
                <w:color w:val="000000"/>
                <w:sz w:val="20"/>
                <w:szCs w:val="20"/>
                <w:lang w:eastAsia="ru-RU"/>
              </w:rPr>
              <w:t>цветов</w:t>
            </w:r>
            <w:proofErr w:type="spellEnd"/>
            <w:r w:rsidRPr="00C50DC4">
              <w:rPr>
                <w:sz w:val="20"/>
                <w:szCs w:val="20"/>
                <w:lang w:eastAsia="ru-RU"/>
              </w:rPr>
              <w:t xml:space="preserve"> в </w:t>
            </w:r>
            <w:proofErr w:type="spellStart"/>
            <w:r w:rsidRPr="00C50DC4">
              <w:rPr>
                <w:sz w:val="20"/>
                <w:szCs w:val="20"/>
                <w:lang w:eastAsia="ru-RU"/>
              </w:rPr>
              <w:t>наборе</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24</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цветов</w:t>
            </w:r>
            <w:proofErr w:type="spellEnd"/>
          </w:p>
        </w:tc>
      </w:tr>
      <w:tr w:rsidR="00667295" w:rsidRPr="00667295"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Упаковка</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667295" w:rsidRDefault="00667295" w:rsidP="00B27916">
            <w:pPr>
              <w:rPr>
                <w:color w:val="000000"/>
                <w:sz w:val="20"/>
                <w:szCs w:val="20"/>
                <w:lang w:val="ru-RU" w:eastAsia="ru-RU"/>
              </w:rPr>
            </w:pPr>
            <w:r w:rsidRPr="00667295">
              <w:rPr>
                <w:color w:val="000000"/>
                <w:sz w:val="20"/>
                <w:szCs w:val="20"/>
                <w:lang w:val="ru-RU" w:eastAsia="ru-RU"/>
              </w:rPr>
              <w:t>Пластиковый пенал с прозрачной крышкой</w:t>
            </w:r>
          </w:p>
        </w:tc>
        <w:tc>
          <w:tcPr>
            <w:tcW w:w="1120" w:type="dxa"/>
            <w:tcBorders>
              <w:top w:val="nil"/>
              <w:left w:val="nil"/>
              <w:bottom w:val="single" w:sz="4" w:space="0" w:color="auto"/>
              <w:right w:val="single" w:sz="4" w:space="0" w:color="auto"/>
            </w:tcBorders>
            <w:shd w:val="clear" w:color="auto" w:fill="auto"/>
            <w:vAlign w:val="center"/>
            <w:hideMark/>
          </w:tcPr>
          <w:p w:rsidR="00667295" w:rsidRPr="00667295" w:rsidRDefault="00667295" w:rsidP="00B27916">
            <w:pPr>
              <w:jc w:val="center"/>
              <w:rPr>
                <w:color w:val="000000"/>
                <w:sz w:val="20"/>
                <w:szCs w:val="20"/>
                <w:lang w:val="ru-RU" w:eastAsia="ru-RU"/>
              </w:rPr>
            </w:pPr>
            <w:r w:rsidRPr="00C50DC4">
              <w:rPr>
                <w:color w:val="000000"/>
                <w:sz w:val="20"/>
                <w:szCs w:val="20"/>
                <w:lang w:eastAsia="ru-RU"/>
              </w:rPr>
              <w:t> </w:t>
            </w:r>
          </w:p>
        </w:tc>
      </w:tr>
      <w:tr w:rsidR="00667295" w:rsidRPr="00C50DC4" w:rsidTr="00667295">
        <w:trPr>
          <w:trHeight w:val="288"/>
        </w:trPr>
        <w:tc>
          <w:tcPr>
            <w:tcW w:w="640" w:type="dxa"/>
            <w:vMerge/>
            <w:tcBorders>
              <w:top w:val="nil"/>
              <w:left w:val="single" w:sz="8" w:space="0" w:color="auto"/>
              <w:bottom w:val="single" w:sz="8" w:space="0" w:color="000000"/>
              <w:right w:val="single" w:sz="4" w:space="0" w:color="auto"/>
            </w:tcBorders>
            <w:vAlign w:val="center"/>
            <w:hideMark/>
          </w:tcPr>
          <w:p w:rsidR="00667295" w:rsidRPr="00667295" w:rsidRDefault="00667295" w:rsidP="00B27916">
            <w:pPr>
              <w:rPr>
                <w:color w:val="000000"/>
                <w:sz w:val="20"/>
                <w:szCs w:val="20"/>
                <w:lang w:val="ru-RU"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667295" w:rsidRDefault="00667295" w:rsidP="00B27916">
            <w:pPr>
              <w:rPr>
                <w:color w:val="000000"/>
                <w:sz w:val="20"/>
                <w:szCs w:val="20"/>
                <w:lang w:val="ru-RU" w:eastAsia="ru-RU"/>
              </w:rPr>
            </w:pPr>
          </w:p>
        </w:tc>
        <w:tc>
          <w:tcPr>
            <w:tcW w:w="2835" w:type="dxa"/>
            <w:tcBorders>
              <w:top w:val="nil"/>
              <w:left w:val="nil"/>
              <w:bottom w:val="single" w:sz="4" w:space="0" w:color="auto"/>
              <w:right w:val="single" w:sz="4" w:space="0" w:color="auto"/>
            </w:tcBorders>
            <w:shd w:val="clear" w:color="000000" w:fill="FFFFFF"/>
            <w:hideMark/>
          </w:tcPr>
          <w:p w:rsidR="00667295" w:rsidRPr="00C50DC4" w:rsidRDefault="00667295" w:rsidP="00B27916">
            <w:pPr>
              <w:rPr>
                <w:sz w:val="20"/>
                <w:szCs w:val="20"/>
                <w:lang w:eastAsia="ru-RU"/>
              </w:rPr>
            </w:pPr>
            <w:proofErr w:type="spellStart"/>
            <w:r w:rsidRPr="00C50DC4">
              <w:rPr>
                <w:sz w:val="20"/>
                <w:szCs w:val="20"/>
                <w:lang w:eastAsia="ru-RU"/>
              </w:rPr>
              <w:t>Краски</w:t>
            </w:r>
            <w:proofErr w:type="spellEnd"/>
            <w:r w:rsidRPr="00C50DC4">
              <w:rPr>
                <w:sz w:val="20"/>
                <w:szCs w:val="20"/>
                <w:lang w:eastAsia="ru-RU"/>
              </w:rPr>
              <w:t xml:space="preserve"> </w:t>
            </w:r>
            <w:proofErr w:type="spellStart"/>
            <w:r w:rsidRPr="00C50DC4">
              <w:rPr>
                <w:sz w:val="20"/>
                <w:szCs w:val="20"/>
                <w:lang w:eastAsia="ru-RU"/>
              </w:rPr>
              <w:t>на</w:t>
            </w:r>
            <w:proofErr w:type="spellEnd"/>
            <w:r w:rsidRPr="00C50DC4">
              <w:rPr>
                <w:sz w:val="20"/>
                <w:szCs w:val="20"/>
                <w:lang w:eastAsia="ru-RU"/>
              </w:rPr>
              <w:t xml:space="preserve"> </w:t>
            </w:r>
            <w:proofErr w:type="spellStart"/>
            <w:r w:rsidRPr="00C50DC4">
              <w:rPr>
                <w:sz w:val="20"/>
                <w:szCs w:val="20"/>
                <w:lang w:eastAsia="ru-RU"/>
              </w:rPr>
              <w:t>водной</w:t>
            </w:r>
            <w:proofErr w:type="spellEnd"/>
            <w:r w:rsidRPr="00C50DC4">
              <w:rPr>
                <w:sz w:val="20"/>
                <w:szCs w:val="20"/>
                <w:lang w:eastAsia="ru-RU"/>
              </w:rPr>
              <w:t xml:space="preserve"> </w:t>
            </w:r>
            <w:proofErr w:type="spellStart"/>
            <w:r w:rsidRPr="00C50DC4">
              <w:rPr>
                <w:sz w:val="20"/>
                <w:szCs w:val="20"/>
                <w:lang w:eastAsia="ru-RU"/>
              </w:rPr>
              <w:t>основе</w:t>
            </w:r>
            <w:proofErr w:type="spellEnd"/>
          </w:p>
        </w:tc>
        <w:tc>
          <w:tcPr>
            <w:tcW w:w="3260" w:type="dxa"/>
            <w:tcBorders>
              <w:top w:val="nil"/>
              <w:left w:val="nil"/>
              <w:bottom w:val="single" w:sz="4" w:space="0" w:color="auto"/>
              <w:right w:val="single" w:sz="4" w:space="0" w:color="auto"/>
            </w:tcBorders>
            <w:shd w:val="clear" w:color="000000" w:fill="FFFFFF"/>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соответствие</w:t>
            </w:r>
            <w:proofErr w:type="spellEnd"/>
          </w:p>
        </w:tc>
        <w:tc>
          <w:tcPr>
            <w:tcW w:w="1120" w:type="dxa"/>
            <w:tcBorders>
              <w:top w:val="nil"/>
              <w:left w:val="nil"/>
              <w:bottom w:val="single" w:sz="4" w:space="0" w:color="auto"/>
              <w:right w:val="single" w:sz="4" w:space="0" w:color="auto"/>
            </w:tcBorders>
            <w:shd w:val="clear" w:color="000000" w:fill="FFFFFF"/>
            <w:noWrap/>
            <w:vAlign w:val="center"/>
            <w:hideMark/>
          </w:tcPr>
          <w:p w:rsidR="00667295" w:rsidRPr="00C50DC4" w:rsidRDefault="00667295" w:rsidP="00B27916">
            <w:pPr>
              <w:rPr>
                <w:sz w:val="20"/>
                <w:szCs w:val="20"/>
                <w:lang w:eastAsia="ru-RU"/>
              </w:rPr>
            </w:pPr>
            <w:r w:rsidRPr="00C50DC4">
              <w:rPr>
                <w:sz w:val="20"/>
                <w:szCs w:val="20"/>
                <w:lang w:eastAsia="ru-RU"/>
              </w:rPr>
              <w:t> </w:t>
            </w:r>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r w:rsidRPr="00C50DC4">
              <w:rPr>
                <w:color w:val="000000"/>
                <w:sz w:val="20"/>
                <w:szCs w:val="20"/>
                <w:lang w:eastAsia="ru-RU"/>
              </w:rPr>
              <w:t xml:space="preserve">С </w:t>
            </w:r>
            <w:proofErr w:type="spellStart"/>
            <w:r w:rsidRPr="00C50DC4">
              <w:rPr>
                <w:color w:val="000000"/>
                <w:sz w:val="20"/>
                <w:szCs w:val="20"/>
                <w:lang w:eastAsia="ru-RU"/>
              </w:rPr>
              <w:t>кистью</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нет</w:t>
            </w:r>
            <w:proofErr w:type="spellEnd"/>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288"/>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000000" w:fill="FFFFFF"/>
            <w:hideMark/>
          </w:tcPr>
          <w:p w:rsidR="00667295" w:rsidRPr="00C50DC4" w:rsidRDefault="00667295" w:rsidP="00B27916">
            <w:pPr>
              <w:rPr>
                <w:sz w:val="20"/>
                <w:szCs w:val="20"/>
                <w:lang w:eastAsia="ru-RU"/>
              </w:rPr>
            </w:pPr>
            <w:proofErr w:type="spellStart"/>
            <w:r w:rsidRPr="00C50DC4">
              <w:rPr>
                <w:sz w:val="20"/>
                <w:szCs w:val="20"/>
                <w:lang w:eastAsia="ru-RU"/>
              </w:rPr>
              <w:t>для</w:t>
            </w:r>
            <w:proofErr w:type="spellEnd"/>
            <w:r w:rsidRPr="00C50DC4">
              <w:rPr>
                <w:sz w:val="20"/>
                <w:szCs w:val="20"/>
                <w:lang w:eastAsia="ru-RU"/>
              </w:rPr>
              <w:t xml:space="preserve"> </w:t>
            </w:r>
            <w:proofErr w:type="spellStart"/>
            <w:r w:rsidRPr="00C50DC4">
              <w:rPr>
                <w:sz w:val="20"/>
                <w:szCs w:val="20"/>
                <w:lang w:eastAsia="ru-RU"/>
              </w:rPr>
              <w:t>детей</w:t>
            </w:r>
            <w:proofErr w:type="spellEnd"/>
          </w:p>
        </w:tc>
        <w:tc>
          <w:tcPr>
            <w:tcW w:w="3260" w:type="dxa"/>
            <w:tcBorders>
              <w:top w:val="nil"/>
              <w:left w:val="nil"/>
              <w:bottom w:val="single" w:sz="4" w:space="0" w:color="auto"/>
              <w:right w:val="single" w:sz="4" w:space="0" w:color="auto"/>
            </w:tcBorders>
            <w:shd w:val="clear" w:color="000000" w:fill="FFFFFF"/>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соответствие</w:t>
            </w:r>
            <w:proofErr w:type="spellEnd"/>
          </w:p>
        </w:tc>
        <w:tc>
          <w:tcPr>
            <w:tcW w:w="1120" w:type="dxa"/>
            <w:tcBorders>
              <w:top w:val="nil"/>
              <w:left w:val="nil"/>
              <w:bottom w:val="single" w:sz="4" w:space="0" w:color="auto"/>
              <w:right w:val="single" w:sz="4" w:space="0" w:color="auto"/>
            </w:tcBorders>
            <w:shd w:val="clear" w:color="000000" w:fill="FFFFFF"/>
            <w:noWrap/>
            <w:vAlign w:val="center"/>
            <w:hideMark/>
          </w:tcPr>
          <w:p w:rsidR="00667295" w:rsidRPr="00C50DC4" w:rsidRDefault="00667295" w:rsidP="00B27916">
            <w:pPr>
              <w:rPr>
                <w:sz w:val="20"/>
                <w:szCs w:val="20"/>
                <w:lang w:eastAsia="ru-RU"/>
              </w:rPr>
            </w:pPr>
            <w:r w:rsidRPr="00C50DC4">
              <w:rPr>
                <w:sz w:val="20"/>
                <w:szCs w:val="20"/>
                <w:lang w:eastAsia="ru-RU"/>
              </w:rPr>
              <w:t> </w:t>
            </w:r>
          </w:p>
        </w:tc>
      </w:tr>
      <w:tr w:rsidR="00667295" w:rsidRPr="00C50DC4" w:rsidTr="00667295">
        <w:trPr>
          <w:trHeight w:val="30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8" w:space="0" w:color="auto"/>
              <w:right w:val="single" w:sz="4" w:space="0" w:color="auto"/>
            </w:tcBorders>
            <w:shd w:val="clear" w:color="000000" w:fill="FFFFFF"/>
            <w:hideMark/>
          </w:tcPr>
          <w:p w:rsidR="00667295" w:rsidRPr="00C50DC4" w:rsidRDefault="00667295" w:rsidP="00B27916">
            <w:pPr>
              <w:rPr>
                <w:sz w:val="20"/>
                <w:szCs w:val="20"/>
                <w:lang w:eastAsia="ru-RU"/>
              </w:rPr>
            </w:pPr>
            <w:proofErr w:type="spellStart"/>
            <w:r w:rsidRPr="00C50DC4">
              <w:rPr>
                <w:sz w:val="20"/>
                <w:szCs w:val="20"/>
                <w:lang w:eastAsia="ru-RU"/>
              </w:rPr>
              <w:t>Цвета</w:t>
            </w:r>
            <w:proofErr w:type="spellEnd"/>
          </w:p>
        </w:tc>
        <w:tc>
          <w:tcPr>
            <w:tcW w:w="3260" w:type="dxa"/>
            <w:tcBorders>
              <w:top w:val="nil"/>
              <w:left w:val="nil"/>
              <w:bottom w:val="single" w:sz="8" w:space="0" w:color="auto"/>
              <w:right w:val="single" w:sz="4" w:space="0" w:color="auto"/>
            </w:tcBorders>
            <w:shd w:val="clear" w:color="000000" w:fill="FFFFFF"/>
            <w:hideMark/>
          </w:tcPr>
          <w:p w:rsidR="00667295" w:rsidRPr="00C50DC4" w:rsidRDefault="00667295" w:rsidP="00B27916">
            <w:pPr>
              <w:rPr>
                <w:color w:val="000000"/>
                <w:sz w:val="20"/>
                <w:szCs w:val="20"/>
                <w:lang w:eastAsia="ru-RU"/>
              </w:rPr>
            </w:pPr>
            <w:r w:rsidRPr="00C50DC4">
              <w:rPr>
                <w:color w:val="000000"/>
                <w:sz w:val="20"/>
                <w:szCs w:val="20"/>
                <w:lang w:eastAsia="ru-RU"/>
              </w:rPr>
              <w:t xml:space="preserve">в </w:t>
            </w:r>
            <w:proofErr w:type="spellStart"/>
            <w:r w:rsidRPr="00C50DC4">
              <w:rPr>
                <w:color w:val="000000"/>
                <w:sz w:val="20"/>
                <w:szCs w:val="20"/>
                <w:lang w:eastAsia="ru-RU"/>
              </w:rPr>
              <w:t>ассортименте</w:t>
            </w:r>
            <w:proofErr w:type="spellEnd"/>
          </w:p>
        </w:tc>
        <w:tc>
          <w:tcPr>
            <w:tcW w:w="1120" w:type="dxa"/>
            <w:tcBorders>
              <w:top w:val="nil"/>
              <w:left w:val="nil"/>
              <w:bottom w:val="single" w:sz="8" w:space="0" w:color="auto"/>
              <w:right w:val="single" w:sz="4" w:space="0" w:color="auto"/>
            </w:tcBorders>
            <w:shd w:val="clear" w:color="000000" w:fill="FFFFFF"/>
            <w:noWrap/>
            <w:vAlign w:val="center"/>
            <w:hideMark/>
          </w:tcPr>
          <w:p w:rsidR="00667295" w:rsidRPr="00C50DC4" w:rsidRDefault="00667295" w:rsidP="00B27916">
            <w:pPr>
              <w:rPr>
                <w:sz w:val="20"/>
                <w:szCs w:val="20"/>
                <w:lang w:eastAsia="ru-RU"/>
              </w:rPr>
            </w:pPr>
            <w:r w:rsidRPr="00C50DC4">
              <w:rPr>
                <w:sz w:val="20"/>
                <w:szCs w:val="20"/>
                <w:lang w:eastAsia="ru-RU"/>
              </w:rPr>
              <w:t> </w:t>
            </w:r>
          </w:p>
        </w:tc>
      </w:tr>
      <w:tr w:rsidR="00667295" w:rsidRPr="00C50DC4" w:rsidTr="00667295">
        <w:trPr>
          <w:trHeight w:val="360"/>
        </w:trPr>
        <w:tc>
          <w:tcPr>
            <w:tcW w:w="640" w:type="dxa"/>
            <w:vMerge w:val="restart"/>
            <w:tcBorders>
              <w:top w:val="nil"/>
              <w:left w:val="single" w:sz="8"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17</w:t>
            </w:r>
          </w:p>
        </w:tc>
        <w:tc>
          <w:tcPr>
            <w:tcW w:w="1770" w:type="dxa"/>
            <w:vMerge w:val="restart"/>
            <w:tcBorders>
              <w:top w:val="nil"/>
              <w:left w:val="single" w:sz="4"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Глина</w:t>
            </w:r>
            <w:proofErr w:type="spellEnd"/>
            <w:r w:rsidRPr="00C50DC4">
              <w:rPr>
                <w:color w:val="000000"/>
                <w:sz w:val="20"/>
                <w:szCs w:val="20"/>
                <w:lang w:eastAsia="ru-RU"/>
              </w:rPr>
              <w:t xml:space="preserve"> </w:t>
            </w:r>
            <w:proofErr w:type="spellStart"/>
            <w:r w:rsidRPr="00C50DC4">
              <w:rPr>
                <w:color w:val="000000"/>
                <w:sz w:val="20"/>
                <w:szCs w:val="20"/>
                <w:lang w:eastAsia="ru-RU"/>
              </w:rPr>
              <w:t>для</w:t>
            </w:r>
            <w:proofErr w:type="spellEnd"/>
            <w:r w:rsidRPr="00C50DC4">
              <w:rPr>
                <w:color w:val="000000"/>
                <w:sz w:val="20"/>
                <w:szCs w:val="20"/>
                <w:lang w:eastAsia="ru-RU"/>
              </w:rPr>
              <w:t xml:space="preserve"> </w:t>
            </w:r>
            <w:proofErr w:type="spellStart"/>
            <w:r w:rsidRPr="00C50DC4">
              <w:rPr>
                <w:color w:val="000000"/>
                <w:sz w:val="20"/>
                <w:szCs w:val="20"/>
                <w:lang w:eastAsia="ru-RU"/>
              </w:rPr>
              <w:t>лепки</w:t>
            </w:r>
            <w:proofErr w:type="spellEnd"/>
            <w:r w:rsidRPr="00C50DC4">
              <w:rPr>
                <w:color w:val="000000"/>
                <w:sz w:val="20"/>
                <w:szCs w:val="20"/>
                <w:lang w:eastAsia="ru-RU"/>
              </w:rPr>
              <w:t xml:space="preserve"> </w:t>
            </w:r>
            <w:proofErr w:type="spellStart"/>
            <w:r w:rsidRPr="00C50DC4">
              <w:rPr>
                <w:color w:val="000000"/>
                <w:sz w:val="20"/>
                <w:szCs w:val="20"/>
                <w:lang w:eastAsia="ru-RU"/>
              </w:rPr>
              <w:lastRenderedPageBreak/>
              <w:t>вакуумированная</w:t>
            </w:r>
            <w:proofErr w:type="spellEnd"/>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lastRenderedPageBreak/>
              <w:t>Вес</w:t>
            </w:r>
            <w:proofErr w:type="spellEnd"/>
            <w:r w:rsidRPr="00C50DC4">
              <w:rPr>
                <w:color w:val="000000"/>
                <w:sz w:val="20"/>
                <w:szCs w:val="20"/>
                <w:lang w:eastAsia="ru-RU"/>
              </w:rPr>
              <w:t xml:space="preserve"> в </w:t>
            </w:r>
            <w:proofErr w:type="spellStart"/>
            <w:r w:rsidRPr="00C50DC4">
              <w:rPr>
                <w:color w:val="000000"/>
                <w:sz w:val="20"/>
                <w:szCs w:val="20"/>
                <w:lang w:eastAsia="ru-RU"/>
              </w:rPr>
              <w:t>упаковке</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кг</w:t>
            </w:r>
            <w:proofErr w:type="spellEnd"/>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8"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Упаковка</w:t>
            </w:r>
            <w:proofErr w:type="spellEnd"/>
          </w:p>
        </w:tc>
        <w:tc>
          <w:tcPr>
            <w:tcW w:w="3260" w:type="dxa"/>
            <w:tcBorders>
              <w:top w:val="nil"/>
              <w:left w:val="nil"/>
              <w:bottom w:val="single" w:sz="8"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брикет</w:t>
            </w:r>
            <w:proofErr w:type="spellEnd"/>
          </w:p>
        </w:tc>
        <w:tc>
          <w:tcPr>
            <w:tcW w:w="1120" w:type="dxa"/>
            <w:tcBorders>
              <w:top w:val="nil"/>
              <w:left w:val="nil"/>
              <w:bottom w:val="single" w:sz="8"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360"/>
        </w:trPr>
        <w:tc>
          <w:tcPr>
            <w:tcW w:w="640" w:type="dxa"/>
            <w:vMerge w:val="restart"/>
            <w:tcBorders>
              <w:top w:val="nil"/>
              <w:left w:val="single" w:sz="8"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lastRenderedPageBreak/>
              <w:t>18</w:t>
            </w:r>
          </w:p>
        </w:tc>
        <w:tc>
          <w:tcPr>
            <w:tcW w:w="1770" w:type="dxa"/>
            <w:vMerge w:val="restart"/>
            <w:tcBorders>
              <w:top w:val="nil"/>
              <w:left w:val="single" w:sz="4"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Пастель</w:t>
            </w:r>
            <w:proofErr w:type="spellEnd"/>
            <w:r w:rsidRPr="00C50DC4">
              <w:rPr>
                <w:color w:val="000000"/>
                <w:sz w:val="20"/>
                <w:szCs w:val="20"/>
                <w:lang w:eastAsia="ru-RU"/>
              </w:rPr>
              <w:t xml:space="preserve"> </w:t>
            </w:r>
            <w:proofErr w:type="spellStart"/>
            <w:r w:rsidRPr="00C50DC4">
              <w:rPr>
                <w:color w:val="000000"/>
                <w:sz w:val="20"/>
                <w:szCs w:val="20"/>
                <w:lang w:eastAsia="ru-RU"/>
              </w:rPr>
              <w:t>масляная</w:t>
            </w:r>
            <w:proofErr w:type="spellEnd"/>
            <w:r w:rsidRPr="00C50DC4">
              <w:rPr>
                <w:color w:val="000000"/>
                <w:sz w:val="20"/>
                <w:szCs w:val="20"/>
                <w:lang w:eastAsia="ru-RU"/>
              </w:rPr>
              <w:t xml:space="preserve"> (</w:t>
            </w:r>
            <w:proofErr w:type="spellStart"/>
            <w:r w:rsidRPr="00C50DC4">
              <w:rPr>
                <w:color w:val="000000"/>
                <w:sz w:val="20"/>
                <w:szCs w:val="20"/>
                <w:lang w:eastAsia="ru-RU"/>
              </w:rPr>
              <w:t>Тип</w:t>
            </w:r>
            <w:proofErr w:type="spellEnd"/>
            <w:r w:rsidRPr="00C50DC4">
              <w:rPr>
                <w:color w:val="000000"/>
                <w:sz w:val="20"/>
                <w:szCs w:val="20"/>
                <w:lang w:eastAsia="ru-RU"/>
              </w:rPr>
              <w:t xml:space="preserve"> 1) </w:t>
            </w: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Количество</w:t>
            </w:r>
            <w:proofErr w:type="spellEnd"/>
            <w:r w:rsidRPr="00C50DC4">
              <w:rPr>
                <w:color w:val="000000"/>
                <w:sz w:val="20"/>
                <w:szCs w:val="20"/>
                <w:lang w:eastAsia="ru-RU"/>
              </w:rPr>
              <w:t xml:space="preserve"> </w:t>
            </w:r>
            <w:proofErr w:type="spellStart"/>
            <w:r w:rsidRPr="00C50DC4">
              <w:rPr>
                <w:color w:val="000000"/>
                <w:sz w:val="20"/>
                <w:szCs w:val="20"/>
                <w:lang w:eastAsia="ru-RU"/>
              </w:rPr>
              <w:t>цветов</w:t>
            </w:r>
            <w:proofErr w:type="spellEnd"/>
            <w:r w:rsidRPr="00C50DC4">
              <w:rPr>
                <w:sz w:val="20"/>
                <w:szCs w:val="20"/>
                <w:lang w:eastAsia="ru-RU"/>
              </w:rPr>
              <w:t xml:space="preserve"> в </w:t>
            </w:r>
            <w:proofErr w:type="spellStart"/>
            <w:r w:rsidRPr="00C50DC4">
              <w:rPr>
                <w:sz w:val="20"/>
                <w:szCs w:val="20"/>
                <w:lang w:eastAsia="ru-RU"/>
              </w:rPr>
              <w:t>наборе</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24</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цветов</w:t>
            </w:r>
            <w:proofErr w:type="spellEnd"/>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Количество</w:t>
            </w:r>
            <w:proofErr w:type="spellEnd"/>
            <w:r w:rsidRPr="00C50DC4">
              <w:rPr>
                <w:color w:val="000000"/>
                <w:sz w:val="20"/>
                <w:szCs w:val="20"/>
                <w:lang w:eastAsia="ru-RU"/>
              </w:rPr>
              <w:t xml:space="preserve"> </w:t>
            </w:r>
            <w:proofErr w:type="spellStart"/>
            <w:r w:rsidRPr="00C50DC4">
              <w:rPr>
                <w:color w:val="000000"/>
                <w:sz w:val="20"/>
                <w:szCs w:val="20"/>
                <w:lang w:eastAsia="ru-RU"/>
              </w:rPr>
              <w:t>мелков</w:t>
            </w:r>
            <w:proofErr w:type="spellEnd"/>
          </w:p>
        </w:tc>
        <w:tc>
          <w:tcPr>
            <w:tcW w:w="3260"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r w:rsidRPr="00C50DC4">
              <w:rPr>
                <w:color w:val="000000"/>
                <w:sz w:val="20"/>
                <w:szCs w:val="20"/>
                <w:lang w:eastAsia="ru-RU"/>
              </w:rPr>
              <w:t>24</w:t>
            </w:r>
          </w:p>
        </w:tc>
        <w:tc>
          <w:tcPr>
            <w:tcW w:w="1120" w:type="dxa"/>
            <w:tcBorders>
              <w:top w:val="nil"/>
              <w:left w:val="nil"/>
              <w:bottom w:val="single" w:sz="4" w:space="0" w:color="auto"/>
              <w:right w:val="single" w:sz="4" w:space="0" w:color="auto"/>
            </w:tcBorders>
            <w:shd w:val="clear" w:color="auto" w:fill="auto"/>
            <w:noWrap/>
            <w:vAlign w:val="bottom"/>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шт</w:t>
            </w:r>
            <w:proofErr w:type="spellEnd"/>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Длина</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60</w:t>
            </w:r>
          </w:p>
        </w:tc>
        <w:tc>
          <w:tcPr>
            <w:tcW w:w="1120" w:type="dxa"/>
            <w:tcBorders>
              <w:top w:val="nil"/>
              <w:left w:val="nil"/>
              <w:bottom w:val="single" w:sz="4" w:space="0" w:color="auto"/>
              <w:right w:val="single" w:sz="4" w:space="0" w:color="auto"/>
            </w:tcBorders>
            <w:shd w:val="clear" w:color="auto" w:fill="auto"/>
            <w:noWrap/>
            <w:vAlign w:val="bottom"/>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мм</w:t>
            </w:r>
            <w:proofErr w:type="spellEnd"/>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Диаметр</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8</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мм</w:t>
            </w:r>
            <w:proofErr w:type="spellEnd"/>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8"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Упаковка</w:t>
            </w:r>
            <w:proofErr w:type="spellEnd"/>
          </w:p>
        </w:tc>
        <w:tc>
          <w:tcPr>
            <w:tcW w:w="3260" w:type="dxa"/>
            <w:tcBorders>
              <w:top w:val="nil"/>
              <w:left w:val="nil"/>
              <w:bottom w:val="single" w:sz="8"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Картонная</w:t>
            </w:r>
            <w:proofErr w:type="spellEnd"/>
            <w:r w:rsidRPr="00C50DC4">
              <w:rPr>
                <w:color w:val="000000"/>
                <w:sz w:val="20"/>
                <w:szCs w:val="20"/>
                <w:lang w:eastAsia="ru-RU"/>
              </w:rPr>
              <w:t xml:space="preserve"> </w:t>
            </w:r>
            <w:proofErr w:type="spellStart"/>
            <w:r w:rsidRPr="00C50DC4">
              <w:rPr>
                <w:color w:val="000000"/>
                <w:sz w:val="20"/>
                <w:szCs w:val="20"/>
                <w:lang w:eastAsia="ru-RU"/>
              </w:rPr>
              <w:t>коробка</w:t>
            </w:r>
            <w:proofErr w:type="spellEnd"/>
          </w:p>
        </w:tc>
        <w:tc>
          <w:tcPr>
            <w:tcW w:w="1120" w:type="dxa"/>
            <w:tcBorders>
              <w:top w:val="nil"/>
              <w:left w:val="nil"/>
              <w:bottom w:val="single" w:sz="8"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360"/>
        </w:trPr>
        <w:tc>
          <w:tcPr>
            <w:tcW w:w="640" w:type="dxa"/>
            <w:vMerge w:val="restart"/>
            <w:tcBorders>
              <w:top w:val="nil"/>
              <w:left w:val="single" w:sz="8"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19</w:t>
            </w:r>
          </w:p>
        </w:tc>
        <w:tc>
          <w:tcPr>
            <w:tcW w:w="1770" w:type="dxa"/>
            <w:vMerge w:val="restart"/>
            <w:tcBorders>
              <w:top w:val="nil"/>
              <w:left w:val="single" w:sz="4"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Пастель</w:t>
            </w:r>
            <w:proofErr w:type="spellEnd"/>
            <w:r w:rsidRPr="00C50DC4">
              <w:rPr>
                <w:color w:val="000000"/>
                <w:sz w:val="20"/>
                <w:szCs w:val="20"/>
                <w:lang w:eastAsia="ru-RU"/>
              </w:rPr>
              <w:t xml:space="preserve"> </w:t>
            </w:r>
            <w:proofErr w:type="spellStart"/>
            <w:r w:rsidRPr="00C50DC4">
              <w:rPr>
                <w:color w:val="000000"/>
                <w:sz w:val="20"/>
                <w:szCs w:val="20"/>
                <w:lang w:eastAsia="ru-RU"/>
              </w:rPr>
              <w:t>масляная</w:t>
            </w:r>
            <w:proofErr w:type="spellEnd"/>
            <w:r w:rsidRPr="00C50DC4">
              <w:rPr>
                <w:color w:val="000000"/>
                <w:sz w:val="20"/>
                <w:szCs w:val="20"/>
                <w:lang w:eastAsia="ru-RU"/>
              </w:rPr>
              <w:t xml:space="preserve"> (</w:t>
            </w:r>
            <w:proofErr w:type="spellStart"/>
            <w:r w:rsidRPr="00C50DC4">
              <w:rPr>
                <w:color w:val="000000"/>
                <w:sz w:val="20"/>
                <w:szCs w:val="20"/>
                <w:lang w:eastAsia="ru-RU"/>
              </w:rPr>
              <w:t>Тип</w:t>
            </w:r>
            <w:proofErr w:type="spellEnd"/>
            <w:r w:rsidRPr="00C50DC4">
              <w:rPr>
                <w:color w:val="000000"/>
                <w:sz w:val="20"/>
                <w:szCs w:val="20"/>
                <w:lang w:eastAsia="ru-RU"/>
              </w:rPr>
              <w:t xml:space="preserve"> 2) </w:t>
            </w: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Количество</w:t>
            </w:r>
            <w:proofErr w:type="spellEnd"/>
            <w:r w:rsidRPr="00C50DC4">
              <w:rPr>
                <w:color w:val="000000"/>
                <w:sz w:val="20"/>
                <w:szCs w:val="20"/>
                <w:lang w:eastAsia="ru-RU"/>
              </w:rPr>
              <w:t xml:space="preserve"> </w:t>
            </w:r>
            <w:proofErr w:type="spellStart"/>
            <w:r w:rsidRPr="00C50DC4">
              <w:rPr>
                <w:color w:val="000000"/>
                <w:sz w:val="20"/>
                <w:szCs w:val="20"/>
                <w:lang w:eastAsia="ru-RU"/>
              </w:rPr>
              <w:t>цветов</w:t>
            </w:r>
            <w:proofErr w:type="spellEnd"/>
            <w:r w:rsidRPr="00C50DC4">
              <w:rPr>
                <w:sz w:val="20"/>
                <w:szCs w:val="20"/>
                <w:lang w:eastAsia="ru-RU"/>
              </w:rPr>
              <w:t xml:space="preserve"> в </w:t>
            </w:r>
            <w:proofErr w:type="spellStart"/>
            <w:r w:rsidRPr="00C50DC4">
              <w:rPr>
                <w:sz w:val="20"/>
                <w:szCs w:val="20"/>
                <w:lang w:eastAsia="ru-RU"/>
              </w:rPr>
              <w:t>наборе</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18</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Количество</w:t>
            </w:r>
            <w:proofErr w:type="spellEnd"/>
            <w:r w:rsidRPr="00C50DC4">
              <w:rPr>
                <w:color w:val="000000"/>
                <w:sz w:val="20"/>
                <w:szCs w:val="20"/>
                <w:lang w:eastAsia="ru-RU"/>
              </w:rPr>
              <w:t xml:space="preserve"> </w:t>
            </w:r>
            <w:proofErr w:type="spellStart"/>
            <w:r w:rsidRPr="00C50DC4">
              <w:rPr>
                <w:color w:val="000000"/>
                <w:sz w:val="20"/>
                <w:szCs w:val="20"/>
                <w:lang w:eastAsia="ru-RU"/>
              </w:rPr>
              <w:t>карандашей</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18</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штук</w:t>
            </w:r>
            <w:proofErr w:type="spellEnd"/>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Диаметр</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9,5</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см</w:t>
            </w:r>
            <w:proofErr w:type="spellEnd"/>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Длина</w:t>
            </w:r>
            <w:proofErr w:type="spellEnd"/>
            <w:r w:rsidRPr="00C50DC4">
              <w:rPr>
                <w:color w:val="000000"/>
                <w:sz w:val="20"/>
                <w:szCs w:val="20"/>
                <w:lang w:eastAsia="ru-RU"/>
              </w:rPr>
              <w:t xml:space="preserve"> </w:t>
            </w:r>
            <w:proofErr w:type="spellStart"/>
            <w:r w:rsidRPr="00C50DC4">
              <w:rPr>
                <w:color w:val="000000"/>
                <w:sz w:val="20"/>
                <w:szCs w:val="20"/>
                <w:lang w:eastAsia="ru-RU"/>
              </w:rPr>
              <w:t>корпуса</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90</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мм</w:t>
            </w:r>
            <w:proofErr w:type="spellEnd"/>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8"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Профиль</w:t>
            </w:r>
            <w:proofErr w:type="spellEnd"/>
            <w:r w:rsidRPr="00C50DC4">
              <w:rPr>
                <w:color w:val="000000"/>
                <w:sz w:val="20"/>
                <w:szCs w:val="20"/>
                <w:lang w:eastAsia="ru-RU"/>
              </w:rPr>
              <w:t xml:space="preserve"> </w:t>
            </w:r>
            <w:proofErr w:type="spellStart"/>
            <w:r w:rsidRPr="00C50DC4">
              <w:rPr>
                <w:color w:val="000000"/>
                <w:sz w:val="20"/>
                <w:szCs w:val="20"/>
                <w:lang w:eastAsia="ru-RU"/>
              </w:rPr>
              <w:t>карандаша</w:t>
            </w:r>
            <w:proofErr w:type="spellEnd"/>
          </w:p>
        </w:tc>
        <w:tc>
          <w:tcPr>
            <w:tcW w:w="3260" w:type="dxa"/>
            <w:tcBorders>
              <w:top w:val="nil"/>
              <w:left w:val="nil"/>
              <w:bottom w:val="single" w:sz="8"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круглый</w:t>
            </w:r>
            <w:proofErr w:type="spellEnd"/>
          </w:p>
        </w:tc>
        <w:tc>
          <w:tcPr>
            <w:tcW w:w="1120" w:type="dxa"/>
            <w:tcBorders>
              <w:top w:val="nil"/>
              <w:left w:val="nil"/>
              <w:bottom w:val="single" w:sz="8"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360"/>
        </w:trPr>
        <w:tc>
          <w:tcPr>
            <w:tcW w:w="64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20</w:t>
            </w:r>
          </w:p>
        </w:tc>
        <w:tc>
          <w:tcPr>
            <w:tcW w:w="1770" w:type="dxa"/>
            <w:vMerge w:val="restart"/>
            <w:tcBorders>
              <w:top w:val="nil"/>
              <w:left w:val="single" w:sz="4"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Сангина</w:t>
            </w:r>
            <w:proofErr w:type="spellEnd"/>
            <w:r w:rsidRPr="00C50DC4">
              <w:rPr>
                <w:color w:val="000000"/>
                <w:sz w:val="20"/>
                <w:szCs w:val="20"/>
                <w:lang w:eastAsia="ru-RU"/>
              </w:rPr>
              <w:t xml:space="preserve"> </w:t>
            </w:r>
            <w:proofErr w:type="spellStart"/>
            <w:r w:rsidRPr="00C50DC4">
              <w:rPr>
                <w:color w:val="000000"/>
                <w:sz w:val="20"/>
                <w:szCs w:val="20"/>
                <w:lang w:eastAsia="ru-RU"/>
              </w:rPr>
              <w:t>для</w:t>
            </w:r>
            <w:proofErr w:type="spellEnd"/>
            <w:r w:rsidRPr="00C50DC4">
              <w:rPr>
                <w:color w:val="000000"/>
                <w:sz w:val="20"/>
                <w:szCs w:val="20"/>
                <w:lang w:eastAsia="ru-RU"/>
              </w:rPr>
              <w:t xml:space="preserve"> </w:t>
            </w:r>
            <w:proofErr w:type="spellStart"/>
            <w:r w:rsidRPr="00C50DC4">
              <w:rPr>
                <w:color w:val="000000"/>
                <w:sz w:val="20"/>
                <w:szCs w:val="20"/>
                <w:lang w:eastAsia="ru-RU"/>
              </w:rPr>
              <w:t>рисования</w:t>
            </w:r>
            <w:proofErr w:type="spellEnd"/>
          </w:p>
        </w:tc>
        <w:tc>
          <w:tcPr>
            <w:tcW w:w="2835"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 xml:space="preserve"> В </w:t>
            </w:r>
            <w:proofErr w:type="spellStart"/>
            <w:r w:rsidRPr="00C50DC4">
              <w:rPr>
                <w:color w:val="000000"/>
                <w:sz w:val="20"/>
                <w:szCs w:val="20"/>
                <w:lang w:eastAsia="ru-RU"/>
              </w:rPr>
              <w:t>наборе</w:t>
            </w:r>
            <w:proofErr w:type="spellEnd"/>
            <w:r w:rsidRPr="00C50DC4">
              <w:rPr>
                <w:color w:val="000000"/>
                <w:sz w:val="20"/>
                <w:szCs w:val="20"/>
                <w:lang w:eastAsia="ru-RU"/>
              </w:rPr>
              <w:t xml:space="preserve"> </w:t>
            </w:r>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5</w:t>
            </w:r>
          </w:p>
        </w:tc>
        <w:tc>
          <w:tcPr>
            <w:tcW w:w="1120" w:type="dxa"/>
            <w:tcBorders>
              <w:top w:val="nil"/>
              <w:left w:val="nil"/>
              <w:bottom w:val="single" w:sz="4" w:space="0" w:color="auto"/>
              <w:right w:val="single" w:sz="4" w:space="0" w:color="auto"/>
            </w:tcBorders>
            <w:shd w:val="clear" w:color="auto" w:fill="auto"/>
            <w:noWrap/>
            <w:vAlign w:val="bottom"/>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шт</w:t>
            </w:r>
            <w:proofErr w:type="spellEnd"/>
            <w:r w:rsidRPr="00C50DC4">
              <w:rPr>
                <w:color w:val="000000"/>
                <w:sz w:val="20"/>
                <w:szCs w:val="20"/>
                <w:lang w:eastAsia="ru-RU"/>
              </w:rPr>
              <w:t>.</w:t>
            </w:r>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Тип</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сангина</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8"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Цвет</w:t>
            </w:r>
            <w:proofErr w:type="spellEnd"/>
            <w:r w:rsidRPr="00C50DC4">
              <w:rPr>
                <w:color w:val="000000"/>
                <w:sz w:val="20"/>
                <w:szCs w:val="20"/>
                <w:lang w:eastAsia="ru-RU"/>
              </w:rPr>
              <w:t xml:space="preserve">: </w:t>
            </w:r>
          </w:p>
        </w:tc>
        <w:tc>
          <w:tcPr>
            <w:tcW w:w="3260" w:type="dxa"/>
            <w:tcBorders>
              <w:top w:val="nil"/>
              <w:left w:val="nil"/>
              <w:bottom w:val="single" w:sz="8"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светло-коричневая</w:t>
            </w:r>
            <w:proofErr w:type="spellEnd"/>
          </w:p>
        </w:tc>
        <w:tc>
          <w:tcPr>
            <w:tcW w:w="1120" w:type="dxa"/>
            <w:tcBorders>
              <w:top w:val="nil"/>
              <w:left w:val="nil"/>
              <w:bottom w:val="single" w:sz="8" w:space="0" w:color="auto"/>
              <w:right w:val="single" w:sz="4" w:space="0" w:color="auto"/>
            </w:tcBorders>
            <w:shd w:val="clear" w:color="auto" w:fill="auto"/>
            <w:noWrap/>
            <w:vAlign w:val="bottom"/>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360"/>
        </w:trPr>
        <w:tc>
          <w:tcPr>
            <w:tcW w:w="64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21</w:t>
            </w:r>
          </w:p>
        </w:tc>
        <w:tc>
          <w:tcPr>
            <w:tcW w:w="1770" w:type="dxa"/>
            <w:vMerge w:val="restart"/>
            <w:tcBorders>
              <w:top w:val="nil"/>
              <w:left w:val="single" w:sz="4"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Уголь</w:t>
            </w:r>
            <w:proofErr w:type="spellEnd"/>
            <w:r w:rsidRPr="00C50DC4">
              <w:rPr>
                <w:color w:val="000000"/>
                <w:sz w:val="20"/>
                <w:szCs w:val="20"/>
                <w:lang w:eastAsia="ru-RU"/>
              </w:rPr>
              <w:t xml:space="preserve"> </w:t>
            </w:r>
            <w:proofErr w:type="spellStart"/>
            <w:r w:rsidRPr="00C50DC4">
              <w:rPr>
                <w:color w:val="000000"/>
                <w:sz w:val="20"/>
                <w:szCs w:val="20"/>
                <w:lang w:eastAsia="ru-RU"/>
              </w:rPr>
              <w:t>для</w:t>
            </w:r>
            <w:proofErr w:type="spellEnd"/>
            <w:r w:rsidRPr="00C50DC4">
              <w:rPr>
                <w:color w:val="000000"/>
                <w:sz w:val="20"/>
                <w:szCs w:val="20"/>
                <w:lang w:eastAsia="ru-RU"/>
              </w:rPr>
              <w:t xml:space="preserve"> </w:t>
            </w:r>
            <w:proofErr w:type="spellStart"/>
            <w:r w:rsidRPr="00C50DC4">
              <w:rPr>
                <w:color w:val="000000"/>
                <w:sz w:val="20"/>
                <w:szCs w:val="20"/>
                <w:lang w:eastAsia="ru-RU"/>
              </w:rPr>
              <w:t>рисования</w:t>
            </w:r>
            <w:proofErr w:type="spellEnd"/>
          </w:p>
        </w:tc>
        <w:tc>
          <w:tcPr>
            <w:tcW w:w="2835"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 xml:space="preserve">В </w:t>
            </w:r>
            <w:proofErr w:type="spellStart"/>
            <w:r w:rsidRPr="00C50DC4">
              <w:rPr>
                <w:color w:val="000000"/>
                <w:sz w:val="20"/>
                <w:szCs w:val="20"/>
                <w:lang w:eastAsia="ru-RU"/>
              </w:rPr>
              <w:t>наборе</w:t>
            </w:r>
            <w:proofErr w:type="spellEnd"/>
            <w:r w:rsidRPr="00C50DC4">
              <w:rPr>
                <w:color w:val="000000"/>
                <w:sz w:val="20"/>
                <w:szCs w:val="20"/>
                <w:lang w:eastAsia="ru-RU"/>
              </w:rPr>
              <w:t xml:space="preserve"> </w:t>
            </w:r>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8</w:t>
            </w:r>
          </w:p>
        </w:tc>
        <w:tc>
          <w:tcPr>
            <w:tcW w:w="1120" w:type="dxa"/>
            <w:tcBorders>
              <w:top w:val="nil"/>
              <w:left w:val="nil"/>
              <w:bottom w:val="single" w:sz="4" w:space="0" w:color="auto"/>
              <w:right w:val="single" w:sz="4" w:space="0" w:color="auto"/>
            </w:tcBorders>
            <w:shd w:val="clear" w:color="auto" w:fill="auto"/>
            <w:noWrap/>
            <w:vAlign w:val="bottom"/>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шт</w:t>
            </w:r>
            <w:proofErr w:type="spellEnd"/>
            <w:r w:rsidRPr="00C50DC4">
              <w:rPr>
                <w:color w:val="000000"/>
                <w:sz w:val="20"/>
                <w:szCs w:val="20"/>
                <w:lang w:eastAsia="ru-RU"/>
              </w:rPr>
              <w:t>.</w:t>
            </w:r>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8"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Состав</w:t>
            </w:r>
            <w:proofErr w:type="spellEnd"/>
          </w:p>
        </w:tc>
        <w:tc>
          <w:tcPr>
            <w:tcW w:w="3260" w:type="dxa"/>
            <w:tcBorders>
              <w:top w:val="nil"/>
              <w:left w:val="nil"/>
              <w:bottom w:val="single" w:sz="8"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натуральный</w:t>
            </w:r>
            <w:proofErr w:type="spellEnd"/>
          </w:p>
        </w:tc>
        <w:tc>
          <w:tcPr>
            <w:tcW w:w="1120" w:type="dxa"/>
            <w:tcBorders>
              <w:top w:val="nil"/>
              <w:left w:val="nil"/>
              <w:bottom w:val="single" w:sz="8"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360"/>
        </w:trPr>
        <w:tc>
          <w:tcPr>
            <w:tcW w:w="640" w:type="dxa"/>
            <w:vMerge w:val="restart"/>
            <w:tcBorders>
              <w:top w:val="nil"/>
              <w:left w:val="single" w:sz="8"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22</w:t>
            </w:r>
          </w:p>
        </w:tc>
        <w:tc>
          <w:tcPr>
            <w:tcW w:w="1770" w:type="dxa"/>
            <w:vMerge w:val="restart"/>
            <w:tcBorders>
              <w:top w:val="nil"/>
              <w:left w:val="single" w:sz="4"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Покрытие</w:t>
            </w:r>
            <w:proofErr w:type="spellEnd"/>
            <w:r w:rsidRPr="00C50DC4">
              <w:rPr>
                <w:color w:val="000000"/>
                <w:sz w:val="20"/>
                <w:szCs w:val="20"/>
                <w:lang w:eastAsia="ru-RU"/>
              </w:rPr>
              <w:t xml:space="preserve"> </w:t>
            </w:r>
            <w:proofErr w:type="spellStart"/>
            <w:r w:rsidRPr="00C50DC4">
              <w:rPr>
                <w:color w:val="000000"/>
                <w:sz w:val="20"/>
                <w:szCs w:val="20"/>
                <w:lang w:eastAsia="ru-RU"/>
              </w:rPr>
              <w:t>настольное</w:t>
            </w:r>
            <w:proofErr w:type="spellEnd"/>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Размер</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340х240</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мм</w:t>
            </w:r>
            <w:proofErr w:type="spellEnd"/>
            <w:r w:rsidRPr="00C50DC4">
              <w:rPr>
                <w:color w:val="000000"/>
                <w:sz w:val="20"/>
                <w:szCs w:val="20"/>
                <w:lang w:eastAsia="ru-RU"/>
              </w:rPr>
              <w:t>.</w:t>
            </w:r>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Толщина</w:t>
            </w:r>
            <w:proofErr w:type="spellEnd"/>
            <w:r w:rsidRPr="00C50DC4">
              <w:rPr>
                <w:color w:val="000000"/>
                <w:sz w:val="20"/>
                <w:szCs w:val="20"/>
                <w:lang w:eastAsia="ru-RU"/>
              </w:rPr>
              <w:t xml:space="preserve"> </w:t>
            </w:r>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мм</w:t>
            </w:r>
            <w:proofErr w:type="spellEnd"/>
            <w:r w:rsidRPr="00C50DC4">
              <w:rPr>
                <w:color w:val="000000"/>
                <w:sz w:val="20"/>
                <w:szCs w:val="20"/>
                <w:lang w:eastAsia="ru-RU"/>
              </w:rPr>
              <w:t>.</w:t>
            </w:r>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Форма</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прямоугольная</w:t>
            </w:r>
            <w:proofErr w:type="spellEnd"/>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8"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Материал</w:t>
            </w:r>
            <w:proofErr w:type="spellEnd"/>
          </w:p>
        </w:tc>
        <w:tc>
          <w:tcPr>
            <w:tcW w:w="3260" w:type="dxa"/>
            <w:tcBorders>
              <w:top w:val="nil"/>
              <w:left w:val="nil"/>
              <w:bottom w:val="single" w:sz="8"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пластик</w:t>
            </w:r>
            <w:proofErr w:type="spellEnd"/>
          </w:p>
        </w:tc>
        <w:tc>
          <w:tcPr>
            <w:tcW w:w="1120" w:type="dxa"/>
            <w:tcBorders>
              <w:top w:val="nil"/>
              <w:left w:val="nil"/>
              <w:bottom w:val="single" w:sz="8"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360"/>
        </w:trPr>
        <w:tc>
          <w:tcPr>
            <w:tcW w:w="640" w:type="dxa"/>
            <w:vMerge w:val="restart"/>
            <w:tcBorders>
              <w:top w:val="nil"/>
              <w:left w:val="single" w:sz="8"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23</w:t>
            </w:r>
          </w:p>
        </w:tc>
        <w:tc>
          <w:tcPr>
            <w:tcW w:w="1770" w:type="dxa"/>
            <w:vMerge w:val="restart"/>
            <w:tcBorders>
              <w:top w:val="nil"/>
              <w:left w:val="single" w:sz="4"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Краски</w:t>
            </w:r>
            <w:proofErr w:type="spellEnd"/>
            <w:r w:rsidRPr="00C50DC4">
              <w:rPr>
                <w:color w:val="000000"/>
                <w:sz w:val="20"/>
                <w:szCs w:val="20"/>
                <w:lang w:eastAsia="ru-RU"/>
              </w:rPr>
              <w:t xml:space="preserve"> </w:t>
            </w:r>
            <w:proofErr w:type="spellStart"/>
            <w:r w:rsidRPr="00C50DC4">
              <w:rPr>
                <w:color w:val="000000"/>
                <w:sz w:val="20"/>
                <w:szCs w:val="20"/>
                <w:lang w:eastAsia="ru-RU"/>
              </w:rPr>
              <w:t>акриловые</w:t>
            </w:r>
            <w:proofErr w:type="spellEnd"/>
          </w:p>
        </w:tc>
        <w:tc>
          <w:tcPr>
            <w:tcW w:w="2835" w:type="dxa"/>
            <w:tcBorders>
              <w:top w:val="nil"/>
              <w:left w:val="nil"/>
              <w:bottom w:val="single" w:sz="4" w:space="0" w:color="auto"/>
              <w:right w:val="single" w:sz="4" w:space="0" w:color="auto"/>
            </w:tcBorders>
            <w:shd w:val="clear" w:color="auto" w:fill="auto"/>
            <w:hideMark/>
          </w:tcPr>
          <w:p w:rsidR="00667295" w:rsidRPr="00667295" w:rsidRDefault="00667295" w:rsidP="00B27916">
            <w:pPr>
              <w:rPr>
                <w:sz w:val="20"/>
                <w:szCs w:val="20"/>
                <w:lang w:val="ru-RU" w:eastAsia="ru-RU"/>
              </w:rPr>
            </w:pPr>
            <w:r w:rsidRPr="00667295">
              <w:rPr>
                <w:sz w:val="20"/>
                <w:szCs w:val="20"/>
                <w:lang w:val="ru-RU" w:eastAsia="ru-RU"/>
              </w:rPr>
              <w:t>Кол-во цветов в наборе</w:t>
            </w:r>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12</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шт</w:t>
            </w:r>
            <w:proofErr w:type="spellEnd"/>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Объем</w:t>
            </w:r>
            <w:proofErr w:type="spellEnd"/>
            <w:r w:rsidRPr="00C50DC4">
              <w:rPr>
                <w:color w:val="000000"/>
                <w:sz w:val="20"/>
                <w:szCs w:val="20"/>
                <w:lang w:eastAsia="ru-RU"/>
              </w:rPr>
              <w:t xml:space="preserve"> </w:t>
            </w:r>
            <w:proofErr w:type="spellStart"/>
            <w:r w:rsidRPr="00C50DC4">
              <w:rPr>
                <w:color w:val="000000"/>
                <w:sz w:val="20"/>
                <w:szCs w:val="20"/>
                <w:lang w:eastAsia="ru-RU"/>
              </w:rPr>
              <w:t>флакона</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20</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мм</w:t>
            </w:r>
            <w:proofErr w:type="spellEnd"/>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8"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Материал</w:t>
            </w:r>
            <w:proofErr w:type="spellEnd"/>
            <w:r w:rsidRPr="00C50DC4">
              <w:rPr>
                <w:color w:val="000000"/>
                <w:sz w:val="20"/>
                <w:szCs w:val="20"/>
                <w:lang w:eastAsia="ru-RU"/>
              </w:rPr>
              <w:t xml:space="preserve"> </w:t>
            </w:r>
            <w:proofErr w:type="spellStart"/>
            <w:r w:rsidRPr="00C50DC4">
              <w:rPr>
                <w:color w:val="000000"/>
                <w:sz w:val="20"/>
                <w:szCs w:val="20"/>
                <w:lang w:eastAsia="ru-RU"/>
              </w:rPr>
              <w:t>флакона</w:t>
            </w:r>
            <w:proofErr w:type="spellEnd"/>
          </w:p>
        </w:tc>
        <w:tc>
          <w:tcPr>
            <w:tcW w:w="3260" w:type="dxa"/>
            <w:tcBorders>
              <w:top w:val="nil"/>
              <w:left w:val="nil"/>
              <w:bottom w:val="single" w:sz="8"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пластиковая</w:t>
            </w:r>
            <w:proofErr w:type="spellEnd"/>
            <w:r w:rsidRPr="00C50DC4">
              <w:rPr>
                <w:color w:val="000000"/>
                <w:sz w:val="20"/>
                <w:szCs w:val="20"/>
                <w:lang w:eastAsia="ru-RU"/>
              </w:rPr>
              <w:t xml:space="preserve"> </w:t>
            </w:r>
            <w:proofErr w:type="spellStart"/>
            <w:r w:rsidRPr="00C50DC4">
              <w:rPr>
                <w:color w:val="000000"/>
                <w:sz w:val="20"/>
                <w:szCs w:val="20"/>
                <w:lang w:eastAsia="ru-RU"/>
              </w:rPr>
              <w:t>баночка</w:t>
            </w:r>
            <w:proofErr w:type="spellEnd"/>
            <w:r w:rsidRPr="00C50DC4">
              <w:rPr>
                <w:color w:val="000000"/>
                <w:sz w:val="20"/>
                <w:szCs w:val="20"/>
                <w:lang w:eastAsia="ru-RU"/>
              </w:rPr>
              <w:t xml:space="preserve"> с </w:t>
            </w:r>
            <w:proofErr w:type="spellStart"/>
            <w:r w:rsidRPr="00C50DC4">
              <w:rPr>
                <w:color w:val="000000"/>
                <w:sz w:val="20"/>
                <w:szCs w:val="20"/>
                <w:lang w:eastAsia="ru-RU"/>
              </w:rPr>
              <w:t>крышкой</w:t>
            </w:r>
            <w:proofErr w:type="spellEnd"/>
          </w:p>
        </w:tc>
        <w:tc>
          <w:tcPr>
            <w:tcW w:w="1120" w:type="dxa"/>
            <w:tcBorders>
              <w:top w:val="nil"/>
              <w:left w:val="nil"/>
              <w:bottom w:val="single" w:sz="8"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360"/>
        </w:trPr>
        <w:tc>
          <w:tcPr>
            <w:tcW w:w="640" w:type="dxa"/>
            <w:vMerge w:val="restart"/>
            <w:tcBorders>
              <w:top w:val="nil"/>
              <w:left w:val="single" w:sz="8"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24</w:t>
            </w:r>
          </w:p>
        </w:tc>
        <w:tc>
          <w:tcPr>
            <w:tcW w:w="1770" w:type="dxa"/>
            <w:vMerge w:val="restart"/>
            <w:tcBorders>
              <w:top w:val="nil"/>
              <w:left w:val="single" w:sz="4" w:space="0" w:color="auto"/>
              <w:bottom w:val="single" w:sz="8" w:space="0" w:color="000000"/>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Краски</w:t>
            </w:r>
            <w:proofErr w:type="spellEnd"/>
            <w:r w:rsidRPr="00C50DC4">
              <w:rPr>
                <w:color w:val="000000"/>
                <w:sz w:val="20"/>
                <w:szCs w:val="20"/>
                <w:lang w:eastAsia="ru-RU"/>
              </w:rPr>
              <w:t xml:space="preserve"> </w:t>
            </w:r>
            <w:proofErr w:type="spellStart"/>
            <w:r w:rsidRPr="00C50DC4">
              <w:rPr>
                <w:color w:val="000000"/>
                <w:sz w:val="20"/>
                <w:szCs w:val="20"/>
                <w:lang w:eastAsia="ru-RU"/>
              </w:rPr>
              <w:t>пальчиковые</w:t>
            </w:r>
            <w:proofErr w:type="spellEnd"/>
            <w:r w:rsidRPr="00C50DC4">
              <w:rPr>
                <w:color w:val="000000"/>
                <w:sz w:val="20"/>
                <w:szCs w:val="20"/>
                <w:lang w:eastAsia="ru-RU"/>
              </w:rPr>
              <w:t xml:space="preserve"> </w:t>
            </w: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Количество</w:t>
            </w:r>
            <w:proofErr w:type="spellEnd"/>
            <w:r w:rsidRPr="00C50DC4">
              <w:rPr>
                <w:color w:val="000000"/>
                <w:sz w:val="20"/>
                <w:szCs w:val="20"/>
                <w:lang w:eastAsia="ru-RU"/>
              </w:rPr>
              <w:t xml:space="preserve"> </w:t>
            </w:r>
            <w:proofErr w:type="spellStart"/>
            <w:r w:rsidRPr="00C50DC4">
              <w:rPr>
                <w:color w:val="000000"/>
                <w:sz w:val="20"/>
                <w:szCs w:val="20"/>
                <w:lang w:eastAsia="ru-RU"/>
              </w:rPr>
              <w:t>цветов</w:t>
            </w:r>
            <w:proofErr w:type="spellEnd"/>
            <w:r w:rsidRPr="00C50DC4">
              <w:rPr>
                <w:sz w:val="20"/>
                <w:szCs w:val="20"/>
                <w:lang w:eastAsia="ru-RU"/>
              </w:rPr>
              <w:t xml:space="preserve"> в </w:t>
            </w:r>
            <w:proofErr w:type="spellStart"/>
            <w:r w:rsidRPr="00C50DC4">
              <w:rPr>
                <w:sz w:val="20"/>
                <w:szCs w:val="20"/>
                <w:lang w:eastAsia="ru-RU"/>
              </w:rPr>
              <w:t>наборе</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6</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цветов</w:t>
            </w:r>
            <w:proofErr w:type="spellEnd"/>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Объем</w:t>
            </w:r>
            <w:proofErr w:type="spellEnd"/>
            <w:r w:rsidRPr="00C50DC4">
              <w:rPr>
                <w:color w:val="000000"/>
                <w:sz w:val="20"/>
                <w:szCs w:val="20"/>
                <w:lang w:eastAsia="ru-RU"/>
              </w:rPr>
              <w:t xml:space="preserve"> </w:t>
            </w:r>
            <w:proofErr w:type="spellStart"/>
            <w:r w:rsidRPr="00C50DC4">
              <w:rPr>
                <w:color w:val="000000"/>
                <w:sz w:val="20"/>
                <w:szCs w:val="20"/>
                <w:lang w:eastAsia="ru-RU"/>
              </w:rPr>
              <w:t>флакона</w:t>
            </w:r>
            <w:proofErr w:type="spellEnd"/>
            <w:r w:rsidRPr="00C50DC4">
              <w:rPr>
                <w:color w:val="000000"/>
                <w:sz w:val="20"/>
                <w:szCs w:val="20"/>
                <w:lang w:eastAsia="ru-RU"/>
              </w:rPr>
              <w:t xml:space="preserve">, </w:t>
            </w:r>
            <w:proofErr w:type="spellStart"/>
            <w:r w:rsidRPr="00C50DC4">
              <w:rPr>
                <w:color w:val="000000"/>
                <w:sz w:val="20"/>
                <w:szCs w:val="20"/>
                <w:lang w:eastAsia="ru-RU"/>
              </w:rPr>
              <w:t>мл</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r w:rsidRPr="00C50DC4">
              <w:rPr>
                <w:color w:val="000000"/>
                <w:sz w:val="20"/>
                <w:szCs w:val="20"/>
                <w:lang w:eastAsia="ru-RU"/>
              </w:rPr>
              <w:t>60</w:t>
            </w:r>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proofErr w:type="spellStart"/>
            <w:r w:rsidRPr="00C50DC4">
              <w:rPr>
                <w:color w:val="000000"/>
                <w:sz w:val="20"/>
                <w:szCs w:val="20"/>
                <w:lang w:eastAsia="ru-RU"/>
              </w:rPr>
              <w:t>мл</w:t>
            </w:r>
            <w:proofErr w:type="spellEnd"/>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Материал</w:t>
            </w:r>
            <w:proofErr w:type="spellEnd"/>
            <w:r w:rsidRPr="00C50DC4">
              <w:rPr>
                <w:color w:val="000000"/>
                <w:sz w:val="20"/>
                <w:szCs w:val="20"/>
                <w:lang w:eastAsia="ru-RU"/>
              </w:rPr>
              <w:t xml:space="preserve"> </w:t>
            </w:r>
            <w:proofErr w:type="spellStart"/>
            <w:r w:rsidRPr="00C50DC4">
              <w:rPr>
                <w:color w:val="000000"/>
                <w:sz w:val="20"/>
                <w:szCs w:val="20"/>
                <w:lang w:eastAsia="ru-RU"/>
              </w:rPr>
              <w:t>флакона</w:t>
            </w:r>
            <w:proofErr w:type="spellEnd"/>
          </w:p>
        </w:tc>
        <w:tc>
          <w:tcPr>
            <w:tcW w:w="3260" w:type="dxa"/>
            <w:tcBorders>
              <w:top w:val="nil"/>
              <w:left w:val="nil"/>
              <w:bottom w:val="single" w:sz="4"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пластиковая</w:t>
            </w:r>
            <w:proofErr w:type="spellEnd"/>
            <w:r w:rsidRPr="00C50DC4">
              <w:rPr>
                <w:color w:val="000000"/>
                <w:sz w:val="20"/>
                <w:szCs w:val="20"/>
                <w:lang w:eastAsia="ru-RU"/>
              </w:rPr>
              <w:t xml:space="preserve"> </w:t>
            </w:r>
            <w:proofErr w:type="spellStart"/>
            <w:r w:rsidRPr="00C50DC4">
              <w:rPr>
                <w:color w:val="000000"/>
                <w:sz w:val="20"/>
                <w:szCs w:val="20"/>
                <w:lang w:eastAsia="ru-RU"/>
              </w:rPr>
              <w:t>баночка</w:t>
            </w:r>
            <w:proofErr w:type="spellEnd"/>
            <w:r w:rsidRPr="00C50DC4">
              <w:rPr>
                <w:color w:val="000000"/>
                <w:sz w:val="20"/>
                <w:szCs w:val="20"/>
                <w:lang w:eastAsia="ru-RU"/>
              </w:rPr>
              <w:t xml:space="preserve"> с </w:t>
            </w:r>
            <w:proofErr w:type="spellStart"/>
            <w:r w:rsidRPr="00C50DC4">
              <w:rPr>
                <w:color w:val="000000"/>
                <w:sz w:val="20"/>
                <w:szCs w:val="20"/>
                <w:lang w:eastAsia="ru-RU"/>
              </w:rPr>
              <w:t>крышкой</w:t>
            </w:r>
            <w:proofErr w:type="spellEnd"/>
          </w:p>
        </w:tc>
        <w:tc>
          <w:tcPr>
            <w:tcW w:w="1120" w:type="dxa"/>
            <w:tcBorders>
              <w:top w:val="nil"/>
              <w:left w:val="nil"/>
              <w:bottom w:val="single" w:sz="4"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r w:rsidR="00667295" w:rsidRPr="00C50DC4" w:rsidTr="00667295">
        <w:trPr>
          <w:trHeight w:val="288"/>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4" w:space="0" w:color="auto"/>
              <w:right w:val="single" w:sz="4" w:space="0" w:color="auto"/>
            </w:tcBorders>
            <w:shd w:val="clear" w:color="000000" w:fill="FFFFFF"/>
            <w:hideMark/>
          </w:tcPr>
          <w:p w:rsidR="00667295" w:rsidRPr="00C50DC4" w:rsidRDefault="00667295" w:rsidP="00B27916">
            <w:pPr>
              <w:rPr>
                <w:sz w:val="20"/>
                <w:szCs w:val="20"/>
                <w:lang w:eastAsia="ru-RU"/>
              </w:rPr>
            </w:pPr>
            <w:proofErr w:type="spellStart"/>
            <w:r w:rsidRPr="00C50DC4">
              <w:rPr>
                <w:sz w:val="20"/>
                <w:szCs w:val="20"/>
                <w:lang w:eastAsia="ru-RU"/>
              </w:rPr>
              <w:t>для</w:t>
            </w:r>
            <w:proofErr w:type="spellEnd"/>
            <w:r w:rsidRPr="00C50DC4">
              <w:rPr>
                <w:sz w:val="20"/>
                <w:szCs w:val="20"/>
                <w:lang w:eastAsia="ru-RU"/>
              </w:rPr>
              <w:t xml:space="preserve"> </w:t>
            </w:r>
            <w:proofErr w:type="spellStart"/>
            <w:r w:rsidRPr="00C50DC4">
              <w:rPr>
                <w:sz w:val="20"/>
                <w:szCs w:val="20"/>
                <w:lang w:eastAsia="ru-RU"/>
              </w:rPr>
              <w:t>детей</w:t>
            </w:r>
            <w:proofErr w:type="spellEnd"/>
          </w:p>
        </w:tc>
        <w:tc>
          <w:tcPr>
            <w:tcW w:w="3260" w:type="dxa"/>
            <w:tcBorders>
              <w:top w:val="nil"/>
              <w:left w:val="nil"/>
              <w:bottom w:val="single" w:sz="4" w:space="0" w:color="auto"/>
              <w:right w:val="single" w:sz="4" w:space="0" w:color="auto"/>
            </w:tcBorders>
            <w:shd w:val="clear" w:color="000000" w:fill="FFFFFF"/>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соответствие</w:t>
            </w:r>
            <w:proofErr w:type="spellEnd"/>
          </w:p>
        </w:tc>
        <w:tc>
          <w:tcPr>
            <w:tcW w:w="1120" w:type="dxa"/>
            <w:tcBorders>
              <w:top w:val="nil"/>
              <w:left w:val="nil"/>
              <w:bottom w:val="single" w:sz="4" w:space="0" w:color="auto"/>
              <w:right w:val="single" w:sz="4" w:space="0" w:color="auto"/>
            </w:tcBorders>
            <w:shd w:val="clear" w:color="000000" w:fill="FFFFFF"/>
            <w:noWrap/>
            <w:vAlign w:val="center"/>
            <w:hideMark/>
          </w:tcPr>
          <w:p w:rsidR="00667295" w:rsidRPr="00C50DC4" w:rsidRDefault="00667295" w:rsidP="00B27916">
            <w:pPr>
              <w:rPr>
                <w:sz w:val="20"/>
                <w:szCs w:val="20"/>
                <w:lang w:eastAsia="ru-RU"/>
              </w:rPr>
            </w:pPr>
            <w:r w:rsidRPr="00C50DC4">
              <w:rPr>
                <w:sz w:val="20"/>
                <w:szCs w:val="20"/>
                <w:lang w:eastAsia="ru-RU"/>
              </w:rPr>
              <w:t> </w:t>
            </w:r>
          </w:p>
        </w:tc>
      </w:tr>
      <w:tr w:rsidR="00667295" w:rsidRPr="00C50DC4" w:rsidTr="00667295">
        <w:trPr>
          <w:trHeight w:val="360"/>
        </w:trPr>
        <w:tc>
          <w:tcPr>
            <w:tcW w:w="640" w:type="dxa"/>
            <w:vMerge/>
            <w:tcBorders>
              <w:top w:val="nil"/>
              <w:left w:val="single" w:sz="8"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1770" w:type="dxa"/>
            <w:vMerge/>
            <w:tcBorders>
              <w:top w:val="nil"/>
              <w:left w:val="single" w:sz="4" w:space="0" w:color="auto"/>
              <w:bottom w:val="single" w:sz="8" w:space="0" w:color="000000"/>
              <w:right w:val="single" w:sz="4" w:space="0" w:color="auto"/>
            </w:tcBorders>
            <w:vAlign w:val="center"/>
            <w:hideMark/>
          </w:tcPr>
          <w:p w:rsidR="00667295" w:rsidRPr="00C50DC4" w:rsidRDefault="00667295" w:rsidP="00B27916">
            <w:pPr>
              <w:rPr>
                <w:color w:val="000000"/>
                <w:sz w:val="20"/>
                <w:szCs w:val="20"/>
                <w:lang w:eastAsia="ru-RU"/>
              </w:rPr>
            </w:pPr>
          </w:p>
        </w:tc>
        <w:tc>
          <w:tcPr>
            <w:tcW w:w="2835" w:type="dxa"/>
            <w:tcBorders>
              <w:top w:val="nil"/>
              <w:left w:val="nil"/>
              <w:bottom w:val="single" w:sz="8" w:space="0" w:color="auto"/>
              <w:right w:val="single" w:sz="4" w:space="0" w:color="auto"/>
            </w:tcBorders>
            <w:shd w:val="clear" w:color="auto" w:fill="auto"/>
            <w:noWrap/>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Упаковка</w:t>
            </w:r>
            <w:proofErr w:type="spellEnd"/>
          </w:p>
        </w:tc>
        <w:tc>
          <w:tcPr>
            <w:tcW w:w="3260" w:type="dxa"/>
            <w:tcBorders>
              <w:top w:val="nil"/>
              <w:left w:val="nil"/>
              <w:bottom w:val="single" w:sz="8" w:space="0" w:color="auto"/>
              <w:right w:val="single" w:sz="4" w:space="0" w:color="auto"/>
            </w:tcBorders>
            <w:shd w:val="clear" w:color="auto" w:fill="auto"/>
            <w:hideMark/>
          </w:tcPr>
          <w:p w:rsidR="00667295" w:rsidRPr="00C50DC4" w:rsidRDefault="00667295" w:rsidP="00B27916">
            <w:pPr>
              <w:rPr>
                <w:color w:val="000000"/>
                <w:sz w:val="20"/>
                <w:szCs w:val="20"/>
                <w:lang w:eastAsia="ru-RU"/>
              </w:rPr>
            </w:pPr>
            <w:proofErr w:type="spellStart"/>
            <w:r w:rsidRPr="00C50DC4">
              <w:rPr>
                <w:color w:val="000000"/>
                <w:sz w:val="20"/>
                <w:szCs w:val="20"/>
                <w:lang w:eastAsia="ru-RU"/>
              </w:rPr>
              <w:t>картонная</w:t>
            </w:r>
            <w:proofErr w:type="spellEnd"/>
            <w:r w:rsidRPr="00C50DC4">
              <w:rPr>
                <w:color w:val="000000"/>
                <w:sz w:val="20"/>
                <w:szCs w:val="20"/>
                <w:lang w:eastAsia="ru-RU"/>
              </w:rPr>
              <w:t xml:space="preserve"> </w:t>
            </w:r>
            <w:proofErr w:type="spellStart"/>
            <w:r w:rsidRPr="00C50DC4">
              <w:rPr>
                <w:color w:val="000000"/>
                <w:sz w:val="20"/>
                <w:szCs w:val="20"/>
                <w:lang w:eastAsia="ru-RU"/>
              </w:rPr>
              <w:t>коробка</w:t>
            </w:r>
            <w:proofErr w:type="spellEnd"/>
          </w:p>
        </w:tc>
        <w:tc>
          <w:tcPr>
            <w:tcW w:w="1120" w:type="dxa"/>
            <w:tcBorders>
              <w:top w:val="nil"/>
              <w:left w:val="nil"/>
              <w:bottom w:val="single" w:sz="8" w:space="0" w:color="auto"/>
              <w:right w:val="single" w:sz="4" w:space="0" w:color="auto"/>
            </w:tcBorders>
            <w:shd w:val="clear" w:color="auto" w:fill="auto"/>
            <w:vAlign w:val="center"/>
            <w:hideMark/>
          </w:tcPr>
          <w:p w:rsidR="00667295" w:rsidRPr="00C50DC4" w:rsidRDefault="00667295" w:rsidP="00B27916">
            <w:pPr>
              <w:jc w:val="center"/>
              <w:rPr>
                <w:color w:val="000000"/>
                <w:sz w:val="20"/>
                <w:szCs w:val="20"/>
                <w:lang w:eastAsia="ru-RU"/>
              </w:rPr>
            </w:pPr>
            <w:r w:rsidRPr="00C50DC4">
              <w:rPr>
                <w:color w:val="000000"/>
                <w:sz w:val="20"/>
                <w:szCs w:val="20"/>
                <w:lang w:eastAsia="ru-RU"/>
              </w:rPr>
              <w:t> </w:t>
            </w:r>
          </w:p>
        </w:tc>
      </w:tr>
    </w:tbl>
    <w:p w:rsidR="00667295" w:rsidRPr="00DD3F0D" w:rsidRDefault="00667295" w:rsidP="00667295">
      <w:pPr>
        <w:pStyle w:val="a7"/>
        <w:jc w:val="center"/>
        <w:rPr>
          <w:rFonts w:ascii="Times New Roman" w:hAnsi="Times New Roman"/>
          <w:b/>
          <w:sz w:val="24"/>
          <w:szCs w:val="24"/>
        </w:rPr>
      </w:pPr>
    </w:p>
    <w:p w:rsidR="00667295" w:rsidRPr="00DD3F0D" w:rsidRDefault="00667295" w:rsidP="00667295">
      <w:pPr>
        <w:pStyle w:val="a7"/>
        <w:jc w:val="center"/>
        <w:rPr>
          <w:rFonts w:ascii="Times New Roman" w:hAnsi="Times New Roman"/>
          <w:b/>
          <w:sz w:val="24"/>
          <w:szCs w:val="24"/>
        </w:rPr>
      </w:pPr>
    </w:p>
    <w:p w:rsidR="00667295" w:rsidRPr="00DD3F0D" w:rsidRDefault="00667295" w:rsidP="00667295">
      <w:pPr>
        <w:pStyle w:val="a7"/>
        <w:jc w:val="center"/>
        <w:rPr>
          <w:rFonts w:ascii="Times New Roman" w:hAnsi="Times New Roman"/>
          <w:b/>
          <w:sz w:val="24"/>
          <w:szCs w:val="24"/>
        </w:rPr>
      </w:pPr>
    </w:p>
    <w:p w:rsidR="00667295" w:rsidRDefault="00667295" w:rsidP="00667295">
      <w:pPr>
        <w:pStyle w:val="a7"/>
        <w:rPr>
          <w:rFonts w:ascii="Times New Roman" w:hAnsi="Times New Roman"/>
          <w:sz w:val="24"/>
          <w:szCs w:val="24"/>
        </w:rPr>
      </w:pPr>
    </w:p>
    <w:p w:rsidR="00667295" w:rsidRDefault="00667295" w:rsidP="00667295">
      <w:pPr>
        <w:pStyle w:val="a7"/>
        <w:rPr>
          <w:rFonts w:ascii="Times New Roman" w:hAnsi="Times New Roman"/>
          <w:sz w:val="24"/>
          <w:szCs w:val="24"/>
        </w:rPr>
      </w:pPr>
    </w:p>
    <w:tbl>
      <w:tblPr>
        <w:tblW w:w="9900" w:type="dxa"/>
        <w:tblInd w:w="108" w:type="dxa"/>
        <w:tblLayout w:type="fixed"/>
        <w:tblLook w:val="01E0" w:firstRow="1" w:lastRow="1" w:firstColumn="1" w:lastColumn="1" w:noHBand="0" w:noVBand="0"/>
      </w:tblPr>
      <w:tblGrid>
        <w:gridCol w:w="5328"/>
        <w:gridCol w:w="4572"/>
      </w:tblGrid>
      <w:tr w:rsidR="00667295" w:rsidRPr="00595D9D" w:rsidTr="00B27916">
        <w:tc>
          <w:tcPr>
            <w:tcW w:w="5328" w:type="dxa"/>
          </w:tcPr>
          <w:p w:rsidR="00667295" w:rsidRPr="00516426" w:rsidRDefault="00667295" w:rsidP="00B27916">
            <w:pPr>
              <w:widowControl/>
              <w:autoSpaceDE/>
              <w:autoSpaceDN/>
              <w:spacing w:line="0" w:lineRule="atLeast"/>
              <w:jc w:val="center"/>
              <w:rPr>
                <w:rFonts w:eastAsia="Calibri"/>
                <w:sz w:val="24"/>
                <w:szCs w:val="24"/>
                <w:lang w:val="ru-RU"/>
              </w:rPr>
            </w:pPr>
            <w:r w:rsidRPr="00516426">
              <w:rPr>
                <w:rFonts w:eastAsia="Calibri"/>
                <w:sz w:val="24"/>
                <w:szCs w:val="24"/>
                <w:lang w:val="ru-RU"/>
              </w:rPr>
              <w:t>ЗАКАЗЧИК</w:t>
            </w:r>
          </w:p>
          <w:p w:rsidR="00667295" w:rsidRPr="002905B5" w:rsidRDefault="00667295" w:rsidP="00B27916">
            <w:pPr>
              <w:widowControl/>
              <w:autoSpaceDE/>
              <w:autoSpaceDN/>
              <w:spacing w:line="0" w:lineRule="atLeast"/>
              <w:jc w:val="center"/>
              <w:rPr>
                <w:sz w:val="24"/>
                <w:szCs w:val="24"/>
                <w:lang w:val="ru-RU"/>
              </w:rPr>
            </w:pPr>
            <w:r w:rsidRPr="002905B5">
              <w:rPr>
                <w:sz w:val="24"/>
                <w:szCs w:val="24"/>
                <w:lang w:val="ru-RU"/>
              </w:rPr>
              <w:t>Директор</w:t>
            </w:r>
          </w:p>
          <w:p w:rsidR="00667295" w:rsidRPr="00516426" w:rsidRDefault="00667295" w:rsidP="00B27916">
            <w:pPr>
              <w:widowControl/>
              <w:autoSpaceDE/>
              <w:autoSpaceDN/>
              <w:spacing w:line="0" w:lineRule="atLeast"/>
              <w:jc w:val="center"/>
              <w:rPr>
                <w:sz w:val="24"/>
                <w:szCs w:val="24"/>
                <w:lang w:val="ru-RU"/>
              </w:rPr>
            </w:pPr>
            <w:r w:rsidRPr="002905B5">
              <w:rPr>
                <w:sz w:val="24"/>
                <w:szCs w:val="24"/>
                <w:lang w:val="ru-RU"/>
              </w:rPr>
              <w:t>ГБОУ Школа № 324</w:t>
            </w:r>
          </w:p>
          <w:p w:rsidR="00667295" w:rsidRPr="00516426" w:rsidRDefault="00667295" w:rsidP="00B27916">
            <w:pPr>
              <w:widowControl/>
              <w:autoSpaceDE/>
              <w:autoSpaceDN/>
              <w:spacing w:line="0" w:lineRule="atLeast"/>
              <w:rPr>
                <w:sz w:val="24"/>
                <w:szCs w:val="24"/>
                <w:lang w:val="ru-RU"/>
              </w:rPr>
            </w:pPr>
          </w:p>
          <w:p w:rsidR="00667295" w:rsidRPr="00516426" w:rsidRDefault="00667295" w:rsidP="00B27916">
            <w:pPr>
              <w:widowControl/>
              <w:autoSpaceDE/>
              <w:autoSpaceDN/>
              <w:spacing w:line="0" w:lineRule="atLeast"/>
              <w:rPr>
                <w:sz w:val="24"/>
                <w:szCs w:val="24"/>
                <w:lang w:val="ru-RU"/>
              </w:rPr>
            </w:pPr>
          </w:p>
          <w:p w:rsidR="00667295" w:rsidRPr="00516426" w:rsidRDefault="00667295" w:rsidP="00B27916">
            <w:pPr>
              <w:widowControl/>
              <w:autoSpaceDE/>
              <w:autoSpaceDN/>
              <w:spacing w:line="0" w:lineRule="atLeast"/>
              <w:rPr>
                <w:sz w:val="24"/>
                <w:szCs w:val="24"/>
                <w:lang w:val="ru-RU"/>
              </w:rPr>
            </w:pPr>
          </w:p>
          <w:p w:rsidR="00667295" w:rsidRPr="00516426" w:rsidRDefault="00667295" w:rsidP="00B27916">
            <w:pPr>
              <w:widowControl/>
              <w:autoSpaceDE/>
              <w:autoSpaceDN/>
              <w:spacing w:line="0" w:lineRule="atLeast"/>
              <w:jc w:val="center"/>
              <w:rPr>
                <w:sz w:val="24"/>
                <w:szCs w:val="24"/>
                <w:lang w:val="ru-RU"/>
              </w:rPr>
            </w:pPr>
            <w:r w:rsidRPr="00516426">
              <w:rPr>
                <w:sz w:val="24"/>
                <w:szCs w:val="24"/>
                <w:lang w:val="ru-RU"/>
              </w:rPr>
              <w:t>___________________ /А.В. Беспалов/</w:t>
            </w:r>
          </w:p>
          <w:p w:rsidR="00667295" w:rsidRPr="00516426" w:rsidRDefault="00667295" w:rsidP="00B27916">
            <w:pPr>
              <w:widowControl/>
              <w:autoSpaceDE/>
              <w:autoSpaceDN/>
              <w:spacing w:line="0" w:lineRule="atLeast"/>
              <w:jc w:val="center"/>
              <w:rPr>
                <w:rFonts w:eastAsia="Calibri"/>
                <w:sz w:val="24"/>
                <w:szCs w:val="24"/>
                <w:lang w:val="ru-RU"/>
              </w:rPr>
            </w:pPr>
          </w:p>
        </w:tc>
        <w:tc>
          <w:tcPr>
            <w:tcW w:w="4572" w:type="dxa"/>
          </w:tcPr>
          <w:p w:rsidR="00667295" w:rsidRPr="00516426" w:rsidRDefault="00667295" w:rsidP="00B27916">
            <w:pPr>
              <w:widowControl/>
              <w:autoSpaceDE/>
              <w:autoSpaceDN/>
              <w:spacing w:line="0" w:lineRule="atLeast"/>
              <w:jc w:val="center"/>
              <w:rPr>
                <w:rFonts w:eastAsia="Calibri"/>
                <w:sz w:val="24"/>
                <w:szCs w:val="24"/>
                <w:lang w:val="ru-RU"/>
              </w:rPr>
            </w:pPr>
            <w:r w:rsidRPr="00516426">
              <w:rPr>
                <w:rFonts w:eastAsia="Calibri"/>
                <w:sz w:val="24"/>
                <w:szCs w:val="24"/>
                <w:lang w:val="ru-RU"/>
              </w:rPr>
              <w:t xml:space="preserve">ПОСТАВЩИК   </w:t>
            </w:r>
          </w:p>
          <w:p w:rsidR="00667295" w:rsidRPr="00516426" w:rsidRDefault="00667295" w:rsidP="00B27916">
            <w:pPr>
              <w:widowControl/>
              <w:autoSpaceDE/>
              <w:autoSpaceDN/>
              <w:spacing w:line="0" w:lineRule="atLeast"/>
              <w:jc w:val="center"/>
              <w:rPr>
                <w:sz w:val="24"/>
                <w:szCs w:val="24"/>
                <w:lang w:val="ru-RU"/>
              </w:rPr>
            </w:pPr>
            <w:r w:rsidRPr="00516426">
              <w:rPr>
                <w:sz w:val="24"/>
                <w:szCs w:val="24"/>
                <w:lang w:val="ru-RU"/>
              </w:rPr>
              <w:t xml:space="preserve"> Поставщик   </w:t>
            </w:r>
          </w:p>
          <w:p w:rsidR="00667295" w:rsidRPr="00516426" w:rsidRDefault="00667295" w:rsidP="00B27916">
            <w:pPr>
              <w:widowControl/>
              <w:autoSpaceDE/>
              <w:autoSpaceDN/>
              <w:spacing w:line="0" w:lineRule="atLeast"/>
              <w:jc w:val="center"/>
              <w:rPr>
                <w:sz w:val="24"/>
                <w:szCs w:val="24"/>
                <w:lang w:val="ru-RU"/>
              </w:rPr>
            </w:pPr>
            <w:r w:rsidRPr="00516426">
              <w:rPr>
                <w:sz w:val="24"/>
                <w:szCs w:val="24"/>
                <w:lang w:val="ru-RU"/>
              </w:rPr>
              <w:t xml:space="preserve">Генеральный директор                                                                                                                                                                                      </w:t>
            </w:r>
          </w:p>
          <w:p w:rsidR="00667295" w:rsidRPr="00516426" w:rsidRDefault="00667295" w:rsidP="00B27916">
            <w:pPr>
              <w:widowControl/>
              <w:autoSpaceDE/>
              <w:autoSpaceDN/>
              <w:spacing w:line="0" w:lineRule="atLeast"/>
              <w:jc w:val="center"/>
              <w:rPr>
                <w:sz w:val="24"/>
                <w:szCs w:val="24"/>
                <w:lang w:val="ru-RU"/>
              </w:rPr>
            </w:pPr>
            <w:r w:rsidRPr="00516426">
              <w:rPr>
                <w:sz w:val="24"/>
                <w:szCs w:val="24"/>
                <w:lang w:val="ru-RU"/>
              </w:rPr>
              <w:t>ООО «</w:t>
            </w:r>
            <w:proofErr w:type="spellStart"/>
            <w:r w:rsidRPr="00516426">
              <w:rPr>
                <w:sz w:val="24"/>
                <w:szCs w:val="24"/>
                <w:lang w:val="ru-RU"/>
              </w:rPr>
              <w:t>Канцерна</w:t>
            </w:r>
            <w:proofErr w:type="spellEnd"/>
            <w:r w:rsidRPr="00516426">
              <w:rPr>
                <w:sz w:val="24"/>
                <w:szCs w:val="24"/>
                <w:lang w:val="ru-RU"/>
              </w:rPr>
              <w:t>»</w:t>
            </w:r>
          </w:p>
          <w:p w:rsidR="00667295" w:rsidRPr="00516426" w:rsidRDefault="00667295" w:rsidP="00B27916">
            <w:pPr>
              <w:widowControl/>
              <w:autoSpaceDE/>
              <w:autoSpaceDN/>
              <w:spacing w:line="0" w:lineRule="atLeast"/>
              <w:jc w:val="center"/>
              <w:rPr>
                <w:sz w:val="24"/>
                <w:szCs w:val="24"/>
                <w:lang w:val="ru-RU"/>
              </w:rPr>
            </w:pPr>
          </w:p>
          <w:p w:rsidR="00667295" w:rsidRPr="00516426" w:rsidRDefault="00667295" w:rsidP="00B27916">
            <w:pPr>
              <w:widowControl/>
              <w:autoSpaceDE/>
              <w:autoSpaceDN/>
              <w:spacing w:line="0" w:lineRule="atLeast"/>
              <w:jc w:val="center"/>
              <w:rPr>
                <w:rFonts w:eastAsia="Calibri"/>
                <w:sz w:val="24"/>
                <w:szCs w:val="24"/>
                <w:lang w:val="ru-RU"/>
              </w:rPr>
            </w:pPr>
            <w:r w:rsidRPr="00516426">
              <w:rPr>
                <w:sz w:val="24"/>
                <w:szCs w:val="24"/>
                <w:lang w:val="ru-RU"/>
              </w:rPr>
              <w:t xml:space="preserve">                                                                                 _____________/И.В. Цаплина/</w:t>
            </w:r>
          </w:p>
        </w:tc>
      </w:tr>
    </w:tbl>
    <w:p w:rsidR="00667295" w:rsidRDefault="00667295" w:rsidP="00667295">
      <w:pPr>
        <w:pStyle w:val="a7"/>
        <w:rPr>
          <w:rFonts w:ascii="Times New Roman" w:hAnsi="Times New Roman"/>
          <w:sz w:val="24"/>
          <w:szCs w:val="24"/>
        </w:rPr>
      </w:pPr>
    </w:p>
    <w:p w:rsidR="00667295" w:rsidRDefault="00667295" w:rsidP="00667295">
      <w:pPr>
        <w:pStyle w:val="a7"/>
        <w:rPr>
          <w:rFonts w:ascii="Times New Roman" w:hAnsi="Times New Roman"/>
          <w:sz w:val="24"/>
          <w:szCs w:val="24"/>
        </w:rPr>
      </w:pPr>
    </w:p>
    <w:p w:rsidR="00667295" w:rsidRDefault="00667295" w:rsidP="00667295">
      <w:pPr>
        <w:pStyle w:val="a7"/>
        <w:rPr>
          <w:rFonts w:ascii="Times New Roman" w:hAnsi="Times New Roman"/>
          <w:sz w:val="24"/>
          <w:szCs w:val="24"/>
        </w:rPr>
      </w:pPr>
    </w:p>
    <w:p w:rsidR="00667295" w:rsidRDefault="00667295" w:rsidP="00667295">
      <w:pPr>
        <w:pStyle w:val="a7"/>
        <w:rPr>
          <w:rFonts w:ascii="Times New Roman" w:hAnsi="Times New Roman"/>
          <w:sz w:val="24"/>
          <w:szCs w:val="24"/>
        </w:rPr>
      </w:pPr>
    </w:p>
    <w:p w:rsidR="00667295" w:rsidRPr="00DD3F0D" w:rsidRDefault="00667295" w:rsidP="00667295">
      <w:pPr>
        <w:pStyle w:val="a7"/>
        <w:rPr>
          <w:rFonts w:ascii="Times New Roman" w:hAnsi="Times New Roman"/>
          <w:sz w:val="24"/>
          <w:szCs w:val="24"/>
        </w:rPr>
      </w:pPr>
    </w:p>
    <w:p w:rsidR="00667295" w:rsidRPr="00DD3F0D" w:rsidRDefault="00667295" w:rsidP="00667295">
      <w:pPr>
        <w:pStyle w:val="a7"/>
        <w:rPr>
          <w:rFonts w:ascii="Times New Roman" w:hAnsi="Times New Roman"/>
          <w:b/>
          <w:sz w:val="24"/>
          <w:szCs w:val="24"/>
        </w:rPr>
      </w:pPr>
    </w:p>
    <w:p w:rsidR="00667295" w:rsidRPr="00DD3F0D" w:rsidRDefault="00667295" w:rsidP="00667295">
      <w:pPr>
        <w:pStyle w:val="a7"/>
        <w:jc w:val="center"/>
        <w:rPr>
          <w:rFonts w:ascii="Times New Roman" w:hAnsi="Times New Roman"/>
          <w:b/>
          <w:sz w:val="24"/>
          <w:szCs w:val="24"/>
        </w:rPr>
      </w:pPr>
    </w:p>
    <w:p w:rsidR="00667295" w:rsidRPr="00DD3F0D" w:rsidRDefault="00667295" w:rsidP="00667295">
      <w:pPr>
        <w:pStyle w:val="a7"/>
        <w:jc w:val="right"/>
        <w:rPr>
          <w:rFonts w:ascii="Times New Roman" w:hAnsi="Times New Roman"/>
          <w:sz w:val="24"/>
          <w:szCs w:val="24"/>
        </w:rPr>
      </w:pPr>
      <w:r w:rsidRPr="00DD3F0D">
        <w:rPr>
          <w:rFonts w:ascii="Times New Roman" w:hAnsi="Times New Roman"/>
          <w:sz w:val="24"/>
          <w:szCs w:val="24"/>
        </w:rPr>
        <w:t>Приложение № 2</w:t>
      </w:r>
    </w:p>
    <w:p w:rsidR="00667295" w:rsidRPr="00DD3F0D" w:rsidRDefault="00667295" w:rsidP="00667295">
      <w:pPr>
        <w:pStyle w:val="a7"/>
        <w:jc w:val="right"/>
        <w:rPr>
          <w:rFonts w:ascii="Times New Roman" w:hAnsi="Times New Roman"/>
          <w:sz w:val="24"/>
          <w:szCs w:val="24"/>
        </w:rPr>
      </w:pPr>
      <w:r w:rsidRPr="00DD3F0D">
        <w:rPr>
          <w:rFonts w:ascii="Times New Roman" w:hAnsi="Times New Roman"/>
          <w:sz w:val="24"/>
          <w:szCs w:val="24"/>
        </w:rPr>
        <w:t>к Техническому заданию</w:t>
      </w:r>
    </w:p>
    <w:p w:rsidR="00667295" w:rsidRPr="00DD3F0D" w:rsidRDefault="00667295" w:rsidP="00667295">
      <w:pPr>
        <w:pStyle w:val="a7"/>
        <w:jc w:val="center"/>
        <w:rPr>
          <w:rFonts w:ascii="Times New Roman" w:hAnsi="Times New Roman"/>
          <w:sz w:val="24"/>
          <w:szCs w:val="24"/>
        </w:rPr>
      </w:pPr>
    </w:p>
    <w:p w:rsidR="00667295" w:rsidRPr="00DD3F0D" w:rsidRDefault="00667295" w:rsidP="00667295">
      <w:pPr>
        <w:pStyle w:val="a7"/>
        <w:jc w:val="center"/>
        <w:rPr>
          <w:rFonts w:ascii="Times New Roman" w:hAnsi="Times New Roman"/>
          <w:b/>
          <w:bCs/>
          <w:sz w:val="24"/>
          <w:szCs w:val="24"/>
        </w:rPr>
      </w:pPr>
      <w:r w:rsidRPr="00DD3F0D">
        <w:rPr>
          <w:rFonts w:ascii="Times New Roman" w:hAnsi="Times New Roman"/>
          <w:b/>
          <w:bCs/>
          <w:sz w:val="24"/>
          <w:szCs w:val="24"/>
        </w:rPr>
        <w:t>СПЕЦИФИКАЦИЯ</w:t>
      </w:r>
    </w:p>
    <w:p w:rsidR="00667295" w:rsidRPr="00DD3F0D" w:rsidRDefault="00667295" w:rsidP="00667295">
      <w:pPr>
        <w:pStyle w:val="a7"/>
        <w:jc w:val="center"/>
        <w:rPr>
          <w:rFonts w:ascii="Times New Roman" w:hAnsi="Times New Roman"/>
          <w:sz w:val="24"/>
          <w:szCs w:val="24"/>
          <w:lang w:eastAsia="ru-RU" w:bidi="ru-RU"/>
        </w:rPr>
      </w:pPr>
    </w:p>
    <w:tbl>
      <w:tblPr>
        <w:tblW w:w="9594" w:type="dxa"/>
        <w:tblInd w:w="98" w:type="dxa"/>
        <w:tblLook w:val="04A0" w:firstRow="1" w:lastRow="0" w:firstColumn="1" w:lastColumn="0" w:noHBand="0" w:noVBand="1"/>
      </w:tblPr>
      <w:tblGrid>
        <w:gridCol w:w="600"/>
        <w:gridCol w:w="2104"/>
        <w:gridCol w:w="1276"/>
        <w:gridCol w:w="1418"/>
        <w:gridCol w:w="1461"/>
        <w:gridCol w:w="1515"/>
        <w:gridCol w:w="1220"/>
      </w:tblGrid>
      <w:tr w:rsidR="00667295" w:rsidRPr="00B02DB2" w:rsidTr="00B27916">
        <w:trPr>
          <w:trHeight w:val="1425"/>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7295" w:rsidRPr="00B02DB2" w:rsidRDefault="00667295" w:rsidP="00B27916">
            <w:pPr>
              <w:jc w:val="center"/>
              <w:rPr>
                <w:b/>
                <w:bCs/>
                <w:color w:val="000000"/>
                <w:lang w:eastAsia="ru-RU"/>
              </w:rPr>
            </w:pPr>
            <w:r w:rsidRPr="00B02DB2">
              <w:rPr>
                <w:b/>
                <w:bCs/>
                <w:color w:val="000000"/>
                <w:lang w:eastAsia="ru-RU"/>
              </w:rPr>
              <w:t>№</w:t>
            </w:r>
            <w:r w:rsidRPr="00B02DB2">
              <w:rPr>
                <w:b/>
                <w:bCs/>
                <w:color w:val="000000"/>
                <w:lang w:eastAsia="ru-RU"/>
              </w:rPr>
              <w:br/>
              <w:t>п/п</w:t>
            </w:r>
          </w:p>
        </w:tc>
        <w:tc>
          <w:tcPr>
            <w:tcW w:w="2104" w:type="dxa"/>
            <w:tcBorders>
              <w:top w:val="single" w:sz="4" w:space="0" w:color="000000"/>
              <w:left w:val="nil"/>
              <w:bottom w:val="single" w:sz="4" w:space="0" w:color="000000"/>
              <w:right w:val="single" w:sz="4" w:space="0" w:color="000000"/>
            </w:tcBorders>
            <w:shd w:val="clear" w:color="auto" w:fill="auto"/>
            <w:vAlign w:val="center"/>
            <w:hideMark/>
          </w:tcPr>
          <w:p w:rsidR="00667295" w:rsidRPr="00B02DB2" w:rsidRDefault="00667295" w:rsidP="00B27916">
            <w:pPr>
              <w:jc w:val="center"/>
              <w:rPr>
                <w:b/>
                <w:bCs/>
                <w:color w:val="000000"/>
                <w:lang w:eastAsia="ru-RU"/>
              </w:rPr>
            </w:pPr>
            <w:proofErr w:type="spellStart"/>
            <w:r w:rsidRPr="00B02DB2">
              <w:rPr>
                <w:b/>
                <w:bCs/>
                <w:color w:val="000000"/>
                <w:lang w:eastAsia="ru-RU"/>
              </w:rPr>
              <w:t>Объект</w:t>
            </w:r>
            <w:proofErr w:type="spellEnd"/>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667295" w:rsidRPr="00B02DB2" w:rsidRDefault="00667295" w:rsidP="00B27916">
            <w:pPr>
              <w:jc w:val="center"/>
              <w:rPr>
                <w:b/>
                <w:bCs/>
                <w:color w:val="000000"/>
                <w:lang w:eastAsia="ru-RU"/>
              </w:rPr>
            </w:pPr>
            <w:proofErr w:type="spellStart"/>
            <w:r w:rsidRPr="00B02DB2">
              <w:rPr>
                <w:b/>
                <w:bCs/>
                <w:color w:val="000000"/>
                <w:lang w:eastAsia="ru-RU"/>
              </w:rPr>
              <w:t>Еденица</w:t>
            </w:r>
            <w:proofErr w:type="spellEnd"/>
            <w:r w:rsidRPr="00B02DB2">
              <w:rPr>
                <w:b/>
                <w:bCs/>
                <w:color w:val="000000"/>
                <w:lang w:eastAsia="ru-RU"/>
              </w:rPr>
              <w:t xml:space="preserve"> </w:t>
            </w:r>
            <w:proofErr w:type="spellStart"/>
            <w:r w:rsidRPr="00B02DB2">
              <w:rPr>
                <w:b/>
                <w:bCs/>
                <w:color w:val="000000"/>
                <w:lang w:eastAsia="ru-RU"/>
              </w:rPr>
              <w:t>измерения</w:t>
            </w:r>
            <w:proofErr w:type="spellEnd"/>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667295" w:rsidRPr="00B02DB2" w:rsidRDefault="00667295" w:rsidP="00B27916">
            <w:pPr>
              <w:jc w:val="center"/>
              <w:rPr>
                <w:b/>
                <w:bCs/>
                <w:color w:val="000000"/>
                <w:lang w:eastAsia="ru-RU"/>
              </w:rPr>
            </w:pPr>
            <w:proofErr w:type="spellStart"/>
            <w:r w:rsidRPr="00B02DB2">
              <w:rPr>
                <w:b/>
                <w:bCs/>
                <w:color w:val="000000"/>
                <w:lang w:eastAsia="ru-RU"/>
              </w:rPr>
              <w:t>Кол-во</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667295" w:rsidRPr="00B02DB2" w:rsidRDefault="00667295" w:rsidP="00B27916">
            <w:pPr>
              <w:jc w:val="center"/>
              <w:rPr>
                <w:b/>
                <w:bCs/>
                <w:color w:val="000000"/>
                <w:lang w:val="ru-RU" w:eastAsia="ru-RU"/>
              </w:rPr>
            </w:pPr>
            <w:r w:rsidRPr="00B02DB2">
              <w:rPr>
                <w:b/>
                <w:bCs/>
                <w:color w:val="000000"/>
                <w:lang w:val="ru-RU" w:eastAsia="ru-RU"/>
              </w:rPr>
              <w:t>Цена с учетом снижения по результатам торгов, руб.</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667295" w:rsidRPr="00B02DB2" w:rsidRDefault="00667295" w:rsidP="00B27916">
            <w:pPr>
              <w:jc w:val="center"/>
              <w:rPr>
                <w:b/>
                <w:bCs/>
                <w:color w:val="000000"/>
                <w:lang w:val="ru-RU" w:eastAsia="ru-RU"/>
              </w:rPr>
            </w:pPr>
            <w:r w:rsidRPr="00B02DB2">
              <w:rPr>
                <w:b/>
                <w:bCs/>
                <w:color w:val="000000"/>
                <w:lang w:val="ru-RU" w:eastAsia="ru-RU"/>
              </w:rPr>
              <w:t>Стоимость с учетом снижения по результатам торгов, руб.</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667295" w:rsidRPr="00B02DB2" w:rsidRDefault="00667295" w:rsidP="00B27916">
            <w:pPr>
              <w:jc w:val="center"/>
              <w:rPr>
                <w:rFonts w:cs="Calibri"/>
                <w:b/>
                <w:bCs/>
                <w:color w:val="000000"/>
                <w:lang w:eastAsia="ru-RU"/>
              </w:rPr>
            </w:pPr>
            <w:proofErr w:type="spellStart"/>
            <w:r w:rsidRPr="00B02DB2">
              <w:rPr>
                <w:rFonts w:cs="Calibri"/>
                <w:b/>
                <w:bCs/>
                <w:color w:val="000000"/>
                <w:lang w:eastAsia="ru-RU"/>
              </w:rPr>
              <w:t>Ставка</w:t>
            </w:r>
            <w:proofErr w:type="spellEnd"/>
            <w:r w:rsidRPr="00B02DB2">
              <w:rPr>
                <w:rFonts w:cs="Calibri"/>
                <w:b/>
                <w:bCs/>
                <w:color w:val="000000"/>
                <w:lang w:eastAsia="ru-RU"/>
              </w:rPr>
              <w:t xml:space="preserve"> НДС, %</w:t>
            </w:r>
          </w:p>
        </w:tc>
      </w:tr>
      <w:tr w:rsidR="00667295" w:rsidRPr="00B02DB2" w:rsidTr="00B27916">
        <w:trPr>
          <w:trHeight w:val="290"/>
        </w:trPr>
        <w:tc>
          <w:tcPr>
            <w:tcW w:w="600" w:type="dxa"/>
            <w:tcBorders>
              <w:top w:val="nil"/>
              <w:left w:val="single" w:sz="4" w:space="0" w:color="000000"/>
              <w:bottom w:val="single" w:sz="4" w:space="0" w:color="000000"/>
              <w:right w:val="single" w:sz="4" w:space="0" w:color="000000"/>
            </w:tcBorders>
            <w:shd w:val="clear" w:color="000000" w:fill="FFFFFF"/>
            <w:noWrap/>
            <w:vAlign w:val="center"/>
            <w:hideMark/>
          </w:tcPr>
          <w:p w:rsidR="00667295" w:rsidRPr="00B02DB2" w:rsidRDefault="00667295" w:rsidP="00B27916">
            <w:pPr>
              <w:jc w:val="center"/>
              <w:rPr>
                <w:rFonts w:cs="Calibri"/>
                <w:color w:val="000000"/>
                <w:lang w:eastAsia="ru-RU"/>
              </w:rPr>
            </w:pPr>
            <w:r w:rsidRPr="00B02DB2">
              <w:rPr>
                <w:rFonts w:cs="Calibri"/>
                <w:color w:val="000000"/>
                <w:lang w:eastAsia="ru-RU"/>
              </w:rPr>
              <w:t>1</w:t>
            </w:r>
          </w:p>
        </w:tc>
        <w:tc>
          <w:tcPr>
            <w:tcW w:w="2104" w:type="dxa"/>
            <w:tcBorders>
              <w:top w:val="nil"/>
              <w:left w:val="nil"/>
              <w:bottom w:val="single" w:sz="4" w:space="0" w:color="000000"/>
              <w:right w:val="single" w:sz="4" w:space="0" w:color="000000"/>
            </w:tcBorders>
            <w:shd w:val="clear" w:color="000000" w:fill="FFFFFF"/>
            <w:hideMark/>
          </w:tcPr>
          <w:p w:rsidR="00667295" w:rsidRPr="00B02DB2" w:rsidRDefault="00667295" w:rsidP="00B27916">
            <w:pPr>
              <w:rPr>
                <w:rFonts w:cs="Calibri"/>
                <w:color w:val="000000"/>
                <w:lang w:eastAsia="ru-RU"/>
              </w:rPr>
            </w:pPr>
            <w:proofErr w:type="spellStart"/>
            <w:r w:rsidRPr="00B02DB2">
              <w:rPr>
                <w:rFonts w:cs="Calibri"/>
                <w:color w:val="000000"/>
                <w:lang w:eastAsia="ru-RU"/>
              </w:rPr>
              <w:t>Краски</w:t>
            </w:r>
            <w:proofErr w:type="spellEnd"/>
            <w:r w:rsidRPr="00B02DB2">
              <w:rPr>
                <w:rFonts w:cs="Calibri"/>
                <w:color w:val="000000"/>
                <w:lang w:eastAsia="ru-RU"/>
              </w:rPr>
              <w:t xml:space="preserve"> </w:t>
            </w:r>
            <w:proofErr w:type="spellStart"/>
            <w:r w:rsidRPr="00B02DB2">
              <w:rPr>
                <w:rFonts w:cs="Calibri"/>
                <w:color w:val="000000"/>
                <w:lang w:eastAsia="ru-RU"/>
              </w:rPr>
              <w:t>акварельные</w:t>
            </w:r>
            <w:proofErr w:type="spellEnd"/>
            <w:r w:rsidRPr="00B02DB2">
              <w:rPr>
                <w:rFonts w:cs="Calibri"/>
                <w:color w:val="000000"/>
                <w:lang w:eastAsia="ru-RU"/>
              </w:rPr>
              <w:t xml:space="preserve"> (</w:t>
            </w:r>
            <w:proofErr w:type="spellStart"/>
            <w:r w:rsidRPr="00B02DB2">
              <w:rPr>
                <w:rFonts w:cs="Calibri"/>
                <w:color w:val="000000"/>
                <w:lang w:eastAsia="ru-RU"/>
              </w:rPr>
              <w:t>тип</w:t>
            </w:r>
            <w:proofErr w:type="spellEnd"/>
            <w:r w:rsidRPr="00B02DB2">
              <w:rPr>
                <w:rFonts w:cs="Calibri"/>
                <w:color w:val="000000"/>
                <w:lang w:eastAsia="ru-RU"/>
              </w:rPr>
              <w:t xml:space="preserve"> 2)</w:t>
            </w:r>
          </w:p>
        </w:tc>
        <w:tc>
          <w:tcPr>
            <w:tcW w:w="1276" w:type="dxa"/>
            <w:tcBorders>
              <w:top w:val="nil"/>
              <w:left w:val="nil"/>
              <w:bottom w:val="single" w:sz="4" w:space="0" w:color="000000"/>
              <w:right w:val="single" w:sz="4" w:space="0" w:color="000000"/>
            </w:tcBorders>
            <w:shd w:val="clear" w:color="000000" w:fill="FFFFFF"/>
            <w:hideMark/>
          </w:tcPr>
          <w:p w:rsidR="00667295" w:rsidRPr="00B02DB2" w:rsidRDefault="00667295" w:rsidP="00B27916">
            <w:pPr>
              <w:rPr>
                <w:rFonts w:cs="Calibri"/>
                <w:color w:val="000000"/>
                <w:lang w:eastAsia="ru-RU"/>
              </w:rPr>
            </w:pPr>
            <w:proofErr w:type="spellStart"/>
            <w:r w:rsidRPr="00B02DB2">
              <w:rPr>
                <w:rFonts w:cs="Calibri"/>
                <w:color w:val="000000"/>
                <w:lang w:eastAsia="ru-RU"/>
              </w:rPr>
              <w:t>Набор</w:t>
            </w:r>
            <w:proofErr w:type="spellEnd"/>
          </w:p>
        </w:tc>
        <w:tc>
          <w:tcPr>
            <w:tcW w:w="1418" w:type="dxa"/>
            <w:tcBorders>
              <w:top w:val="nil"/>
              <w:left w:val="nil"/>
              <w:bottom w:val="single" w:sz="4" w:space="0" w:color="000000"/>
              <w:right w:val="single" w:sz="4" w:space="0" w:color="000000"/>
            </w:tcBorders>
            <w:shd w:val="clear" w:color="000000" w:fill="FFFFFF"/>
            <w:noWrap/>
            <w:hideMark/>
          </w:tcPr>
          <w:p w:rsidR="00667295" w:rsidRPr="00B02DB2" w:rsidRDefault="00667295" w:rsidP="00B27916">
            <w:pPr>
              <w:jc w:val="right"/>
              <w:rPr>
                <w:rFonts w:cs="Calibri"/>
                <w:color w:val="000000"/>
                <w:lang w:eastAsia="ru-RU"/>
              </w:rPr>
            </w:pPr>
            <w:r w:rsidRPr="00B02DB2">
              <w:rPr>
                <w:rFonts w:cs="Calibri"/>
                <w:color w:val="000000"/>
                <w:lang w:eastAsia="ru-RU"/>
              </w:rPr>
              <w:t>30</w:t>
            </w:r>
          </w:p>
        </w:tc>
        <w:tc>
          <w:tcPr>
            <w:tcW w:w="1461" w:type="dxa"/>
            <w:tcBorders>
              <w:top w:val="nil"/>
              <w:left w:val="nil"/>
              <w:bottom w:val="single" w:sz="4" w:space="0" w:color="auto"/>
              <w:right w:val="single" w:sz="4" w:space="0" w:color="auto"/>
            </w:tcBorders>
            <w:shd w:val="clear" w:color="000000" w:fill="FFFFFF"/>
            <w:noWrap/>
            <w:vAlign w:val="bottom"/>
            <w:hideMark/>
          </w:tcPr>
          <w:p w:rsidR="00667295" w:rsidRPr="00B02DB2" w:rsidRDefault="00667295" w:rsidP="00B27916">
            <w:pPr>
              <w:jc w:val="right"/>
              <w:rPr>
                <w:color w:val="000000"/>
                <w:lang w:eastAsia="ru-RU"/>
              </w:rPr>
            </w:pPr>
            <w:r w:rsidRPr="00B02DB2">
              <w:rPr>
                <w:color w:val="000000"/>
                <w:lang w:eastAsia="ru-RU"/>
              </w:rPr>
              <w:t>26,47</w:t>
            </w:r>
          </w:p>
        </w:tc>
        <w:tc>
          <w:tcPr>
            <w:tcW w:w="1515" w:type="dxa"/>
            <w:tcBorders>
              <w:top w:val="nil"/>
              <w:left w:val="nil"/>
              <w:bottom w:val="single" w:sz="4" w:space="0" w:color="auto"/>
              <w:right w:val="single" w:sz="4" w:space="0" w:color="auto"/>
            </w:tcBorders>
            <w:shd w:val="clear" w:color="000000" w:fill="FFFFFF"/>
            <w:noWrap/>
            <w:vAlign w:val="bottom"/>
            <w:hideMark/>
          </w:tcPr>
          <w:p w:rsidR="00667295" w:rsidRPr="00B02DB2" w:rsidRDefault="00667295" w:rsidP="00B27916">
            <w:pPr>
              <w:jc w:val="right"/>
              <w:rPr>
                <w:b/>
                <w:bCs/>
                <w:color w:val="000000"/>
                <w:lang w:eastAsia="ru-RU"/>
              </w:rPr>
            </w:pPr>
            <w:r w:rsidRPr="00B02DB2">
              <w:rPr>
                <w:b/>
                <w:bCs/>
                <w:color w:val="000000"/>
                <w:lang w:eastAsia="ru-RU"/>
              </w:rPr>
              <w:t>794,1</w:t>
            </w:r>
          </w:p>
        </w:tc>
        <w:tc>
          <w:tcPr>
            <w:tcW w:w="1220" w:type="dxa"/>
            <w:tcBorders>
              <w:top w:val="nil"/>
              <w:left w:val="nil"/>
              <w:bottom w:val="single" w:sz="4" w:space="0" w:color="auto"/>
              <w:right w:val="single" w:sz="4" w:space="0" w:color="auto"/>
            </w:tcBorders>
            <w:shd w:val="clear" w:color="000000" w:fill="FFFFFF"/>
            <w:noWrap/>
            <w:vAlign w:val="bottom"/>
            <w:hideMark/>
          </w:tcPr>
          <w:p w:rsidR="00667295" w:rsidRPr="00B02DB2" w:rsidRDefault="00667295" w:rsidP="00B27916">
            <w:pPr>
              <w:jc w:val="right"/>
              <w:rPr>
                <w:rFonts w:cs="Calibri"/>
                <w:b/>
                <w:bCs/>
                <w:color w:val="000000"/>
                <w:lang w:eastAsia="ru-RU"/>
              </w:rPr>
            </w:pPr>
            <w:r w:rsidRPr="00B02DB2">
              <w:rPr>
                <w:rFonts w:cs="Calibri"/>
                <w:b/>
                <w:bCs/>
                <w:color w:val="000000"/>
                <w:lang w:eastAsia="ru-RU"/>
              </w:rPr>
              <w:t>18</w:t>
            </w:r>
          </w:p>
        </w:tc>
      </w:tr>
      <w:tr w:rsidR="00667295" w:rsidRPr="00B02DB2" w:rsidTr="00B27916">
        <w:trPr>
          <w:trHeight w:val="290"/>
        </w:trPr>
        <w:tc>
          <w:tcPr>
            <w:tcW w:w="600" w:type="dxa"/>
            <w:tcBorders>
              <w:top w:val="nil"/>
              <w:left w:val="single" w:sz="4" w:space="0" w:color="000000"/>
              <w:bottom w:val="single" w:sz="4" w:space="0" w:color="000000"/>
              <w:right w:val="single" w:sz="4" w:space="0" w:color="000000"/>
            </w:tcBorders>
            <w:shd w:val="clear" w:color="000000" w:fill="FFFFFF"/>
            <w:noWrap/>
            <w:vAlign w:val="center"/>
            <w:hideMark/>
          </w:tcPr>
          <w:p w:rsidR="00667295" w:rsidRPr="00B02DB2" w:rsidRDefault="00667295" w:rsidP="00B27916">
            <w:pPr>
              <w:jc w:val="center"/>
              <w:rPr>
                <w:rFonts w:cs="Calibri"/>
                <w:color w:val="000000"/>
                <w:lang w:eastAsia="ru-RU"/>
              </w:rPr>
            </w:pPr>
            <w:r w:rsidRPr="00B02DB2">
              <w:rPr>
                <w:rFonts w:cs="Calibri"/>
                <w:color w:val="000000"/>
                <w:lang w:eastAsia="ru-RU"/>
              </w:rPr>
              <w:t>2</w:t>
            </w:r>
          </w:p>
        </w:tc>
        <w:tc>
          <w:tcPr>
            <w:tcW w:w="2104" w:type="dxa"/>
            <w:tcBorders>
              <w:top w:val="nil"/>
              <w:left w:val="nil"/>
              <w:bottom w:val="single" w:sz="4" w:space="0" w:color="000000"/>
              <w:right w:val="single" w:sz="4" w:space="0" w:color="000000"/>
            </w:tcBorders>
            <w:shd w:val="clear" w:color="000000" w:fill="FFFFFF"/>
            <w:hideMark/>
          </w:tcPr>
          <w:p w:rsidR="00667295" w:rsidRPr="00B02DB2" w:rsidRDefault="00667295" w:rsidP="00B27916">
            <w:pPr>
              <w:rPr>
                <w:rFonts w:cs="Calibri"/>
                <w:color w:val="000000"/>
                <w:lang w:eastAsia="ru-RU"/>
              </w:rPr>
            </w:pPr>
            <w:proofErr w:type="spellStart"/>
            <w:r w:rsidRPr="00B02DB2">
              <w:rPr>
                <w:rFonts w:cs="Calibri"/>
                <w:color w:val="000000"/>
                <w:lang w:eastAsia="ru-RU"/>
              </w:rPr>
              <w:t>Альбом</w:t>
            </w:r>
            <w:proofErr w:type="spellEnd"/>
            <w:r w:rsidRPr="00B02DB2">
              <w:rPr>
                <w:rFonts w:cs="Calibri"/>
                <w:color w:val="000000"/>
                <w:lang w:eastAsia="ru-RU"/>
              </w:rPr>
              <w:t xml:space="preserve"> </w:t>
            </w:r>
            <w:proofErr w:type="spellStart"/>
            <w:r w:rsidRPr="00B02DB2">
              <w:rPr>
                <w:rFonts w:cs="Calibri"/>
                <w:color w:val="000000"/>
                <w:lang w:eastAsia="ru-RU"/>
              </w:rPr>
              <w:t>для</w:t>
            </w:r>
            <w:proofErr w:type="spellEnd"/>
            <w:r w:rsidRPr="00B02DB2">
              <w:rPr>
                <w:rFonts w:cs="Calibri"/>
                <w:color w:val="000000"/>
                <w:lang w:eastAsia="ru-RU"/>
              </w:rPr>
              <w:t xml:space="preserve"> </w:t>
            </w:r>
            <w:proofErr w:type="spellStart"/>
            <w:r w:rsidRPr="00B02DB2">
              <w:rPr>
                <w:rFonts w:cs="Calibri"/>
                <w:color w:val="000000"/>
                <w:lang w:eastAsia="ru-RU"/>
              </w:rPr>
              <w:t>рисования</w:t>
            </w:r>
            <w:proofErr w:type="spellEnd"/>
            <w:r w:rsidRPr="00B02DB2">
              <w:rPr>
                <w:rFonts w:cs="Calibri"/>
                <w:color w:val="000000"/>
                <w:lang w:eastAsia="ru-RU"/>
              </w:rPr>
              <w:t xml:space="preserve"> (</w:t>
            </w:r>
            <w:proofErr w:type="spellStart"/>
            <w:r w:rsidRPr="00B02DB2">
              <w:rPr>
                <w:rFonts w:cs="Calibri"/>
                <w:color w:val="000000"/>
                <w:lang w:eastAsia="ru-RU"/>
              </w:rPr>
              <w:t>Тип</w:t>
            </w:r>
            <w:proofErr w:type="spellEnd"/>
            <w:r w:rsidRPr="00B02DB2">
              <w:rPr>
                <w:rFonts w:cs="Calibri"/>
                <w:color w:val="000000"/>
                <w:lang w:eastAsia="ru-RU"/>
              </w:rPr>
              <w:t xml:space="preserve"> 1)</w:t>
            </w:r>
          </w:p>
        </w:tc>
        <w:tc>
          <w:tcPr>
            <w:tcW w:w="1276" w:type="dxa"/>
            <w:tcBorders>
              <w:top w:val="nil"/>
              <w:left w:val="nil"/>
              <w:bottom w:val="single" w:sz="4" w:space="0" w:color="000000"/>
              <w:right w:val="single" w:sz="4" w:space="0" w:color="000000"/>
            </w:tcBorders>
            <w:shd w:val="clear" w:color="000000" w:fill="FFFFFF"/>
            <w:hideMark/>
          </w:tcPr>
          <w:p w:rsidR="00667295" w:rsidRPr="00B02DB2" w:rsidRDefault="00667295" w:rsidP="00B27916">
            <w:pPr>
              <w:rPr>
                <w:rFonts w:cs="Calibri"/>
                <w:color w:val="000000"/>
                <w:lang w:eastAsia="ru-RU"/>
              </w:rPr>
            </w:pPr>
            <w:proofErr w:type="spellStart"/>
            <w:r w:rsidRPr="00B02DB2">
              <w:rPr>
                <w:rFonts w:cs="Calibri"/>
                <w:color w:val="000000"/>
                <w:lang w:eastAsia="ru-RU"/>
              </w:rPr>
              <w:t>Штука</w:t>
            </w:r>
            <w:proofErr w:type="spellEnd"/>
          </w:p>
        </w:tc>
        <w:tc>
          <w:tcPr>
            <w:tcW w:w="1418" w:type="dxa"/>
            <w:tcBorders>
              <w:top w:val="nil"/>
              <w:left w:val="nil"/>
              <w:bottom w:val="single" w:sz="4" w:space="0" w:color="000000"/>
              <w:right w:val="single" w:sz="4" w:space="0" w:color="000000"/>
            </w:tcBorders>
            <w:shd w:val="clear" w:color="000000" w:fill="FFFFFF"/>
            <w:noWrap/>
            <w:hideMark/>
          </w:tcPr>
          <w:p w:rsidR="00667295" w:rsidRPr="00B02DB2" w:rsidRDefault="00667295" w:rsidP="00B27916">
            <w:pPr>
              <w:jc w:val="right"/>
              <w:rPr>
                <w:rFonts w:cs="Calibri"/>
                <w:color w:val="000000"/>
                <w:lang w:eastAsia="ru-RU"/>
              </w:rPr>
            </w:pPr>
            <w:r w:rsidRPr="00B02DB2">
              <w:rPr>
                <w:rFonts w:cs="Calibri"/>
                <w:color w:val="000000"/>
                <w:lang w:eastAsia="ru-RU"/>
              </w:rPr>
              <w:t>70</w:t>
            </w:r>
          </w:p>
        </w:tc>
        <w:tc>
          <w:tcPr>
            <w:tcW w:w="1461" w:type="dxa"/>
            <w:tcBorders>
              <w:top w:val="nil"/>
              <w:left w:val="nil"/>
              <w:bottom w:val="single" w:sz="4" w:space="0" w:color="auto"/>
              <w:right w:val="single" w:sz="4" w:space="0" w:color="auto"/>
            </w:tcBorders>
            <w:shd w:val="clear" w:color="000000" w:fill="FFFFFF"/>
            <w:noWrap/>
            <w:vAlign w:val="bottom"/>
            <w:hideMark/>
          </w:tcPr>
          <w:p w:rsidR="00667295" w:rsidRPr="00B02DB2" w:rsidRDefault="00667295" w:rsidP="00B27916">
            <w:pPr>
              <w:jc w:val="right"/>
              <w:rPr>
                <w:color w:val="000000"/>
                <w:lang w:eastAsia="ru-RU"/>
              </w:rPr>
            </w:pPr>
            <w:r w:rsidRPr="00B02DB2">
              <w:rPr>
                <w:color w:val="000000"/>
                <w:lang w:eastAsia="ru-RU"/>
              </w:rPr>
              <w:t>21,96</w:t>
            </w:r>
          </w:p>
        </w:tc>
        <w:tc>
          <w:tcPr>
            <w:tcW w:w="1515" w:type="dxa"/>
            <w:tcBorders>
              <w:top w:val="nil"/>
              <w:left w:val="nil"/>
              <w:bottom w:val="single" w:sz="4" w:space="0" w:color="auto"/>
              <w:right w:val="single" w:sz="4" w:space="0" w:color="auto"/>
            </w:tcBorders>
            <w:shd w:val="clear" w:color="000000" w:fill="FFFFFF"/>
            <w:noWrap/>
            <w:vAlign w:val="bottom"/>
            <w:hideMark/>
          </w:tcPr>
          <w:p w:rsidR="00667295" w:rsidRPr="00B02DB2" w:rsidRDefault="00667295" w:rsidP="00B27916">
            <w:pPr>
              <w:jc w:val="right"/>
              <w:rPr>
                <w:b/>
                <w:bCs/>
                <w:color w:val="000000"/>
                <w:lang w:eastAsia="ru-RU"/>
              </w:rPr>
            </w:pPr>
            <w:r w:rsidRPr="00B02DB2">
              <w:rPr>
                <w:b/>
                <w:bCs/>
                <w:color w:val="000000"/>
                <w:lang w:eastAsia="ru-RU"/>
              </w:rPr>
              <w:t>1537,2</w:t>
            </w:r>
          </w:p>
        </w:tc>
        <w:tc>
          <w:tcPr>
            <w:tcW w:w="1220" w:type="dxa"/>
            <w:tcBorders>
              <w:top w:val="nil"/>
              <w:left w:val="nil"/>
              <w:bottom w:val="single" w:sz="4" w:space="0" w:color="auto"/>
              <w:right w:val="single" w:sz="4" w:space="0" w:color="auto"/>
            </w:tcBorders>
            <w:shd w:val="clear" w:color="000000" w:fill="FFFFFF"/>
            <w:noWrap/>
            <w:vAlign w:val="bottom"/>
            <w:hideMark/>
          </w:tcPr>
          <w:p w:rsidR="00667295" w:rsidRPr="00B02DB2" w:rsidRDefault="00667295" w:rsidP="00B27916">
            <w:pPr>
              <w:jc w:val="right"/>
              <w:rPr>
                <w:rFonts w:cs="Calibri"/>
                <w:b/>
                <w:bCs/>
                <w:color w:val="000000"/>
                <w:lang w:eastAsia="ru-RU"/>
              </w:rPr>
            </w:pPr>
            <w:r w:rsidRPr="00B02DB2">
              <w:rPr>
                <w:rFonts w:cs="Calibri"/>
                <w:b/>
                <w:bCs/>
                <w:color w:val="000000"/>
                <w:lang w:eastAsia="ru-RU"/>
              </w:rPr>
              <w:t>10</w:t>
            </w:r>
          </w:p>
        </w:tc>
      </w:tr>
      <w:tr w:rsidR="00667295" w:rsidRPr="00B02DB2" w:rsidTr="00B27916">
        <w:trPr>
          <w:trHeight w:val="290"/>
        </w:trPr>
        <w:tc>
          <w:tcPr>
            <w:tcW w:w="600" w:type="dxa"/>
            <w:tcBorders>
              <w:top w:val="nil"/>
              <w:left w:val="single" w:sz="4" w:space="0" w:color="000000"/>
              <w:bottom w:val="single" w:sz="4" w:space="0" w:color="000000"/>
              <w:right w:val="single" w:sz="4" w:space="0" w:color="000000"/>
            </w:tcBorders>
            <w:shd w:val="clear" w:color="000000" w:fill="FFFFFF"/>
            <w:noWrap/>
            <w:vAlign w:val="center"/>
            <w:hideMark/>
          </w:tcPr>
          <w:p w:rsidR="00667295" w:rsidRPr="00B02DB2" w:rsidRDefault="00667295" w:rsidP="00B27916">
            <w:pPr>
              <w:jc w:val="center"/>
              <w:rPr>
                <w:rFonts w:cs="Calibri"/>
                <w:color w:val="000000"/>
                <w:lang w:eastAsia="ru-RU"/>
              </w:rPr>
            </w:pPr>
            <w:r w:rsidRPr="00B02DB2">
              <w:rPr>
                <w:rFonts w:cs="Calibri"/>
                <w:color w:val="000000"/>
                <w:lang w:eastAsia="ru-RU"/>
              </w:rPr>
              <w:t>3</w:t>
            </w:r>
          </w:p>
        </w:tc>
        <w:tc>
          <w:tcPr>
            <w:tcW w:w="2104" w:type="dxa"/>
            <w:tcBorders>
              <w:top w:val="nil"/>
              <w:left w:val="nil"/>
              <w:bottom w:val="single" w:sz="4" w:space="0" w:color="000000"/>
              <w:right w:val="single" w:sz="4" w:space="0" w:color="000000"/>
            </w:tcBorders>
            <w:shd w:val="clear" w:color="000000" w:fill="FFFFFF"/>
            <w:hideMark/>
          </w:tcPr>
          <w:p w:rsidR="00667295" w:rsidRPr="00B02DB2" w:rsidRDefault="00667295" w:rsidP="00B27916">
            <w:pPr>
              <w:rPr>
                <w:rFonts w:cs="Calibri"/>
                <w:color w:val="000000"/>
                <w:lang w:eastAsia="ru-RU"/>
              </w:rPr>
            </w:pPr>
            <w:proofErr w:type="spellStart"/>
            <w:r w:rsidRPr="00B02DB2">
              <w:rPr>
                <w:rFonts w:cs="Calibri"/>
                <w:color w:val="000000"/>
                <w:lang w:eastAsia="ru-RU"/>
              </w:rPr>
              <w:t>Гуашь</w:t>
            </w:r>
            <w:proofErr w:type="spellEnd"/>
            <w:r w:rsidRPr="00B02DB2">
              <w:rPr>
                <w:rFonts w:cs="Calibri"/>
                <w:color w:val="000000"/>
                <w:lang w:eastAsia="ru-RU"/>
              </w:rPr>
              <w:t xml:space="preserve"> (</w:t>
            </w:r>
            <w:proofErr w:type="spellStart"/>
            <w:r w:rsidRPr="00B02DB2">
              <w:rPr>
                <w:rFonts w:cs="Calibri"/>
                <w:color w:val="000000"/>
                <w:lang w:eastAsia="ru-RU"/>
              </w:rPr>
              <w:t>тип</w:t>
            </w:r>
            <w:proofErr w:type="spellEnd"/>
            <w:r w:rsidRPr="00B02DB2">
              <w:rPr>
                <w:rFonts w:cs="Calibri"/>
                <w:color w:val="000000"/>
                <w:lang w:eastAsia="ru-RU"/>
              </w:rPr>
              <w:t xml:space="preserve"> 1)</w:t>
            </w:r>
          </w:p>
        </w:tc>
        <w:tc>
          <w:tcPr>
            <w:tcW w:w="1276" w:type="dxa"/>
            <w:tcBorders>
              <w:top w:val="nil"/>
              <w:left w:val="nil"/>
              <w:bottom w:val="single" w:sz="4" w:space="0" w:color="000000"/>
              <w:right w:val="single" w:sz="4" w:space="0" w:color="000000"/>
            </w:tcBorders>
            <w:shd w:val="clear" w:color="000000" w:fill="FFFFFF"/>
            <w:hideMark/>
          </w:tcPr>
          <w:p w:rsidR="00667295" w:rsidRPr="00B02DB2" w:rsidRDefault="00667295" w:rsidP="00B27916">
            <w:pPr>
              <w:rPr>
                <w:rFonts w:cs="Calibri"/>
                <w:color w:val="000000"/>
                <w:lang w:eastAsia="ru-RU"/>
              </w:rPr>
            </w:pPr>
            <w:proofErr w:type="spellStart"/>
            <w:r w:rsidRPr="00B02DB2">
              <w:rPr>
                <w:rFonts w:cs="Calibri"/>
                <w:color w:val="000000"/>
                <w:lang w:eastAsia="ru-RU"/>
              </w:rPr>
              <w:t>Набор</w:t>
            </w:r>
            <w:proofErr w:type="spellEnd"/>
          </w:p>
        </w:tc>
        <w:tc>
          <w:tcPr>
            <w:tcW w:w="1418" w:type="dxa"/>
            <w:tcBorders>
              <w:top w:val="nil"/>
              <w:left w:val="nil"/>
              <w:bottom w:val="single" w:sz="4" w:space="0" w:color="000000"/>
              <w:right w:val="single" w:sz="4" w:space="0" w:color="000000"/>
            </w:tcBorders>
            <w:shd w:val="clear" w:color="000000" w:fill="FFFFFF"/>
            <w:noWrap/>
            <w:hideMark/>
          </w:tcPr>
          <w:p w:rsidR="00667295" w:rsidRPr="00B02DB2" w:rsidRDefault="00667295" w:rsidP="00B27916">
            <w:pPr>
              <w:jc w:val="right"/>
              <w:rPr>
                <w:rFonts w:cs="Calibri"/>
                <w:color w:val="000000"/>
                <w:lang w:eastAsia="ru-RU"/>
              </w:rPr>
            </w:pPr>
            <w:r w:rsidRPr="00B02DB2">
              <w:rPr>
                <w:rFonts w:cs="Calibri"/>
                <w:color w:val="000000"/>
                <w:lang w:eastAsia="ru-RU"/>
              </w:rPr>
              <w:t>30</w:t>
            </w:r>
          </w:p>
        </w:tc>
        <w:tc>
          <w:tcPr>
            <w:tcW w:w="1461" w:type="dxa"/>
            <w:tcBorders>
              <w:top w:val="nil"/>
              <w:left w:val="nil"/>
              <w:bottom w:val="single" w:sz="4" w:space="0" w:color="auto"/>
              <w:right w:val="single" w:sz="4" w:space="0" w:color="auto"/>
            </w:tcBorders>
            <w:shd w:val="clear" w:color="000000" w:fill="FFFFFF"/>
            <w:noWrap/>
            <w:vAlign w:val="bottom"/>
            <w:hideMark/>
          </w:tcPr>
          <w:p w:rsidR="00667295" w:rsidRPr="00B02DB2" w:rsidRDefault="00667295" w:rsidP="00B27916">
            <w:pPr>
              <w:jc w:val="right"/>
              <w:rPr>
                <w:color w:val="000000"/>
                <w:lang w:eastAsia="ru-RU"/>
              </w:rPr>
            </w:pPr>
            <w:r w:rsidRPr="00B02DB2">
              <w:rPr>
                <w:color w:val="000000"/>
                <w:lang w:eastAsia="ru-RU"/>
              </w:rPr>
              <w:t>36,96</w:t>
            </w:r>
          </w:p>
        </w:tc>
        <w:tc>
          <w:tcPr>
            <w:tcW w:w="1515" w:type="dxa"/>
            <w:tcBorders>
              <w:top w:val="nil"/>
              <w:left w:val="nil"/>
              <w:bottom w:val="single" w:sz="4" w:space="0" w:color="auto"/>
              <w:right w:val="single" w:sz="4" w:space="0" w:color="auto"/>
            </w:tcBorders>
            <w:shd w:val="clear" w:color="000000" w:fill="FFFFFF"/>
            <w:noWrap/>
            <w:vAlign w:val="bottom"/>
            <w:hideMark/>
          </w:tcPr>
          <w:p w:rsidR="00667295" w:rsidRPr="00B02DB2" w:rsidRDefault="00667295" w:rsidP="00B27916">
            <w:pPr>
              <w:jc w:val="right"/>
              <w:rPr>
                <w:b/>
                <w:bCs/>
                <w:color w:val="000000"/>
                <w:lang w:eastAsia="ru-RU"/>
              </w:rPr>
            </w:pPr>
            <w:r w:rsidRPr="00B02DB2">
              <w:rPr>
                <w:b/>
                <w:bCs/>
                <w:color w:val="000000"/>
                <w:lang w:eastAsia="ru-RU"/>
              </w:rPr>
              <w:t>1108,8</w:t>
            </w:r>
          </w:p>
        </w:tc>
        <w:tc>
          <w:tcPr>
            <w:tcW w:w="1220" w:type="dxa"/>
            <w:tcBorders>
              <w:top w:val="nil"/>
              <w:left w:val="nil"/>
              <w:bottom w:val="single" w:sz="4" w:space="0" w:color="auto"/>
              <w:right w:val="single" w:sz="4" w:space="0" w:color="auto"/>
            </w:tcBorders>
            <w:shd w:val="clear" w:color="000000" w:fill="FFFFFF"/>
            <w:noWrap/>
            <w:vAlign w:val="bottom"/>
            <w:hideMark/>
          </w:tcPr>
          <w:p w:rsidR="00667295" w:rsidRPr="00B02DB2" w:rsidRDefault="00667295" w:rsidP="00B27916">
            <w:pPr>
              <w:jc w:val="right"/>
              <w:rPr>
                <w:rFonts w:cs="Calibri"/>
                <w:b/>
                <w:bCs/>
                <w:color w:val="000000"/>
                <w:lang w:eastAsia="ru-RU"/>
              </w:rPr>
            </w:pPr>
            <w:r w:rsidRPr="00B02DB2">
              <w:rPr>
                <w:rFonts w:cs="Calibri"/>
                <w:b/>
                <w:bCs/>
                <w:color w:val="000000"/>
                <w:lang w:eastAsia="ru-RU"/>
              </w:rPr>
              <w:t>18</w:t>
            </w:r>
          </w:p>
        </w:tc>
      </w:tr>
      <w:tr w:rsidR="00667295" w:rsidRPr="00B02DB2" w:rsidTr="00B27916">
        <w:trPr>
          <w:trHeight w:val="290"/>
        </w:trPr>
        <w:tc>
          <w:tcPr>
            <w:tcW w:w="600" w:type="dxa"/>
            <w:tcBorders>
              <w:top w:val="nil"/>
              <w:left w:val="single" w:sz="4" w:space="0" w:color="000000"/>
              <w:bottom w:val="single" w:sz="4" w:space="0" w:color="000000"/>
              <w:right w:val="single" w:sz="4" w:space="0" w:color="000000"/>
            </w:tcBorders>
            <w:shd w:val="clear" w:color="000000" w:fill="FFFFFF"/>
            <w:noWrap/>
            <w:vAlign w:val="center"/>
            <w:hideMark/>
          </w:tcPr>
          <w:p w:rsidR="00667295" w:rsidRPr="00B02DB2" w:rsidRDefault="00667295" w:rsidP="00B27916">
            <w:pPr>
              <w:jc w:val="center"/>
              <w:rPr>
                <w:rFonts w:cs="Calibri"/>
                <w:color w:val="000000"/>
                <w:lang w:eastAsia="ru-RU"/>
              </w:rPr>
            </w:pPr>
            <w:r w:rsidRPr="00B02DB2">
              <w:rPr>
                <w:rFonts w:cs="Calibri"/>
                <w:color w:val="000000"/>
                <w:lang w:eastAsia="ru-RU"/>
              </w:rPr>
              <w:t>4</w:t>
            </w:r>
          </w:p>
        </w:tc>
        <w:tc>
          <w:tcPr>
            <w:tcW w:w="2104" w:type="dxa"/>
            <w:tcBorders>
              <w:top w:val="nil"/>
              <w:left w:val="nil"/>
              <w:bottom w:val="single" w:sz="4" w:space="0" w:color="000000"/>
              <w:right w:val="single" w:sz="4" w:space="0" w:color="000000"/>
            </w:tcBorders>
            <w:shd w:val="clear" w:color="000000" w:fill="FFFFFF"/>
            <w:hideMark/>
          </w:tcPr>
          <w:p w:rsidR="00667295" w:rsidRPr="00B02DB2" w:rsidRDefault="00667295" w:rsidP="00B27916">
            <w:pPr>
              <w:rPr>
                <w:rFonts w:cs="Calibri"/>
                <w:color w:val="000000"/>
                <w:lang w:eastAsia="ru-RU"/>
              </w:rPr>
            </w:pPr>
            <w:proofErr w:type="spellStart"/>
            <w:r w:rsidRPr="00B02DB2">
              <w:rPr>
                <w:rFonts w:cs="Calibri"/>
                <w:color w:val="000000"/>
                <w:lang w:eastAsia="ru-RU"/>
              </w:rPr>
              <w:t>Гуашь</w:t>
            </w:r>
            <w:proofErr w:type="spellEnd"/>
            <w:r w:rsidRPr="00B02DB2">
              <w:rPr>
                <w:rFonts w:cs="Calibri"/>
                <w:color w:val="000000"/>
                <w:lang w:eastAsia="ru-RU"/>
              </w:rPr>
              <w:t xml:space="preserve"> (</w:t>
            </w:r>
            <w:proofErr w:type="spellStart"/>
            <w:r w:rsidRPr="00B02DB2">
              <w:rPr>
                <w:rFonts w:cs="Calibri"/>
                <w:color w:val="000000"/>
                <w:lang w:eastAsia="ru-RU"/>
              </w:rPr>
              <w:t>тип</w:t>
            </w:r>
            <w:proofErr w:type="spellEnd"/>
            <w:r w:rsidRPr="00B02DB2">
              <w:rPr>
                <w:rFonts w:cs="Calibri"/>
                <w:color w:val="000000"/>
                <w:lang w:eastAsia="ru-RU"/>
              </w:rPr>
              <w:t xml:space="preserve"> 3)</w:t>
            </w:r>
          </w:p>
        </w:tc>
        <w:tc>
          <w:tcPr>
            <w:tcW w:w="1276" w:type="dxa"/>
            <w:tcBorders>
              <w:top w:val="nil"/>
              <w:left w:val="nil"/>
              <w:bottom w:val="single" w:sz="4" w:space="0" w:color="000000"/>
              <w:right w:val="single" w:sz="4" w:space="0" w:color="000000"/>
            </w:tcBorders>
            <w:shd w:val="clear" w:color="000000" w:fill="FFFFFF"/>
            <w:hideMark/>
          </w:tcPr>
          <w:p w:rsidR="00667295" w:rsidRPr="00B02DB2" w:rsidRDefault="00667295" w:rsidP="00B27916">
            <w:pPr>
              <w:rPr>
                <w:rFonts w:cs="Calibri"/>
                <w:color w:val="000000"/>
                <w:lang w:eastAsia="ru-RU"/>
              </w:rPr>
            </w:pPr>
            <w:proofErr w:type="spellStart"/>
            <w:r w:rsidRPr="00B02DB2">
              <w:rPr>
                <w:rFonts w:cs="Calibri"/>
                <w:color w:val="000000"/>
                <w:lang w:eastAsia="ru-RU"/>
              </w:rPr>
              <w:t>Набор</w:t>
            </w:r>
            <w:proofErr w:type="spellEnd"/>
          </w:p>
        </w:tc>
        <w:tc>
          <w:tcPr>
            <w:tcW w:w="1418" w:type="dxa"/>
            <w:tcBorders>
              <w:top w:val="nil"/>
              <w:left w:val="nil"/>
              <w:bottom w:val="single" w:sz="4" w:space="0" w:color="000000"/>
              <w:right w:val="single" w:sz="4" w:space="0" w:color="000000"/>
            </w:tcBorders>
            <w:shd w:val="clear" w:color="000000" w:fill="FFFFFF"/>
            <w:noWrap/>
            <w:hideMark/>
          </w:tcPr>
          <w:p w:rsidR="00667295" w:rsidRPr="00B02DB2" w:rsidRDefault="00667295" w:rsidP="00B27916">
            <w:pPr>
              <w:jc w:val="right"/>
              <w:rPr>
                <w:rFonts w:cs="Calibri"/>
                <w:color w:val="000000"/>
                <w:lang w:eastAsia="ru-RU"/>
              </w:rPr>
            </w:pPr>
            <w:r w:rsidRPr="00B02DB2">
              <w:rPr>
                <w:rFonts w:cs="Calibri"/>
                <w:color w:val="000000"/>
                <w:lang w:eastAsia="ru-RU"/>
              </w:rPr>
              <w:t>80</w:t>
            </w:r>
          </w:p>
        </w:tc>
        <w:tc>
          <w:tcPr>
            <w:tcW w:w="1461" w:type="dxa"/>
            <w:tcBorders>
              <w:top w:val="nil"/>
              <w:left w:val="nil"/>
              <w:bottom w:val="single" w:sz="4" w:space="0" w:color="auto"/>
              <w:right w:val="single" w:sz="4" w:space="0" w:color="auto"/>
            </w:tcBorders>
            <w:shd w:val="clear" w:color="000000" w:fill="FFFFFF"/>
            <w:noWrap/>
            <w:vAlign w:val="bottom"/>
            <w:hideMark/>
          </w:tcPr>
          <w:p w:rsidR="00667295" w:rsidRPr="00B02DB2" w:rsidRDefault="00667295" w:rsidP="00B27916">
            <w:pPr>
              <w:jc w:val="right"/>
              <w:rPr>
                <w:color w:val="000000"/>
                <w:lang w:eastAsia="ru-RU"/>
              </w:rPr>
            </w:pPr>
            <w:r w:rsidRPr="00B02DB2">
              <w:rPr>
                <w:color w:val="000000"/>
                <w:lang w:eastAsia="ru-RU"/>
              </w:rPr>
              <w:t>76,67</w:t>
            </w:r>
          </w:p>
        </w:tc>
        <w:tc>
          <w:tcPr>
            <w:tcW w:w="1515" w:type="dxa"/>
            <w:tcBorders>
              <w:top w:val="nil"/>
              <w:left w:val="nil"/>
              <w:bottom w:val="single" w:sz="4" w:space="0" w:color="auto"/>
              <w:right w:val="single" w:sz="4" w:space="0" w:color="auto"/>
            </w:tcBorders>
            <w:shd w:val="clear" w:color="000000" w:fill="FFFFFF"/>
            <w:noWrap/>
            <w:vAlign w:val="bottom"/>
            <w:hideMark/>
          </w:tcPr>
          <w:p w:rsidR="00667295" w:rsidRPr="00B02DB2" w:rsidRDefault="00667295" w:rsidP="00B27916">
            <w:pPr>
              <w:jc w:val="right"/>
              <w:rPr>
                <w:b/>
                <w:bCs/>
                <w:color w:val="000000"/>
                <w:lang w:eastAsia="ru-RU"/>
              </w:rPr>
            </w:pPr>
            <w:r w:rsidRPr="00B02DB2">
              <w:rPr>
                <w:b/>
                <w:bCs/>
                <w:color w:val="000000"/>
                <w:lang w:eastAsia="ru-RU"/>
              </w:rPr>
              <w:t>6133,6</w:t>
            </w:r>
          </w:p>
        </w:tc>
        <w:tc>
          <w:tcPr>
            <w:tcW w:w="1220" w:type="dxa"/>
            <w:tcBorders>
              <w:top w:val="nil"/>
              <w:left w:val="nil"/>
              <w:bottom w:val="single" w:sz="4" w:space="0" w:color="auto"/>
              <w:right w:val="single" w:sz="4" w:space="0" w:color="auto"/>
            </w:tcBorders>
            <w:shd w:val="clear" w:color="000000" w:fill="FFFFFF"/>
            <w:noWrap/>
            <w:vAlign w:val="bottom"/>
            <w:hideMark/>
          </w:tcPr>
          <w:p w:rsidR="00667295" w:rsidRPr="00B02DB2" w:rsidRDefault="00667295" w:rsidP="00B27916">
            <w:pPr>
              <w:jc w:val="right"/>
              <w:rPr>
                <w:rFonts w:cs="Calibri"/>
                <w:b/>
                <w:bCs/>
                <w:color w:val="000000"/>
                <w:lang w:eastAsia="ru-RU"/>
              </w:rPr>
            </w:pPr>
            <w:r w:rsidRPr="00B02DB2">
              <w:rPr>
                <w:rFonts w:cs="Calibri"/>
                <w:b/>
                <w:bCs/>
                <w:color w:val="000000"/>
                <w:lang w:eastAsia="ru-RU"/>
              </w:rPr>
              <w:t>18</w:t>
            </w:r>
          </w:p>
        </w:tc>
      </w:tr>
      <w:tr w:rsidR="00667295" w:rsidRPr="00B02DB2" w:rsidTr="00B27916">
        <w:trPr>
          <w:trHeight w:val="290"/>
        </w:trPr>
        <w:tc>
          <w:tcPr>
            <w:tcW w:w="600" w:type="dxa"/>
            <w:tcBorders>
              <w:top w:val="nil"/>
              <w:left w:val="single" w:sz="4" w:space="0" w:color="000000"/>
              <w:bottom w:val="single" w:sz="4" w:space="0" w:color="000000"/>
              <w:right w:val="single" w:sz="4" w:space="0" w:color="000000"/>
            </w:tcBorders>
            <w:shd w:val="clear" w:color="000000" w:fill="FFFFFF"/>
            <w:noWrap/>
            <w:vAlign w:val="center"/>
            <w:hideMark/>
          </w:tcPr>
          <w:p w:rsidR="00667295" w:rsidRPr="00B02DB2" w:rsidRDefault="00667295" w:rsidP="00B27916">
            <w:pPr>
              <w:jc w:val="center"/>
              <w:rPr>
                <w:rFonts w:cs="Calibri"/>
                <w:color w:val="000000"/>
                <w:lang w:eastAsia="ru-RU"/>
              </w:rPr>
            </w:pPr>
            <w:r w:rsidRPr="00B02DB2">
              <w:rPr>
                <w:rFonts w:cs="Calibri"/>
                <w:color w:val="000000"/>
                <w:lang w:eastAsia="ru-RU"/>
              </w:rPr>
              <w:t>5</w:t>
            </w:r>
          </w:p>
        </w:tc>
        <w:tc>
          <w:tcPr>
            <w:tcW w:w="2104" w:type="dxa"/>
            <w:tcBorders>
              <w:top w:val="nil"/>
              <w:left w:val="nil"/>
              <w:bottom w:val="single" w:sz="4" w:space="0" w:color="000000"/>
              <w:right w:val="single" w:sz="4" w:space="0" w:color="000000"/>
            </w:tcBorders>
            <w:shd w:val="clear" w:color="000000" w:fill="FFFFFF"/>
            <w:hideMark/>
          </w:tcPr>
          <w:p w:rsidR="00667295" w:rsidRPr="00B02DB2" w:rsidRDefault="00667295" w:rsidP="00B27916">
            <w:pPr>
              <w:rPr>
                <w:rFonts w:cs="Calibri"/>
                <w:color w:val="000000"/>
                <w:lang w:eastAsia="ru-RU"/>
              </w:rPr>
            </w:pPr>
            <w:proofErr w:type="spellStart"/>
            <w:r w:rsidRPr="00B02DB2">
              <w:rPr>
                <w:rFonts w:cs="Calibri"/>
                <w:color w:val="000000"/>
                <w:lang w:eastAsia="ru-RU"/>
              </w:rPr>
              <w:t>Пластилин</w:t>
            </w:r>
            <w:proofErr w:type="spellEnd"/>
            <w:r w:rsidRPr="00B02DB2">
              <w:rPr>
                <w:rFonts w:cs="Calibri"/>
                <w:color w:val="000000"/>
                <w:lang w:eastAsia="ru-RU"/>
              </w:rPr>
              <w:t xml:space="preserve"> (</w:t>
            </w:r>
            <w:proofErr w:type="spellStart"/>
            <w:r w:rsidRPr="00B02DB2">
              <w:rPr>
                <w:rFonts w:cs="Calibri"/>
                <w:color w:val="000000"/>
                <w:lang w:eastAsia="ru-RU"/>
              </w:rPr>
              <w:t>тип</w:t>
            </w:r>
            <w:proofErr w:type="spellEnd"/>
            <w:r w:rsidRPr="00B02DB2">
              <w:rPr>
                <w:rFonts w:cs="Calibri"/>
                <w:color w:val="000000"/>
                <w:lang w:eastAsia="ru-RU"/>
              </w:rPr>
              <w:t xml:space="preserve"> 3)</w:t>
            </w:r>
          </w:p>
        </w:tc>
        <w:tc>
          <w:tcPr>
            <w:tcW w:w="1276" w:type="dxa"/>
            <w:tcBorders>
              <w:top w:val="nil"/>
              <w:left w:val="nil"/>
              <w:bottom w:val="single" w:sz="4" w:space="0" w:color="000000"/>
              <w:right w:val="single" w:sz="4" w:space="0" w:color="000000"/>
            </w:tcBorders>
            <w:shd w:val="clear" w:color="000000" w:fill="FFFFFF"/>
            <w:hideMark/>
          </w:tcPr>
          <w:p w:rsidR="00667295" w:rsidRPr="00B02DB2" w:rsidRDefault="00667295" w:rsidP="00B27916">
            <w:pPr>
              <w:rPr>
                <w:rFonts w:cs="Calibri"/>
                <w:color w:val="000000"/>
                <w:lang w:eastAsia="ru-RU"/>
              </w:rPr>
            </w:pPr>
            <w:proofErr w:type="spellStart"/>
            <w:r w:rsidRPr="00B02DB2">
              <w:rPr>
                <w:rFonts w:cs="Calibri"/>
                <w:color w:val="000000"/>
                <w:lang w:eastAsia="ru-RU"/>
              </w:rPr>
              <w:t>Набор</w:t>
            </w:r>
            <w:proofErr w:type="spellEnd"/>
          </w:p>
        </w:tc>
        <w:tc>
          <w:tcPr>
            <w:tcW w:w="1418" w:type="dxa"/>
            <w:tcBorders>
              <w:top w:val="nil"/>
              <w:left w:val="nil"/>
              <w:bottom w:val="single" w:sz="4" w:space="0" w:color="000000"/>
              <w:right w:val="single" w:sz="4" w:space="0" w:color="000000"/>
            </w:tcBorders>
            <w:shd w:val="clear" w:color="000000" w:fill="FFFFFF"/>
            <w:noWrap/>
            <w:hideMark/>
          </w:tcPr>
          <w:p w:rsidR="00667295" w:rsidRPr="00B02DB2" w:rsidRDefault="00667295" w:rsidP="00B27916">
            <w:pPr>
              <w:jc w:val="right"/>
              <w:rPr>
                <w:rFonts w:cs="Calibri"/>
                <w:color w:val="000000"/>
                <w:lang w:eastAsia="ru-RU"/>
              </w:rPr>
            </w:pPr>
            <w:r w:rsidRPr="00B02DB2">
              <w:rPr>
                <w:rFonts w:cs="Calibri"/>
                <w:color w:val="000000"/>
                <w:lang w:eastAsia="ru-RU"/>
              </w:rPr>
              <w:t>60</w:t>
            </w:r>
          </w:p>
        </w:tc>
        <w:tc>
          <w:tcPr>
            <w:tcW w:w="1461" w:type="dxa"/>
            <w:tcBorders>
              <w:top w:val="nil"/>
              <w:left w:val="nil"/>
              <w:bottom w:val="single" w:sz="4" w:space="0" w:color="auto"/>
              <w:right w:val="single" w:sz="4" w:space="0" w:color="auto"/>
            </w:tcBorders>
            <w:shd w:val="clear" w:color="000000" w:fill="FFFFFF"/>
            <w:noWrap/>
            <w:vAlign w:val="bottom"/>
            <w:hideMark/>
          </w:tcPr>
          <w:p w:rsidR="00667295" w:rsidRPr="00B02DB2" w:rsidRDefault="00667295" w:rsidP="00B27916">
            <w:pPr>
              <w:jc w:val="right"/>
              <w:rPr>
                <w:color w:val="000000"/>
                <w:lang w:eastAsia="ru-RU"/>
              </w:rPr>
            </w:pPr>
            <w:r w:rsidRPr="00B02DB2">
              <w:rPr>
                <w:color w:val="000000"/>
                <w:lang w:eastAsia="ru-RU"/>
              </w:rPr>
              <w:t>36,23</w:t>
            </w:r>
          </w:p>
        </w:tc>
        <w:tc>
          <w:tcPr>
            <w:tcW w:w="1515" w:type="dxa"/>
            <w:tcBorders>
              <w:top w:val="nil"/>
              <w:left w:val="nil"/>
              <w:bottom w:val="single" w:sz="4" w:space="0" w:color="auto"/>
              <w:right w:val="single" w:sz="4" w:space="0" w:color="auto"/>
            </w:tcBorders>
            <w:shd w:val="clear" w:color="000000" w:fill="FFFFFF"/>
            <w:noWrap/>
            <w:vAlign w:val="bottom"/>
            <w:hideMark/>
          </w:tcPr>
          <w:p w:rsidR="00667295" w:rsidRPr="00B02DB2" w:rsidRDefault="00667295" w:rsidP="00B27916">
            <w:pPr>
              <w:jc w:val="right"/>
              <w:rPr>
                <w:b/>
                <w:bCs/>
                <w:color w:val="000000"/>
                <w:lang w:eastAsia="ru-RU"/>
              </w:rPr>
            </w:pPr>
            <w:r w:rsidRPr="00B02DB2">
              <w:rPr>
                <w:b/>
                <w:bCs/>
                <w:color w:val="000000"/>
                <w:lang w:eastAsia="ru-RU"/>
              </w:rPr>
              <w:t>2173,8</w:t>
            </w:r>
          </w:p>
        </w:tc>
        <w:tc>
          <w:tcPr>
            <w:tcW w:w="1220" w:type="dxa"/>
            <w:tcBorders>
              <w:top w:val="nil"/>
              <w:left w:val="nil"/>
              <w:bottom w:val="single" w:sz="4" w:space="0" w:color="auto"/>
              <w:right w:val="single" w:sz="4" w:space="0" w:color="auto"/>
            </w:tcBorders>
            <w:shd w:val="clear" w:color="000000" w:fill="FFFFFF"/>
            <w:noWrap/>
            <w:vAlign w:val="bottom"/>
            <w:hideMark/>
          </w:tcPr>
          <w:p w:rsidR="00667295" w:rsidRPr="00B02DB2" w:rsidRDefault="00667295" w:rsidP="00B27916">
            <w:pPr>
              <w:jc w:val="right"/>
              <w:rPr>
                <w:rFonts w:cs="Calibri"/>
                <w:b/>
                <w:bCs/>
                <w:color w:val="000000"/>
                <w:lang w:eastAsia="ru-RU"/>
              </w:rPr>
            </w:pPr>
            <w:r w:rsidRPr="00B02DB2">
              <w:rPr>
                <w:rFonts w:cs="Calibri"/>
                <w:b/>
                <w:bCs/>
                <w:color w:val="000000"/>
                <w:lang w:eastAsia="ru-RU"/>
              </w:rPr>
              <w:t>10</w:t>
            </w:r>
          </w:p>
        </w:tc>
      </w:tr>
      <w:tr w:rsidR="00667295" w:rsidRPr="00B02DB2" w:rsidTr="00B27916">
        <w:trPr>
          <w:trHeight w:val="290"/>
        </w:trPr>
        <w:tc>
          <w:tcPr>
            <w:tcW w:w="600" w:type="dxa"/>
            <w:tcBorders>
              <w:top w:val="nil"/>
              <w:left w:val="single" w:sz="4" w:space="0" w:color="000000"/>
              <w:bottom w:val="single" w:sz="4" w:space="0" w:color="000000"/>
              <w:right w:val="single" w:sz="4" w:space="0" w:color="000000"/>
            </w:tcBorders>
            <w:shd w:val="clear" w:color="000000" w:fill="FFFFFF"/>
            <w:noWrap/>
            <w:vAlign w:val="center"/>
            <w:hideMark/>
          </w:tcPr>
          <w:p w:rsidR="00667295" w:rsidRPr="00B02DB2" w:rsidRDefault="00667295" w:rsidP="00B27916">
            <w:pPr>
              <w:jc w:val="center"/>
              <w:rPr>
                <w:rFonts w:cs="Calibri"/>
                <w:color w:val="000000"/>
                <w:lang w:eastAsia="ru-RU"/>
              </w:rPr>
            </w:pPr>
            <w:r w:rsidRPr="00B02DB2">
              <w:rPr>
                <w:rFonts w:cs="Calibri"/>
                <w:color w:val="000000"/>
                <w:lang w:eastAsia="ru-RU"/>
              </w:rPr>
              <w:t>6</w:t>
            </w:r>
          </w:p>
        </w:tc>
        <w:tc>
          <w:tcPr>
            <w:tcW w:w="2104" w:type="dxa"/>
            <w:tcBorders>
              <w:top w:val="nil"/>
              <w:left w:val="nil"/>
              <w:bottom w:val="single" w:sz="4" w:space="0" w:color="000000"/>
              <w:right w:val="single" w:sz="4" w:space="0" w:color="000000"/>
            </w:tcBorders>
            <w:shd w:val="clear" w:color="000000" w:fill="FFFFFF"/>
            <w:hideMark/>
          </w:tcPr>
          <w:p w:rsidR="00667295" w:rsidRPr="00B02DB2" w:rsidRDefault="00667295" w:rsidP="00B27916">
            <w:pPr>
              <w:rPr>
                <w:rFonts w:cs="Calibri"/>
                <w:color w:val="000000"/>
                <w:lang w:eastAsia="ru-RU"/>
              </w:rPr>
            </w:pPr>
            <w:proofErr w:type="spellStart"/>
            <w:r w:rsidRPr="00B02DB2">
              <w:rPr>
                <w:rFonts w:cs="Calibri"/>
                <w:color w:val="000000"/>
                <w:lang w:eastAsia="ru-RU"/>
              </w:rPr>
              <w:t>Глина</w:t>
            </w:r>
            <w:proofErr w:type="spellEnd"/>
            <w:r w:rsidRPr="00B02DB2">
              <w:rPr>
                <w:rFonts w:cs="Calibri"/>
                <w:color w:val="000000"/>
                <w:lang w:eastAsia="ru-RU"/>
              </w:rPr>
              <w:t xml:space="preserve"> </w:t>
            </w:r>
            <w:proofErr w:type="spellStart"/>
            <w:r w:rsidRPr="00B02DB2">
              <w:rPr>
                <w:rFonts w:cs="Calibri"/>
                <w:color w:val="000000"/>
                <w:lang w:eastAsia="ru-RU"/>
              </w:rPr>
              <w:t>для</w:t>
            </w:r>
            <w:proofErr w:type="spellEnd"/>
            <w:r w:rsidRPr="00B02DB2">
              <w:rPr>
                <w:rFonts w:cs="Calibri"/>
                <w:color w:val="000000"/>
                <w:lang w:eastAsia="ru-RU"/>
              </w:rPr>
              <w:t xml:space="preserve"> </w:t>
            </w:r>
            <w:proofErr w:type="spellStart"/>
            <w:r w:rsidRPr="00B02DB2">
              <w:rPr>
                <w:rFonts w:cs="Calibri"/>
                <w:color w:val="000000"/>
                <w:lang w:eastAsia="ru-RU"/>
              </w:rPr>
              <w:t>лепки</w:t>
            </w:r>
            <w:proofErr w:type="spellEnd"/>
          </w:p>
        </w:tc>
        <w:tc>
          <w:tcPr>
            <w:tcW w:w="1276" w:type="dxa"/>
            <w:tcBorders>
              <w:top w:val="nil"/>
              <w:left w:val="nil"/>
              <w:bottom w:val="single" w:sz="4" w:space="0" w:color="000000"/>
              <w:right w:val="single" w:sz="4" w:space="0" w:color="000000"/>
            </w:tcBorders>
            <w:shd w:val="clear" w:color="000000" w:fill="FFFFFF"/>
            <w:hideMark/>
          </w:tcPr>
          <w:p w:rsidR="00667295" w:rsidRPr="00B02DB2" w:rsidRDefault="00667295" w:rsidP="00B27916">
            <w:pPr>
              <w:rPr>
                <w:rFonts w:cs="Calibri"/>
                <w:color w:val="000000"/>
                <w:lang w:eastAsia="ru-RU"/>
              </w:rPr>
            </w:pPr>
            <w:proofErr w:type="spellStart"/>
            <w:r w:rsidRPr="00B02DB2">
              <w:rPr>
                <w:rFonts w:cs="Calibri"/>
                <w:color w:val="000000"/>
                <w:lang w:eastAsia="ru-RU"/>
              </w:rPr>
              <w:t>Штука</w:t>
            </w:r>
            <w:proofErr w:type="spellEnd"/>
          </w:p>
        </w:tc>
        <w:tc>
          <w:tcPr>
            <w:tcW w:w="1418" w:type="dxa"/>
            <w:tcBorders>
              <w:top w:val="nil"/>
              <w:left w:val="nil"/>
              <w:bottom w:val="single" w:sz="4" w:space="0" w:color="000000"/>
              <w:right w:val="single" w:sz="4" w:space="0" w:color="000000"/>
            </w:tcBorders>
            <w:shd w:val="clear" w:color="000000" w:fill="FFFFFF"/>
            <w:noWrap/>
            <w:hideMark/>
          </w:tcPr>
          <w:p w:rsidR="00667295" w:rsidRPr="00B02DB2" w:rsidRDefault="00667295" w:rsidP="00B27916">
            <w:pPr>
              <w:jc w:val="right"/>
              <w:rPr>
                <w:rFonts w:cs="Calibri"/>
                <w:color w:val="000000"/>
                <w:lang w:eastAsia="ru-RU"/>
              </w:rPr>
            </w:pPr>
            <w:r w:rsidRPr="00B02DB2">
              <w:rPr>
                <w:rFonts w:cs="Calibri"/>
                <w:color w:val="000000"/>
                <w:lang w:eastAsia="ru-RU"/>
              </w:rPr>
              <w:t>5</w:t>
            </w:r>
          </w:p>
        </w:tc>
        <w:tc>
          <w:tcPr>
            <w:tcW w:w="1461" w:type="dxa"/>
            <w:tcBorders>
              <w:top w:val="nil"/>
              <w:left w:val="nil"/>
              <w:bottom w:val="single" w:sz="4" w:space="0" w:color="auto"/>
              <w:right w:val="single" w:sz="4" w:space="0" w:color="auto"/>
            </w:tcBorders>
            <w:shd w:val="clear" w:color="000000" w:fill="FFFFFF"/>
            <w:noWrap/>
            <w:vAlign w:val="bottom"/>
            <w:hideMark/>
          </w:tcPr>
          <w:p w:rsidR="00667295" w:rsidRPr="00B02DB2" w:rsidRDefault="00667295" w:rsidP="00B27916">
            <w:pPr>
              <w:jc w:val="right"/>
              <w:rPr>
                <w:color w:val="000000"/>
                <w:lang w:eastAsia="ru-RU"/>
              </w:rPr>
            </w:pPr>
            <w:r w:rsidRPr="00B02DB2">
              <w:rPr>
                <w:color w:val="000000"/>
                <w:lang w:eastAsia="ru-RU"/>
              </w:rPr>
              <w:t>40,83</w:t>
            </w:r>
          </w:p>
        </w:tc>
        <w:tc>
          <w:tcPr>
            <w:tcW w:w="1515" w:type="dxa"/>
            <w:tcBorders>
              <w:top w:val="nil"/>
              <w:left w:val="nil"/>
              <w:bottom w:val="single" w:sz="4" w:space="0" w:color="auto"/>
              <w:right w:val="single" w:sz="4" w:space="0" w:color="auto"/>
            </w:tcBorders>
            <w:shd w:val="clear" w:color="000000" w:fill="FFFFFF"/>
            <w:noWrap/>
            <w:vAlign w:val="bottom"/>
            <w:hideMark/>
          </w:tcPr>
          <w:p w:rsidR="00667295" w:rsidRPr="00B02DB2" w:rsidRDefault="00667295" w:rsidP="00B27916">
            <w:pPr>
              <w:jc w:val="right"/>
              <w:rPr>
                <w:b/>
                <w:bCs/>
                <w:color w:val="000000"/>
                <w:lang w:eastAsia="ru-RU"/>
              </w:rPr>
            </w:pPr>
            <w:r w:rsidRPr="00B02DB2">
              <w:rPr>
                <w:b/>
                <w:bCs/>
                <w:color w:val="000000"/>
                <w:lang w:eastAsia="ru-RU"/>
              </w:rPr>
              <w:t>204,15</w:t>
            </w:r>
          </w:p>
        </w:tc>
        <w:tc>
          <w:tcPr>
            <w:tcW w:w="1220" w:type="dxa"/>
            <w:tcBorders>
              <w:top w:val="nil"/>
              <w:left w:val="nil"/>
              <w:bottom w:val="single" w:sz="4" w:space="0" w:color="auto"/>
              <w:right w:val="single" w:sz="4" w:space="0" w:color="auto"/>
            </w:tcBorders>
            <w:shd w:val="clear" w:color="000000" w:fill="FFFFFF"/>
            <w:noWrap/>
            <w:vAlign w:val="bottom"/>
            <w:hideMark/>
          </w:tcPr>
          <w:p w:rsidR="00667295" w:rsidRPr="00B02DB2" w:rsidRDefault="00667295" w:rsidP="00B27916">
            <w:pPr>
              <w:jc w:val="right"/>
              <w:rPr>
                <w:rFonts w:cs="Calibri"/>
                <w:b/>
                <w:bCs/>
                <w:color w:val="000000"/>
                <w:lang w:eastAsia="ru-RU"/>
              </w:rPr>
            </w:pPr>
            <w:r w:rsidRPr="00B02DB2">
              <w:rPr>
                <w:rFonts w:cs="Calibri"/>
                <w:b/>
                <w:bCs/>
                <w:color w:val="000000"/>
                <w:lang w:eastAsia="ru-RU"/>
              </w:rPr>
              <w:t>18</w:t>
            </w:r>
          </w:p>
        </w:tc>
      </w:tr>
      <w:tr w:rsidR="00667295" w:rsidRPr="00B02DB2" w:rsidTr="00B27916">
        <w:trPr>
          <w:trHeight w:val="290"/>
        </w:trPr>
        <w:tc>
          <w:tcPr>
            <w:tcW w:w="600" w:type="dxa"/>
            <w:tcBorders>
              <w:top w:val="nil"/>
              <w:left w:val="single" w:sz="4" w:space="0" w:color="000000"/>
              <w:bottom w:val="single" w:sz="4" w:space="0" w:color="000000"/>
              <w:right w:val="single" w:sz="4" w:space="0" w:color="000000"/>
            </w:tcBorders>
            <w:shd w:val="clear" w:color="000000" w:fill="FFFFFF"/>
            <w:noWrap/>
            <w:vAlign w:val="center"/>
            <w:hideMark/>
          </w:tcPr>
          <w:p w:rsidR="00667295" w:rsidRPr="00B02DB2" w:rsidRDefault="00667295" w:rsidP="00B27916">
            <w:pPr>
              <w:jc w:val="center"/>
              <w:rPr>
                <w:rFonts w:cs="Calibri"/>
                <w:color w:val="000000"/>
                <w:lang w:eastAsia="ru-RU"/>
              </w:rPr>
            </w:pPr>
            <w:r w:rsidRPr="00B02DB2">
              <w:rPr>
                <w:rFonts w:cs="Calibri"/>
                <w:color w:val="000000"/>
                <w:lang w:eastAsia="ru-RU"/>
              </w:rPr>
              <w:t>7</w:t>
            </w:r>
          </w:p>
        </w:tc>
        <w:tc>
          <w:tcPr>
            <w:tcW w:w="2104" w:type="dxa"/>
            <w:tcBorders>
              <w:top w:val="nil"/>
              <w:left w:val="nil"/>
              <w:bottom w:val="single" w:sz="4" w:space="0" w:color="000000"/>
              <w:right w:val="single" w:sz="4" w:space="0" w:color="000000"/>
            </w:tcBorders>
            <w:shd w:val="clear" w:color="000000" w:fill="FFFFFF"/>
            <w:hideMark/>
          </w:tcPr>
          <w:p w:rsidR="00667295" w:rsidRPr="00B02DB2" w:rsidRDefault="00667295" w:rsidP="00B27916">
            <w:pPr>
              <w:rPr>
                <w:rFonts w:cs="Calibri"/>
                <w:color w:val="000000"/>
                <w:lang w:eastAsia="ru-RU"/>
              </w:rPr>
            </w:pPr>
            <w:proofErr w:type="spellStart"/>
            <w:r w:rsidRPr="00B02DB2">
              <w:rPr>
                <w:rFonts w:cs="Calibri"/>
                <w:color w:val="000000"/>
                <w:lang w:eastAsia="ru-RU"/>
              </w:rPr>
              <w:t>Покрытие</w:t>
            </w:r>
            <w:proofErr w:type="spellEnd"/>
            <w:r w:rsidRPr="00B02DB2">
              <w:rPr>
                <w:rFonts w:cs="Calibri"/>
                <w:color w:val="000000"/>
                <w:lang w:eastAsia="ru-RU"/>
              </w:rPr>
              <w:t xml:space="preserve"> </w:t>
            </w:r>
            <w:proofErr w:type="spellStart"/>
            <w:r w:rsidRPr="00B02DB2">
              <w:rPr>
                <w:rFonts w:cs="Calibri"/>
                <w:color w:val="000000"/>
                <w:lang w:eastAsia="ru-RU"/>
              </w:rPr>
              <w:t>настольное</w:t>
            </w:r>
            <w:proofErr w:type="spellEnd"/>
          </w:p>
        </w:tc>
        <w:tc>
          <w:tcPr>
            <w:tcW w:w="1276" w:type="dxa"/>
            <w:tcBorders>
              <w:top w:val="nil"/>
              <w:left w:val="nil"/>
              <w:bottom w:val="single" w:sz="4" w:space="0" w:color="000000"/>
              <w:right w:val="single" w:sz="4" w:space="0" w:color="000000"/>
            </w:tcBorders>
            <w:shd w:val="clear" w:color="000000" w:fill="FFFFFF"/>
            <w:hideMark/>
          </w:tcPr>
          <w:p w:rsidR="00667295" w:rsidRPr="00B02DB2" w:rsidRDefault="00667295" w:rsidP="00B27916">
            <w:pPr>
              <w:rPr>
                <w:rFonts w:cs="Calibri"/>
                <w:color w:val="000000"/>
                <w:lang w:eastAsia="ru-RU"/>
              </w:rPr>
            </w:pPr>
            <w:proofErr w:type="spellStart"/>
            <w:r w:rsidRPr="00B02DB2">
              <w:rPr>
                <w:rFonts w:cs="Calibri"/>
                <w:color w:val="000000"/>
                <w:lang w:eastAsia="ru-RU"/>
              </w:rPr>
              <w:t>Штука</w:t>
            </w:r>
            <w:proofErr w:type="spellEnd"/>
          </w:p>
        </w:tc>
        <w:tc>
          <w:tcPr>
            <w:tcW w:w="1418" w:type="dxa"/>
            <w:tcBorders>
              <w:top w:val="nil"/>
              <w:left w:val="nil"/>
              <w:bottom w:val="single" w:sz="4" w:space="0" w:color="000000"/>
              <w:right w:val="single" w:sz="4" w:space="0" w:color="000000"/>
            </w:tcBorders>
            <w:shd w:val="clear" w:color="000000" w:fill="FFFFFF"/>
            <w:noWrap/>
            <w:hideMark/>
          </w:tcPr>
          <w:p w:rsidR="00667295" w:rsidRPr="00B02DB2" w:rsidRDefault="00667295" w:rsidP="00B27916">
            <w:pPr>
              <w:jc w:val="right"/>
              <w:rPr>
                <w:rFonts w:cs="Calibri"/>
                <w:color w:val="000000"/>
                <w:lang w:eastAsia="ru-RU"/>
              </w:rPr>
            </w:pPr>
            <w:r w:rsidRPr="00B02DB2">
              <w:rPr>
                <w:rFonts w:cs="Calibri"/>
                <w:color w:val="000000"/>
                <w:lang w:eastAsia="ru-RU"/>
              </w:rPr>
              <w:t>30</w:t>
            </w:r>
          </w:p>
        </w:tc>
        <w:tc>
          <w:tcPr>
            <w:tcW w:w="1461" w:type="dxa"/>
            <w:tcBorders>
              <w:top w:val="nil"/>
              <w:left w:val="nil"/>
              <w:bottom w:val="single" w:sz="4" w:space="0" w:color="auto"/>
              <w:right w:val="single" w:sz="4" w:space="0" w:color="auto"/>
            </w:tcBorders>
            <w:shd w:val="clear" w:color="000000" w:fill="FFFFFF"/>
            <w:noWrap/>
            <w:vAlign w:val="bottom"/>
            <w:hideMark/>
          </w:tcPr>
          <w:p w:rsidR="00667295" w:rsidRPr="00B02DB2" w:rsidRDefault="00667295" w:rsidP="00B27916">
            <w:pPr>
              <w:jc w:val="right"/>
              <w:rPr>
                <w:color w:val="000000"/>
                <w:lang w:eastAsia="ru-RU"/>
              </w:rPr>
            </w:pPr>
            <w:r w:rsidRPr="00B02DB2">
              <w:rPr>
                <w:color w:val="000000"/>
                <w:lang w:eastAsia="ru-RU"/>
              </w:rPr>
              <w:t>17,93</w:t>
            </w:r>
          </w:p>
        </w:tc>
        <w:tc>
          <w:tcPr>
            <w:tcW w:w="1515" w:type="dxa"/>
            <w:tcBorders>
              <w:top w:val="nil"/>
              <w:left w:val="nil"/>
              <w:bottom w:val="single" w:sz="4" w:space="0" w:color="auto"/>
              <w:right w:val="single" w:sz="4" w:space="0" w:color="auto"/>
            </w:tcBorders>
            <w:shd w:val="clear" w:color="000000" w:fill="FFFFFF"/>
            <w:noWrap/>
            <w:vAlign w:val="bottom"/>
            <w:hideMark/>
          </w:tcPr>
          <w:p w:rsidR="00667295" w:rsidRPr="00B02DB2" w:rsidRDefault="00667295" w:rsidP="00B27916">
            <w:pPr>
              <w:jc w:val="right"/>
              <w:rPr>
                <w:b/>
                <w:bCs/>
                <w:color w:val="000000"/>
                <w:lang w:eastAsia="ru-RU"/>
              </w:rPr>
            </w:pPr>
            <w:r w:rsidRPr="00B02DB2">
              <w:rPr>
                <w:b/>
                <w:bCs/>
                <w:color w:val="000000"/>
                <w:lang w:eastAsia="ru-RU"/>
              </w:rPr>
              <w:t>537,9</w:t>
            </w:r>
          </w:p>
        </w:tc>
        <w:tc>
          <w:tcPr>
            <w:tcW w:w="1220" w:type="dxa"/>
            <w:tcBorders>
              <w:top w:val="nil"/>
              <w:left w:val="nil"/>
              <w:bottom w:val="single" w:sz="4" w:space="0" w:color="auto"/>
              <w:right w:val="single" w:sz="4" w:space="0" w:color="auto"/>
            </w:tcBorders>
            <w:shd w:val="clear" w:color="000000" w:fill="FFFFFF"/>
            <w:noWrap/>
            <w:vAlign w:val="bottom"/>
            <w:hideMark/>
          </w:tcPr>
          <w:p w:rsidR="00667295" w:rsidRPr="00B02DB2" w:rsidRDefault="00667295" w:rsidP="00B27916">
            <w:pPr>
              <w:jc w:val="right"/>
              <w:rPr>
                <w:rFonts w:cs="Calibri"/>
                <w:b/>
                <w:bCs/>
                <w:color w:val="000000"/>
                <w:lang w:eastAsia="ru-RU"/>
              </w:rPr>
            </w:pPr>
            <w:r w:rsidRPr="00B02DB2">
              <w:rPr>
                <w:rFonts w:cs="Calibri"/>
                <w:b/>
                <w:bCs/>
                <w:color w:val="000000"/>
                <w:lang w:eastAsia="ru-RU"/>
              </w:rPr>
              <w:t>18</w:t>
            </w:r>
          </w:p>
        </w:tc>
      </w:tr>
      <w:tr w:rsidR="00667295" w:rsidRPr="00B02DB2" w:rsidTr="00B27916">
        <w:trPr>
          <w:trHeight w:val="360"/>
        </w:trPr>
        <w:tc>
          <w:tcPr>
            <w:tcW w:w="600" w:type="dxa"/>
            <w:tcBorders>
              <w:top w:val="nil"/>
              <w:left w:val="nil"/>
              <w:bottom w:val="nil"/>
              <w:right w:val="nil"/>
            </w:tcBorders>
            <w:shd w:val="clear" w:color="auto" w:fill="auto"/>
            <w:noWrap/>
            <w:vAlign w:val="center"/>
            <w:hideMark/>
          </w:tcPr>
          <w:p w:rsidR="00667295" w:rsidRPr="00B02DB2" w:rsidRDefault="00667295" w:rsidP="00B27916">
            <w:pPr>
              <w:jc w:val="center"/>
              <w:rPr>
                <w:rFonts w:cs="Calibri"/>
                <w:color w:val="000000"/>
                <w:lang w:eastAsia="ru-RU"/>
              </w:rPr>
            </w:pPr>
          </w:p>
        </w:tc>
        <w:tc>
          <w:tcPr>
            <w:tcW w:w="2104" w:type="dxa"/>
            <w:tcBorders>
              <w:top w:val="nil"/>
              <w:left w:val="nil"/>
              <w:bottom w:val="nil"/>
              <w:right w:val="nil"/>
            </w:tcBorders>
            <w:shd w:val="clear" w:color="auto" w:fill="auto"/>
            <w:hideMark/>
          </w:tcPr>
          <w:p w:rsidR="00667295" w:rsidRPr="00B02DB2" w:rsidRDefault="00667295" w:rsidP="00B27916">
            <w:pPr>
              <w:rPr>
                <w:rFonts w:cs="Calibri"/>
                <w:color w:val="000000"/>
                <w:lang w:eastAsia="ru-RU"/>
              </w:rPr>
            </w:pPr>
          </w:p>
        </w:tc>
        <w:tc>
          <w:tcPr>
            <w:tcW w:w="1276" w:type="dxa"/>
            <w:tcBorders>
              <w:top w:val="nil"/>
              <w:left w:val="nil"/>
              <w:bottom w:val="nil"/>
              <w:right w:val="nil"/>
            </w:tcBorders>
            <w:shd w:val="clear" w:color="auto" w:fill="auto"/>
            <w:hideMark/>
          </w:tcPr>
          <w:p w:rsidR="00667295" w:rsidRPr="00B02DB2" w:rsidRDefault="00667295" w:rsidP="00B27916">
            <w:pPr>
              <w:rPr>
                <w:rFonts w:cs="Calibri"/>
                <w:color w:val="000000"/>
                <w:lang w:eastAsia="ru-RU"/>
              </w:rPr>
            </w:pPr>
          </w:p>
        </w:tc>
        <w:tc>
          <w:tcPr>
            <w:tcW w:w="1418" w:type="dxa"/>
            <w:tcBorders>
              <w:top w:val="nil"/>
              <w:left w:val="nil"/>
              <w:bottom w:val="nil"/>
              <w:right w:val="nil"/>
            </w:tcBorders>
            <w:shd w:val="clear" w:color="auto" w:fill="auto"/>
            <w:noWrap/>
            <w:hideMark/>
          </w:tcPr>
          <w:p w:rsidR="00667295" w:rsidRPr="00B02DB2" w:rsidRDefault="00667295" w:rsidP="00B27916">
            <w:pPr>
              <w:jc w:val="right"/>
              <w:rPr>
                <w:rFonts w:cs="Calibri"/>
                <w:color w:val="000000"/>
                <w:lang w:eastAsia="ru-RU"/>
              </w:rPr>
            </w:pPr>
          </w:p>
        </w:tc>
        <w:tc>
          <w:tcPr>
            <w:tcW w:w="1461" w:type="dxa"/>
            <w:tcBorders>
              <w:top w:val="nil"/>
              <w:left w:val="nil"/>
              <w:bottom w:val="nil"/>
              <w:right w:val="nil"/>
            </w:tcBorders>
            <w:shd w:val="clear" w:color="auto" w:fill="auto"/>
            <w:noWrap/>
            <w:vAlign w:val="bottom"/>
            <w:hideMark/>
          </w:tcPr>
          <w:p w:rsidR="00667295" w:rsidRPr="00B02DB2" w:rsidRDefault="00667295" w:rsidP="00B27916">
            <w:pPr>
              <w:jc w:val="right"/>
              <w:rPr>
                <w:color w:val="000000"/>
                <w:lang w:eastAsia="ru-RU"/>
              </w:rPr>
            </w:pPr>
          </w:p>
        </w:tc>
        <w:tc>
          <w:tcPr>
            <w:tcW w:w="15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67295" w:rsidRPr="00B02DB2" w:rsidRDefault="00667295" w:rsidP="00B27916">
            <w:pPr>
              <w:jc w:val="right"/>
              <w:rPr>
                <w:b/>
                <w:bCs/>
                <w:color w:val="000000"/>
                <w:sz w:val="28"/>
                <w:szCs w:val="28"/>
                <w:lang w:eastAsia="ru-RU"/>
              </w:rPr>
            </w:pPr>
            <w:r w:rsidRPr="00B02DB2">
              <w:rPr>
                <w:b/>
                <w:bCs/>
                <w:color w:val="000000"/>
                <w:sz w:val="28"/>
                <w:szCs w:val="28"/>
                <w:lang w:eastAsia="ru-RU"/>
              </w:rPr>
              <w:t>12 489,55</w:t>
            </w:r>
          </w:p>
        </w:tc>
        <w:tc>
          <w:tcPr>
            <w:tcW w:w="1220" w:type="dxa"/>
            <w:tcBorders>
              <w:top w:val="nil"/>
              <w:left w:val="nil"/>
              <w:bottom w:val="nil"/>
              <w:right w:val="nil"/>
            </w:tcBorders>
            <w:shd w:val="clear" w:color="auto" w:fill="auto"/>
            <w:noWrap/>
            <w:vAlign w:val="bottom"/>
            <w:hideMark/>
          </w:tcPr>
          <w:p w:rsidR="00667295" w:rsidRPr="00B02DB2" w:rsidRDefault="00667295" w:rsidP="00B27916">
            <w:pPr>
              <w:rPr>
                <w:rFonts w:cs="Calibri"/>
                <w:color w:val="000000"/>
                <w:lang w:eastAsia="ru-RU"/>
              </w:rPr>
            </w:pPr>
          </w:p>
        </w:tc>
      </w:tr>
    </w:tbl>
    <w:p w:rsidR="00667295" w:rsidRPr="00DD3F0D" w:rsidRDefault="00667295" w:rsidP="00667295">
      <w:pPr>
        <w:pStyle w:val="a7"/>
        <w:rPr>
          <w:rFonts w:ascii="Times New Roman" w:hAnsi="Times New Roman"/>
          <w:sz w:val="24"/>
          <w:szCs w:val="24"/>
        </w:rPr>
      </w:pPr>
    </w:p>
    <w:tbl>
      <w:tblPr>
        <w:tblW w:w="9900" w:type="dxa"/>
        <w:tblInd w:w="108" w:type="dxa"/>
        <w:tblLayout w:type="fixed"/>
        <w:tblLook w:val="01E0" w:firstRow="1" w:lastRow="1" w:firstColumn="1" w:lastColumn="1" w:noHBand="0" w:noVBand="0"/>
      </w:tblPr>
      <w:tblGrid>
        <w:gridCol w:w="5328"/>
        <w:gridCol w:w="4572"/>
      </w:tblGrid>
      <w:tr w:rsidR="00667295" w:rsidRPr="00595D9D" w:rsidTr="00B27916">
        <w:tc>
          <w:tcPr>
            <w:tcW w:w="5328" w:type="dxa"/>
          </w:tcPr>
          <w:p w:rsidR="00667295" w:rsidRPr="00516426" w:rsidRDefault="00667295" w:rsidP="00B27916">
            <w:pPr>
              <w:widowControl/>
              <w:autoSpaceDE/>
              <w:autoSpaceDN/>
              <w:spacing w:line="0" w:lineRule="atLeast"/>
              <w:jc w:val="center"/>
              <w:rPr>
                <w:rFonts w:eastAsia="Calibri"/>
                <w:sz w:val="24"/>
                <w:szCs w:val="24"/>
                <w:lang w:val="ru-RU"/>
              </w:rPr>
            </w:pPr>
            <w:r w:rsidRPr="00516426">
              <w:rPr>
                <w:rFonts w:eastAsia="Calibri"/>
                <w:sz w:val="24"/>
                <w:szCs w:val="24"/>
                <w:lang w:val="ru-RU"/>
              </w:rPr>
              <w:t>ЗАКАЗЧИК</w:t>
            </w:r>
          </w:p>
          <w:p w:rsidR="00667295" w:rsidRPr="002905B5" w:rsidRDefault="00667295" w:rsidP="00B27916">
            <w:pPr>
              <w:widowControl/>
              <w:autoSpaceDE/>
              <w:autoSpaceDN/>
              <w:spacing w:line="0" w:lineRule="atLeast"/>
              <w:jc w:val="center"/>
              <w:rPr>
                <w:sz w:val="24"/>
                <w:szCs w:val="24"/>
                <w:lang w:val="ru-RU"/>
              </w:rPr>
            </w:pPr>
            <w:r w:rsidRPr="002905B5">
              <w:rPr>
                <w:sz w:val="24"/>
                <w:szCs w:val="24"/>
                <w:lang w:val="ru-RU"/>
              </w:rPr>
              <w:t>Директор</w:t>
            </w:r>
          </w:p>
          <w:p w:rsidR="00667295" w:rsidRPr="00516426" w:rsidRDefault="00667295" w:rsidP="00B27916">
            <w:pPr>
              <w:widowControl/>
              <w:autoSpaceDE/>
              <w:autoSpaceDN/>
              <w:spacing w:line="0" w:lineRule="atLeast"/>
              <w:jc w:val="center"/>
              <w:rPr>
                <w:sz w:val="24"/>
                <w:szCs w:val="24"/>
                <w:lang w:val="ru-RU"/>
              </w:rPr>
            </w:pPr>
            <w:r w:rsidRPr="002905B5">
              <w:rPr>
                <w:sz w:val="24"/>
                <w:szCs w:val="24"/>
                <w:lang w:val="ru-RU"/>
              </w:rPr>
              <w:t>ГБОУ Школа № 324</w:t>
            </w:r>
          </w:p>
          <w:p w:rsidR="00667295" w:rsidRPr="00516426" w:rsidRDefault="00667295" w:rsidP="00B27916">
            <w:pPr>
              <w:widowControl/>
              <w:autoSpaceDE/>
              <w:autoSpaceDN/>
              <w:spacing w:line="0" w:lineRule="atLeast"/>
              <w:rPr>
                <w:sz w:val="24"/>
                <w:szCs w:val="24"/>
                <w:lang w:val="ru-RU"/>
              </w:rPr>
            </w:pPr>
          </w:p>
          <w:p w:rsidR="00667295" w:rsidRPr="00516426" w:rsidRDefault="00667295" w:rsidP="00B27916">
            <w:pPr>
              <w:widowControl/>
              <w:autoSpaceDE/>
              <w:autoSpaceDN/>
              <w:spacing w:line="0" w:lineRule="atLeast"/>
              <w:rPr>
                <w:sz w:val="24"/>
                <w:szCs w:val="24"/>
                <w:lang w:val="ru-RU"/>
              </w:rPr>
            </w:pPr>
          </w:p>
          <w:p w:rsidR="00667295" w:rsidRPr="00516426" w:rsidRDefault="00667295" w:rsidP="00B27916">
            <w:pPr>
              <w:widowControl/>
              <w:autoSpaceDE/>
              <w:autoSpaceDN/>
              <w:spacing w:line="0" w:lineRule="atLeast"/>
              <w:rPr>
                <w:sz w:val="24"/>
                <w:szCs w:val="24"/>
                <w:lang w:val="ru-RU"/>
              </w:rPr>
            </w:pPr>
          </w:p>
          <w:p w:rsidR="00667295" w:rsidRPr="00516426" w:rsidRDefault="00667295" w:rsidP="00B27916">
            <w:pPr>
              <w:widowControl/>
              <w:autoSpaceDE/>
              <w:autoSpaceDN/>
              <w:spacing w:line="0" w:lineRule="atLeast"/>
              <w:jc w:val="center"/>
              <w:rPr>
                <w:sz w:val="24"/>
                <w:szCs w:val="24"/>
                <w:lang w:val="ru-RU"/>
              </w:rPr>
            </w:pPr>
            <w:r w:rsidRPr="00516426">
              <w:rPr>
                <w:sz w:val="24"/>
                <w:szCs w:val="24"/>
                <w:lang w:val="ru-RU"/>
              </w:rPr>
              <w:t>___________________ /А.В. Беспалов/</w:t>
            </w:r>
          </w:p>
          <w:p w:rsidR="00667295" w:rsidRPr="00516426" w:rsidRDefault="00667295" w:rsidP="00B27916">
            <w:pPr>
              <w:widowControl/>
              <w:autoSpaceDE/>
              <w:autoSpaceDN/>
              <w:spacing w:line="0" w:lineRule="atLeast"/>
              <w:jc w:val="center"/>
              <w:rPr>
                <w:rFonts w:eastAsia="Calibri"/>
                <w:sz w:val="24"/>
                <w:szCs w:val="24"/>
                <w:lang w:val="ru-RU"/>
              </w:rPr>
            </w:pPr>
          </w:p>
        </w:tc>
        <w:tc>
          <w:tcPr>
            <w:tcW w:w="4572" w:type="dxa"/>
          </w:tcPr>
          <w:p w:rsidR="00667295" w:rsidRPr="00516426" w:rsidRDefault="00667295" w:rsidP="00B27916">
            <w:pPr>
              <w:widowControl/>
              <w:autoSpaceDE/>
              <w:autoSpaceDN/>
              <w:spacing w:line="0" w:lineRule="atLeast"/>
              <w:jc w:val="center"/>
              <w:rPr>
                <w:rFonts w:eastAsia="Calibri"/>
                <w:sz w:val="24"/>
                <w:szCs w:val="24"/>
                <w:lang w:val="ru-RU"/>
              </w:rPr>
            </w:pPr>
            <w:r w:rsidRPr="00516426">
              <w:rPr>
                <w:rFonts w:eastAsia="Calibri"/>
                <w:sz w:val="24"/>
                <w:szCs w:val="24"/>
                <w:lang w:val="ru-RU"/>
              </w:rPr>
              <w:t xml:space="preserve">ПОСТАВЩИК   </w:t>
            </w:r>
          </w:p>
          <w:p w:rsidR="00667295" w:rsidRPr="00516426" w:rsidRDefault="00667295" w:rsidP="00B27916">
            <w:pPr>
              <w:widowControl/>
              <w:autoSpaceDE/>
              <w:autoSpaceDN/>
              <w:spacing w:line="0" w:lineRule="atLeast"/>
              <w:jc w:val="center"/>
              <w:rPr>
                <w:sz w:val="24"/>
                <w:szCs w:val="24"/>
                <w:lang w:val="ru-RU"/>
              </w:rPr>
            </w:pPr>
            <w:r w:rsidRPr="00516426">
              <w:rPr>
                <w:sz w:val="24"/>
                <w:szCs w:val="24"/>
                <w:lang w:val="ru-RU"/>
              </w:rPr>
              <w:t xml:space="preserve"> Поставщик   </w:t>
            </w:r>
          </w:p>
          <w:p w:rsidR="00667295" w:rsidRPr="00516426" w:rsidRDefault="00667295" w:rsidP="00B27916">
            <w:pPr>
              <w:widowControl/>
              <w:autoSpaceDE/>
              <w:autoSpaceDN/>
              <w:spacing w:line="0" w:lineRule="atLeast"/>
              <w:jc w:val="center"/>
              <w:rPr>
                <w:sz w:val="24"/>
                <w:szCs w:val="24"/>
                <w:lang w:val="ru-RU"/>
              </w:rPr>
            </w:pPr>
            <w:r w:rsidRPr="00516426">
              <w:rPr>
                <w:sz w:val="24"/>
                <w:szCs w:val="24"/>
                <w:lang w:val="ru-RU"/>
              </w:rPr>
              <w:t xml:space="preserve">Генеральный директор                                                                                                                                                                                      </w:t>
            </w:r>
          </w:p>
          <w:p w:rsidR="00667295" w:rsidRPr="00516426" w:rsidRDefault="00667295" w:rsidP="00B27916">
            <w:pPr>
              <w:widowControl/>
              <w:autoSpaceDE/>
              <w:autoSpaceDN/>
              <w:spacing w:line="0" w:lineRule="atLeast"/>
              <w:jc w:val="center"/>
              <w:rPr>
                <w:sz w:val="24"/>
                <w:szCs w:val="24"/>
                <w:lang w:val="ru-RU"/>
              </w:rPr>
            </w:pPr>
            <w:r w:rsidRPr="00516426">
              <w:rPr>
                <w:sz w:val="24"/>
                <w:szCs w:val="24"/>
                <w:lang w:val="ru-RU"/>
              </w:rPr>
              <w:t>ООО «</w:t>
            </w:r>
            <w:proofErr w:type="spellStart"/>
            <w:r w:rsidRPr="00516426">
              <w:rPr>
                <w:sz w:val="24"/>
                <w:szCs w:val="24"/>
                <w:lang w:val="ru-RU"/>
              </w:rPr>
              <w:t>Канцерна</w:t>
            </w:r>
            <w:proofErr w:type="spellEnd"/>
            <w:r w:rsidRPr="00516426">
              <w:rPr>
                <w:sz w:val="24"/>
                <w:szCs w:val="24"/>
                <w:lang w:val="ru-RU"/>
              </w:rPr>
              <w:t>»</w:t>
            </w:r>
          </w:p>
          <w:p w:rsidR="00667295" w:rsidRPr="00516426" w:rsidRDefault="00667295" w:rsidP="00B27916">
            <w:pPr>
              <w:widowControl/>
              <w:autoSpaceDE/>
              <w:autoSpaceDN/>
              <w:spacing w:line="0" w:lineRule="atLeast"/>
              <w:jc w:val="center"/>
              <w:rPr>
                <w:sz w:val="24"/>
                <w:szCs w:val="24"/>
                <w:lang w:val="ru-RU"/>
              </w:rPr>
            </w:pPr>
          </w:p>
          <w:p w:rsidR="00667295" w:rsidRPr="00516426" w:rsidRDefault="00667295" w:rsidP="00B27916">
            <w:pPr>
              <w:widowControl/>
              <w:autoSpaceDE/>
              <w:autoSpaceDN/>
              <w:spacing w:line="0" w:lineRule="atLeast"/>
              <w:jc w:val="center"/>
              <w:rPr>
                <w:rFonts w:eastAsia="Calibri"/>
                <w:sz w:val="24"/>
                <w:szCs w:val="24"/>
                <w:lang w:val="ru-RU"/>
              </w:rPr>
            </w:pPr>
            <w:r w:rsidRPr="00516426">
              <w:rPr>
                <w:sz w:val="24"/>
                <w:szCs w:val="24"/>
                <w:lang w:val="ru-RU"/>
              </w:rPr>
              <w:t xml:space="preserve">                                                                                 _____________/И.В. Цаплина/</w:t>
            </w:r>
          </w:p>
        </w:tc>
      </w:tr>
    </w:tbl>
    <w:p w:rsidR="00667295" w:rsidRDefault="00667295" w:rsidP="00667295">
      <w:pPr>
        <w:pStyle w:val="a7"/>
        <w:rPr>
          <w:rFonts w:ascii="Times New Roman" w:hAnsi="Times New Roman"/>
          <w:sz w:val="24"/>
          <w:szCs w:val="24"/>
        </w:rPr>
      </w:pPr>
    </w:p>
    <w:p w:rsidR="00667295" w:rsidRDefault="00667295" w:rsidP="00667295">
      <w:pPr>
        <w:pStyle w:val="a7"/>
        <w:rPr>
          <w:rFonts w:ascii="Times New Roman" w:hAnsi="Times New Roman"/>
          <w:sz w:val="24"/>
          <w:szCs w:val="24"/>
        </w:rPr>
      </w:pPr>
    </w:p>
    <w:p w:rsidR="00667295" w:rsidRDefault="00667295" w:rsidP="00667295">
      <w:pPr>
        <w:pStyle w:val="a7"/>
        <w:rPr>
          <w:rFonts w:ascii="Times New Roman" w:hAnsi="Times New Roman"/>
          <w:sz w:val="24"/>
          <w:szCs w:val="24"/>
        </w:rPr>
      </w:pPr>
    </w:p>
    <w:p w:rsidR="00667295" w:rsidRDefault="00667295" w:rsidP="00667295">
      <w:pPr>
        <w:pStyle w:val="a7"/>
        <w:rPr>
          <w:rFonts w:ascii="Times New Roman" w:hAnsi="Times New Roman"/>
          <w:sz w:val="24"/>
          <w:szCs w:val="24"/>
        </w:rPr>
      </w:pPr>
    </w:p>
    <w:p w:rsidR="00667295" w:rsidRDefault="00667295" w:rsidP="00667295">
      <w:pPr>
        <w:pStyle w:val="a7"/>
        <w:rPr>
          <w:rFonts w:ascii="Times New Roman" w:hAnsi="Times New Roman"/>
          <w:sz w:val="24"/>
          <w:szCs w:val="24"/>
        </w:rPr>
      </w:pPr>
    </w:p>
    <w:p w:rsidR="00667295" w:rsidRDefault="00667295" w:rsidP="00667295">
      <w:pPr>
        <w:pStyle w:val="a7"/>
        <w:rPr>
          <w:rFonts w:ascii="Times New Roman" w:hAnsi="Times New Roman"/>
          <w:sz w:val="24"/>
          <w:szCs w:val="24"/>
        </w:rPr>
      </w:pPr>
    </w:p>
    <w:p w:rsidR="00667295" w:rsidRDefault="00667295" w:rsidP="00667295">
      <w:pPr>
        <w:pStyle w:val="a7"/>
        <w:rPr>
          <w:rFonts w:ascii="Times New Roman" w:hAnsi="Times New Roman"/>
          <w:sz w:val="24"/>
          <w:szCs w:val="24"/>
        </w:rPr>
      </w:pPr>
    </w:p>
    <w:p w:rsidR="00667295" w:rsidRDefault="00667295" w:rsidP="00667295">
      <w:pPr>
        <w:pStyle w:val="a7"/>
        <w:rPr>
          <w:rFonts w:ascii="Times New Roman" w:hAnsi="Times New Roman"/>
          <w:sz w:val="24"/>
          <w:szCs w:val="24"/>
        </w:rPr>
      </w:pPr>
    </w:p>
    <w:p w:rsidR="00667295" w:rsidRDefault="00667295" w:rsidP="00667295">
      <w:pPr>
        <w:pStyle w:val="a7"/>
        <w:rPr>
          <w:rFonts w:ascii="Times New Roman" w:hAnsi="Times New Roman"/>
          <w:sz w:val="24"/>
          <w:szCs w:val="24"/>
        </w:rPr>
      </w:pPr>
    </w:p>
    <w:p w:rsidR="00667295" w:rsidRDefault="00667295" w:rsidP="00667295">
      <w:pPr>
        <w:pStyle w:val="a7"/>
        <w:rPr>
          <w:rFonts w:ascii="Times New Roman" w:hAnsi="Times New Roman"/>
          <w:sz w:val="24"/>
          <w:szCs w:val="24"/>
        </w:rPr>
      </w:pPr>
    </w:p>
    <w:p w:rsidR="00667295" w:rsidRDefault="00667295" w:rsidP="00667295">
      <w:pPr>
        <w:pStyle w:val="a7"/>
        <w:rPr>
          <w:rFonts w:ascii="Times New Roman" w:hAnsi="Times New Roman"/>
          <w:sz w:val="24"/>
          <w:szCs w:val="24"/>
        </w:rPr>
      </w:pPr>
    </w:p>
    <w:p w:rsidR="00667295" w:rsidRDefault="00667295" w:rsidP="00667295">
      <w:pPr>
        <w:pStyle w:val="a7"/>
        <w:rPr>
          <w:rFonts w:ascii="Times New Roman" w:hAnsi="Times New Roman"/>
          <w:sz w:val="24"/>
          <w:szCs w:val="24"/>
        </w:rPr>
      </w:pPr>
    </w:p>
    <w:p w:rsidR="00667295" w:rsidRDefault="00667295" w:rsidP="00667295">
      <w:pPr>
        <w:pStyle w:val="a7"/>
        <w:rPr>
          <w:rFonts w:ascii="Times New Roman" w:hAnsi="Times New Roman"/>
          <w:sz w:val="24"/>
          <w:szCs w:val="24"/>
        </w:rPr>
      </w:pPr>
    </w:p>
    <w:p w:rsidR="00667295" w:rsidRDefault="00667295" w:rsidP="00667295">
      <w:pPr>
        <w:pStyle w:val="a7"/>
        <w:rPr>
          <w:rFonts w:ascii="Times New Roman" w:hAnsi="Times New Roman"/>
          <w:sz w:val="24"/>
          <w:szCs w:val="24"/>
        </w:rPr>
      </w:pPr>
    </w:p>
    <w:p w:rsidR="00667295" w:rsidRDefault="00667295" w:rsidP="00667295">
      <w:pPr>
        <w:pStyle w:val="a7"/>
        <w:rPr>
          <w:rFonts w:ascii="Times New Roman" w:hAnsi="Times New Roman"/>
          <w:sz w:val="24"/>
          <w:szCs w:val="24"/>
        </w:rPr>
      </w:pPr>
    </w:p>
    <w:p w:rsidR="00667295" w:rsidRDefault="00667295" w:rsidP="00667295">
      <w:pPr>
        <w:pStyle w:val="a7"/>
        <w:rPr>
          <w:rFonts w:ascii="Times New Roman" w:hAnsi="Times New Roman"/>
          <w:sz w:val="24"/>
          <w:szCs w:val="24"/>
        </w:rPr>
      </w:pPr>
    </w:p>
    <w:p w:rsidR="00667295" w:rsidRPr="00DD3F0D" w:rsidRDefault="00667295" w:rsidP="00667295">
      <w:pPr>
        <w:pStyle w:val="a7"/>
        <w:rPr>
          <w:rFonts w:ascii="Times New Roman" w:hAnsi="Times New Roman"/>
          <w:sz w:val="24"/>
          <w:szCs w:val="24"/>
        </w:rPr>
      </w:pPr>
    </w:p>
    <w:p w:rsidR="00667295" w:rsidRDefault="00667295" w:rsidP="00667295">
      <w:pPr>
        <w:pStyle w:val="a7"/>
        <w:jc w:val="right"/>
        <w:rPr>
          <w:rFonts w:ascii="Times New Roman" w:hAnsi="Times New Roman"/>
          <w:sz w:val="24"/>
          <w:szCs w:val="24"/>
        </w:rPr>
      </w:pPr>
    </w:p>
    <w:p w:rsidR="00667295" w:rsidRDefault="00667295" w:rsidP="00667295">
      <w:pPr>
        <w:pStyle w:val="a7"/>
        <w:jc w:val="right"/>
        <w:rPr>
          <w:rFonts w:ascii="Times New Roman" w:hAnsi="Times New Roman"/>
          <w:sz w:val="24"/>
          <w:szCs w:val="24"/>
        </w:rPr>
      </w:pPr>
    </w:p>
    <w:p w:rsidR="00667295" w:rsidRDefault="00667295" w:rsidP="00667295">
      <w:pPr>
        <w:pStyle w:val="a7"/>
        <w:jc w:val="right"/>
        <w:rPr>
          <w:rFonts w:ascii="Times New Roman" w:hAnsi="Times New Roman"/>
          <w:sz w:val="24"/>
          <w:szCs w:val="24"/>
        </w:rPr>
      </w:pPr>
    </w:p>
    <w:p w:rsidR="00667295" w:rsidRDefault="00667295" w:rsidP="00667295">
      <w:pPr>
        <w:pStyle w:val="a7"/>
        <w:jc w:val="right"/>
        <w:rPr>
          <w:rFonts w:ascii="Times New Roman" w:hAnsi="Times New Roman"/>
          <w:sz w:val="24"/>
          <w:szCs w:val="24"/>
        </w:rPr>
      </w:pPr>
    </w:p>
    <w:p w:rsidR="00667295" w:rsidRDefault="00667295" w:rsidP="00667295">
      <w:pPr>
        <w:pStyle w:val="a7"/>
        <w:jc w:val="right"/>
        <w:rPr>
          <w:rFonts w:ascii="Times New Roman" w:hAnsi="Times New Roman"/>
          <w:sz w:val="24"/>
          <w:szCs w:val="24"/>
        </w:rPr>
      </w:pPr>
    </w:p>
    <w:p w:rsidR="00667295" w:rsidRPr="00DD3F0D" w:rsidRDefault="00667295" w:rsidP="00667295">
      <w:pPr>
        <w:pStyle w:val="a7"/>
        <w:jc w:val="right"/>
        <w:rPr>
          <w:rFonts w:ascii="Times New Roman" w:hAnsi="Times New Roman"/>
          <w:sz w:val="24"/>
          <w:szCs w:val="24"/>
        </w:rPr>
      </w:pPr>
    </w:p>
    <w:p w:rsidR="00667295" w:rsidRPr="00DD3F0D" w:rsidRDefault="00667295" w:rsidP="00667295">
      <w:pPr>
        <w:pStyle w:val="a7"/>
        <w:jc w:val="right"/>
        <w:rPr>
          <w:rFonts w:ascii="Times New Roman" w:hAnsi="Times New Roman"/>
          <w:sz w:val="24"/>
          <w:szCs w:val="24"/>
        </w:rPr>
      </w:pPr>
    </w:p>
    <w:p w:rsidR="00667295" w:rsidRPr="00DD3F0D" w:rsidRDefault="00667295" w:rsidP="00667295">
      <w:pPr>
        <w:pStyle w:val="a7"/>
        <w:jc w:val="right"/>
        <w:rPr>
          <w:rFonts w:ascii="Times New Roman" w:hAnsi="Times New Roman"/>
          <w:sz w:val="24"/>
          <w:szCs w:val="24"/>
        </w:rPr>
      </w:pPr>
      <w:r w:rsidRPr="00DD3F0D">
        <w:rPr>
          <w:rFonts w:ascii="Times New Roman" w:hAnsi="Times New Roman"/>
          <w:sz w:val="24"/>
          <w:szCs w:val="24"/>
        </w:rPr>
        <w:lastRenderedPageBreak/>
        <w:t>Приложение № 3</w:t>
      </w:r>
    </w:p>
    <w:p w:rsidR="00667295" w:rsidRPr="00DD3F0D" w:rsidRDefault="00667295" w:rsidP="00667295">
      <w:pPr>
        <w:pStyle w:val="a7"/>
        <w:jc w:val="right"/>
        <w:rPr>
          <w:rFonts w:ascii="Times New Roman" w:hAnsi="Times New Roman"/>
          <w:b/>
          <w:bCs/>
          <w:sz w:val="24"/>
          <w:szCs w:val="24"/>
        </w:rPr>
      </w:pPr>
      <w:r w:rsidRPr="00DD3F0D">
        <w:rPr>
          <w:rFonts w:ascii="Times New Roman" w:hAnsi="Times New Roman"/>
          <w:sz w:val="24"/>
          <w:szCs w:val="24"/>
        </w:rPr>
        <w:t>к Техническому заданию</w:t>
      </w:r>
    </w:p>
    <w:p w:rsidR="00667295" w:rsidRPr="00DD3F0D" w:rsidRDefault="00667295" w:rsidP="00667295">
      <w:pPr>
        <w:pStyle w:val="a7"/>
        <w:rPr>
          <w:rFonts w:ascii="Times New Roman" w:hAnsi="Times New Roman"/>
          <w:b/>
          <w:bCs/>
          <w:sz w:val="24"/>
          <w:szCs w:val="24"/>
        </w:rPr>
      </w:pPr>
    </w:p>
    <w:p w:rsidR="00667295" w:rsidRPr="00DD3F0D" w:rsidRDefault="00667295" w:rsidP="00667295">
      <w:pPr>
        <w:pStyle w:val="a7"/>
        <w:rPr>
          <w:rFonts w:ascii="Times New Roman" w:hAnsi="Times New Roman"/>
          <w:b/>
          <w:bCs/>
          <w:sz w:val="24"/>
          <w:szCs w:val="24"/>
        </w:rPr>
      </w:pPr>
    </w:p>
    <w:p w:rsidR="00667295" w:rsidRPr="00DD3F0D" w:rsidRDefault="00667295" w:rsidP="00667295">
      <w:pPr>
        <w:pStyle w:val="a7"/>
        <w:jc w:val="center"/>
        <w:rPr>
          <w:rFonts w:ascii="Times New Roman" w:hAnsi="Times New Roman"/>
          <w:b/>
          <w:bCs/>
          <w:sz w:val="24"/>
          <w:szCs w:val="24"/>
        </w:rPr>
      </w:pPr>
      <w:r w:rsidRPr="00DD3F0D">
        <w:rPr>
          <w:rFonts w:ascii="Times New Roman" w:hAnsi="Times New Roman"/>
          <w:b/>
          <w:bCs/>
          <w:sz w:val="24"/>
          <w:szCs w:val="24"/>
        </w:rPr>
        <w:t>РАЗНАРЯДКА</w:t>
      </w:r>
    </w:p>
    <w:p w:rsidR="00667295" w:rsidRPr="00DD3F0D" w:rsidRDefault="00667295" w:rsidP="00667295">
      <w:pPr>
        <w:pStyle w:val="a7"/>
        <w:rPr>
          <w:rFonts w:ascii="Times New Roman" w:hAnsi="Times New Roman"/>
          <w:b/>
          <w:bCs/>
          <w:sz w:val="24"/>
          <w:szCs w:val="24"/>
        </w:rPr>
      </w:pPr>
    </w:p>
    <w:p w:rsidR="00667295" w:rsidRPr="00DD3F0D" w:rsidRDefault="00667295" w:rsidP="00667295">
      <w:pPr>
        <w:pStyle w:val="a7"/>
        <w:rPr>
          <w:rFonts w:ascii="Times New Roman" w:hAnsi="Times New Roman"/>
          <w:b/>
          <w:bCs/>
          <w:sz w:val="24"/>
          <w:szCs w:val="24"/>
        </w:rPr>
      </w:pPr>
    </w:p>
    <w:tbl>
      <w:tblPr>
        <w:tblW w:w="9334" w:type="dxa"/>
        <w:tblInd w:w="100" w:type="dxa"/>
        <w:tblLook w:val="04A0" w:firstRow="1" w:lastRow="0" w:firstColumn="1" w:lastColumn="0" w:noHBand="0" w:noVBand="1"/>
      </w:tblPr>
      <w:tblGrid>
        <w:gridCol w:w="381"/>
        <w:gridCol w:w="3171"/>
        <w:gridCol w:w="2089"/>
        <w:gridCol w:w="1384"/>
        <w:gridCol w:w="1007"/>
        <w:gridCol w:w="1302"/>
      </w:tblGrid>
      <w:tr w:rsidR="00667295" w:rsidRPr="00516C8E" w:rsidTr="00B27916">
        <w:trPr>
          <w:trHeight w:val="1120"/>
        </w:trPr>
        <w:tc>
          <w:tcPr>
            <w:tcW w:w="381" w:type="dxa"/>
            <w:tcBorders>
              <w:top w:val="single" w:sz="4" w:space="0" w:color="000000"/>
              <w:left w:val="single" w:sz="4" w:space="0" w:color="000000"/>
              <w:bottom w:val="single" w:sz="4" w:space="0" w:color="000000"/>
              <w:right w:val="single" w:sz="4" w:space="0" w:color="000000"/>
            </w:tcBorders>
            <w:shd w:val="clear" w:color="auto" w:fill="auto"/>
            <w:hideMark/>
          </w:tcPr>
          <w:p w:rsidR="00667295" w:rsidRDefault="00667295" w:rsidP="00B27916">
            <w:pPr>
              <w:rPr>
                <w:color w:val="000000"/>
                <w:lang w:eastAsia="ru-RU"/>
              </w:rPr>
            </w:pPr>
          </w:p>
        </w:tc>
        <w:tc>
          <w:tcPr>
            <w:tcW w:w="3171" w:type="dxa"/>
            <w:tcBorders>
              <w:top w:val="single" w:sz="4" w:space="0" w:color="000000"/>
              <w:left w:val="nil"/>
              <w:bottom w:val="single" w:sz="4" w:space="0" w:color="000000"/>
              <w:right w:val="single" w:sz="4" w:space="0" w:color="000000"/>
            </w:tcBorders>
            <w:shd w:val="clear" w:color="auto" w:fill="auto"/>
            <w:hideMark/>
          </w:tcPr>
          <w:p w:rsidR="00667295" w:rsidRPr="00516C8E" w:rsidRDefault="00667295" w:rsidP="00B27916">
            <w:pPr>
              <w:rPr>
                <w:color w:val="000000"/>
                <w:lang w:eastAsia="ru-RU"/>
              </w:rPr>
            </w:pPr>
            <w:proofErr w:type="spellStart"/>
            <w:r>
              <w:rPr>
                <w:color w:val="000000"/>
                <w:lang w:eastAsia="ru-RU"/>
              </w:rPr>
              <w:t>Адрес</w:t>
            </w:r>
            <w:proofErr w:type="spellEnd"/>
            <w:r>
              <w:rPr>
                <w:color w:val="000000"/>
                <w:lang w:eastAsia="ru-RU"/>
              </w:rPr>
              <w:t xml:space="preserve"> </w:t>
            </w:r>
            <w:proofErr w:type="spellStart"/>
            <w:r>
              <w:rPr>
                <w:color w:val="000000"/>
                <w:lang w:eastAsia="ru-RU"/>
              </w:rPr>
              <w:t>поставки</w:t>
            </w:r>
            <w:proofErr w:type="spellEnd"/>
          </w:p>
        </w:tc>
        <w:tc>
          <w:tcPr>
            <w:tcW w:w="2089" w:type="dxa"/>
            <w:tcBorders>
              <w:top w:val="single" w:sz="4" w:space="0" w:color="000000"/>
              <w:left w:val="nil"/>
              <w:bottom w:val="single" w:sz="4" w:space="0" w:color="000000"/>
              <w:right w:val="single" w:sz="4" w:space="0" w:color="000000"/>
            </w:tcBorders>
            <w:shd w:val="clear" w:color="auto" w:fill="auto"/>
            <w:vAlign w:val="center"/>
            <w:hideMark/>
          </w:tcPr>
          <w:p w:rsidR="00667295" w:rsidRPr="00516C8E" w:rsidRDefault="00667295" w:rsidP="00B27916">
            <w:pPr>
              <w:rPr>
                <w:color w:val="000000"/>
                <w:lang w:eastAsia="ru-RU"/>
              </w:rPr>
            </w:pPr>
            <w:proofErr w:type="spellStart"/>
            <w:r w:rsidRPr="00B02DB2">
              <w:rPr>
                <w:color w:val="000000"/>
                <w:lang w:eastAsia="ru-RU"/>
              </w:rPr>
              <w:t>Объект</w:t>
            </w:r>
            <w:proofErr w:type="spellEnd"/>
          </w:p>
        </w:tc>
        <w:tc>
          <w:tcPr>
            <w:tcW w:w="1384" w:type="dxa"/>
            <w:tcBorders>
              <w:top w:val="single" w:sz="4" w:space="0" w:color="000000"/>
              <w:left w:val="nil"/>
              <w:bottom w:val="single" w:sz="4" w:space="0" w:color="000000"/>
              <w:right w:val="single" w:sz="4" w:space="0" w:color="000000"/>
            </w:tcBorders>
            <w:shd w:val="clear" w:color="auto" w:fill="auto"/>
            <w:noWrap/>
            <w:vAlign w:val="center"/>
            <w:hideMark/>
          </w:tcPr>
          <w:p w:rsidR="00667295" w:rsidRPr="00667295" w:rsidRDefault="00667295" w:rsidP="00B27916">
            <w:pPr>
              <w:jc w:val="right"/>
              <w:rPr>
                <w:color w:val="000000"/>
                <w:lang w:val="ru-RU" w:eastAsia="ru-RU"/>
              </w:rPr>
            </w:pPr>
            <w:r w:rsidRPr="00667295">
              <w:rPr>
                <w:color w:val="000000"/>
                <w:lang w:val="ru-RU" w:eastAsia="ru-RU"/>
              </w:rPr>
              <w:t xml:space="preserve">Кол-во </w:t>
            </w:r>
            <w:proofErr w:type="spellStart"/>
            <w:r w:rsidRPr="00667295">
              <w:rPr>
                <w:color w:val="000000"/>
                <w:lang w:val="ru-RU" w:eastAsia="ru-RU"/>
              </w:rPr>
              <w:t>едениц</w:t>
            </w:r>
            <w:proofErr w:type="spellEnd"/>
            <w:r w:rsidRPr="00667295">
              <w:rPr>
                <w:color w:val="000000"/>
                <w:lang w:val="ru-RU" w:eastAsia="ru-RU"/>
              </w:rPr>
              <w:t xml:space="preserve"> на адрес</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295" w:rsidRPr="00516C8E" w:rsidRDefault="00667295" w:rsidP="00B27916">
            <w:pPr>
              <w:jc w:val="right"/>
              <w:rPr>
                <w:color w:val="000000"/>
                <w:lang w:eastAsia="ru-RU"/>
              </w:rPr>
            </w:pPr>
            <w:proofErr w:type="spellStart"/>
            <w:r w:rsidRPr="00B02DB2">
              <w:rPr>
                <w:color w:val="000000"/>
                <w:lang w:eastAsia="ru-RU"/>
              </w:rPr>
              <w:t>Цена</w:t>
            </w:r>
            <w:proofErr w:type="spellEnd"/>
            <w:r w:rsidRPr="00B02DB2">
              <w:rPr>
                <w:color w:val="000000"/>
                <w:lang w:eastAsia="ru-RU"/>
              </w:rPr>
              <w:t xml:space="preserve"> </w:t>
            </w:r>
            <w:proofErr w:type="spellStart"/>
            <w:r>
              <w:rPr>
                <w:color w:val="000000"/>
                <w:lang w:eastAsia="ru-RU"/>
              </w:rPr>
              <w:t>за</w:t>
            </w:r>
            <w:proofErr w:type="spellEnd"/>
            <w:r>
              <w:rPr>
                <w:color w:val="000000"/>
                <w:lang w:eastAsia="ru-RU"/>
              </w:rPr>
              <w:t xml:space="preserve"> </w:t>
            </w:r>
            <w:proofErr w:type="spellStart"/>
            <w:r>
              <w:rPr>
                <w:color w:val="000000"/>
                <w:lang w:eastAsia="ru-RU"/>
              </w:rPr>
              <w:t>единицу</w:t>
            </w:r>
            <w:proofErr w:type="spellEnd"/>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67295" w:rsidRPr="00516C8E" w:rsidRDefault="00667295" w:rsidP="00B27916">
            <w:pPr>
              <w:jc w:val="right"/>
              <w:rPr>
                <w:b/>
                <w:bCs/>
                <w:color w:val="000000"/>
                <w:lang w:eastAsia="ru-RU"/>
              </w:rPr>
            </w:pPr>
            <w:proofErr w:type="spellStart"/>
            <w:r w:rsidRPr="00B02DB2">
              <w:rPr>
                <w:b/>
                <w:bCs/>
                <w:color w:val="000000"/>
                <w:lang w:eastAsia="ru-RU"/>
              </w:rPr>
              <w:t>Стоимость</w:t>
            </w:r>
            <w:proofErr w:type="spellEnd"/>
          </w:p>
        </w:tc>
      </w:tr>
      <w:tr w:rsidR="00667295" w:rsidRPr="00516C8E" w:rsidTr="00B27916">
        <w:trPr>
          <w:trHeight w:val="1120"/>
        </w:trPr>
        <w:tc>
          <w:tcPr>
            <w:tcW w:w="381" w:type="dxa"/>
            <w:tcBorders>
              <w:top w:val="single" w:sz="4" w:space="0" w:color="000000"/>
              <w:left w:val="single" w:sz="4" w:space="0" w:color="000000"/>
              <w:bottom w:val="single" w:sz="4" w:space="0" w:color="000000"/>
              <w:right w:val="single" w:sz="4" w:space="0" w:color="000000"/>
            </w:tcBorders>
            <w:shd w:val="clear" w:color="auto" w:fill="auto"/>
            <w:hideMark/>
          </w:tcPr>
          <w:p w:rsidR="00667295" w:rsidRPr="00516C8E" w:rsidRDefault="00667295" w:rsidP="00B27916">
            <w:pPr>
              <w:rPr>
                <w:color w:val="000000"/>
                <w:lang w:eastAsia="ru-RU"/>
              </w:rPr>
            </w:pPr>
            <w:r>
              <w:rPr>
                <w:color w:val="000000"/>
                <w:lang w:eastAsia="ru-RU"/>
              </w:rPr>
              <w:t>1</w:t>
            </w:r>
          </w:p>
        </w:tc>
        <w:tc>
          <w:tcPr>
            <w:tcW w:w="3171" w:type="dxa"/>
            <w:tcBorders>
              <w:top w:val="single" w:sz="4" w:space="0" w:color="000000"/>
              <w:left w:val="nil"/>
              <w:bottom w:val="single" w:sz="4" w:space="0" w:color="000000"/>
              <w:right w:val="single" w:sz="4" w:space="0" w:color="000000"/>
            </w:tcBorders>
            <w:shd w:val="clear" w:color="auto" w:fill="auto"/>
            <w:hideMark/>
          </w:tcPr>
          <w:p w:rsidR="00667295" w:rsidRPr="00667295" w:rsidRDefault="00667295" w:rsidP="00B27916">
            <w:pPr>
              <w:rPr>
                <w:color w:val="000000"/>
                <w:lang w:val="ru-RU" w:eastAsia="ru-RU"/>
              </w:rPr>
            </w:pPr>
            <w:r w:rsidRPr="00667295">
              <w:rPr>
                <w:color w:val="000000"/>
                <w:lang w:val="ru-RU" w:eastAsia="ru-RU"/>
              </w:rPr>
              <w:t>119454, Западный административный округ, муниципальный округ Проспект Вернадского, город Москва, улица Лобачевского, дом 56</w:t>
            </w:r>
          </w:p>
        </w:tc>
        <w:tc>
          <w:tcPr>
            <w:tcW w:w="2089" w:type="dxa"/>
            <w:tcBorders>
              <w:top w:val="single" w:sz="4" w:space="0" w:color="000000"/>
              <w:left w:val="nil"/>
              <w:bottom w:val="single" w:sz="4" w:space="0" w:color="000000"/>
              <w:right w:val="single" w:sz="4" w:space="0" w:color="000000"/>
            </w:tcBorders>
            <w:shd w:val="clear" w:color="auto" w:fill="auto"/>
            <w:vAlign w:val="center"/>
            <w:hideMark/>
          </w:tcPr>
          <w:p w:rsidR="00667295" w:rsidRPr="00516C8E" w:rsidRDefault="00667295" w:rsidP="00B27916">
            <w:pPr>
              <w:rPr>
                <w:color w:val="000000"/>
                <w:lang w:eastAsia="ru-RU"/>
              </w:rPr>
            </w:pPr>
            <w:proofErr w:type="spellStart"/>
            <w:r w:rsidRPr="00516C8E">
              <w:rPr>
                <w:color w:val="000000"/>
                <w:lang w:eastAsia="ru-RU"/>
              </w:rPr>
              <w:t>Пластилин</w:t>
            </w:r>
            <w:proofErr w:type="spellEnd"/>
            <w:r w:rsidRPr="00516C8E">
              <w:rPr>
                <w:color w:val="000000"/>
                <w:lang w:eastAsia="ru-RU"/>
              </w:rPr>
              <w:t xml:space="preserve"> (</w:t>
            </w:r>
            <w:proofErr w:type="spellStart"/>
            <w:r w:rsidRPr="00516C8E">
              <w:rPr>
                <w:color w:val="000000"/>
                <w:lang w:eastAsia="ru-RU"/>
              </w:rPr>
              <w:t>тип</w:t>
            </w:r>
            <w:proofErr w:type="spellEnd"/>
            <w:r w:rsidRPr="00516C8E">
              <w:rPr>
                <w:color w:val="000000"/>
                <w:lang w:eastAsia="ru-RU"/>
              </w:rPr>
              <w:t xml:space="preserve"> 3)</w:t>
            </w:r>
          </w:p>
        </w:tc>
        <w:tc>
          <w:tcPr>
            <w:tcW w:w="1384" w:type="dxa"/>
            <w:tcBorders>
              <w:top w:val="single" w:sz="4" w:space="0" w:color="000000"/>
              <w:left w:val="nil"/>
              <w:bottom w:val="single" w:sz="4" w:space="0" w:color="000000"/>
              <w:right w:val="single" w:sz="4" w:space="0" w:color="000000"/>
            </w:tcBorders>
            <w:shd w:val="clear" w:color="auto" w:fill="auto"/>
            <w:noWrap/>
            <w:vAlign w:val="center"/>
            <w:hideMark/>
          </w:tcPr>
          <w:p w:rsidR="00667295" w:rsidRPr="00516C8E" w:rsidRDefault="00667295" w:rsidP="00B27916">
            <w:pPr>
              <w:jc w:val="right"/>
              <w:rPr>
                <w:color w:val="000000"/>
                <w:lang w:eastAsia="ru-RU"/>
              </w:rPr>
            </w:pPr>
            <w:r w:rsidRPr="00516C8E">
              <w:rPr>
                <w:color w:val="000000"/>
                <w:lang w:eastAsia="ru-RU"/>
              </w:rPr>
              <w:t>60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295" w:rsidRPr="00516C8E" w:rsidRDefault="00667295" w:rsidP="00B27916">
            <w:pPr>
              <w:jc w:val="right"/>
              <w:rPr>
                <w:color w:val="000000"/>
                <w:lang w:eastAsia="ru-RU"/>
              </w:rPr>
            </w:pPr>
            <w:r w:rsidRPr="00516C8E">
              <w:rPr>
                <w:color w:val="000000"/>
                <w:lang w:eastAsia="ru-RU"/>
              </w:rPr>
              <w:t>36,23</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67295" w:rsidRPr="00516C8E" w:rsidRDefault="00667295" w:rsidP="00B27916">
            <w:pPr>
              <w:jc w:val="right"/>
              <w:rPr>
                <w:b/>
                <w:bCs/>
                <w:color w:val="000000"/>
                <w:lang w:eastAsia="ru-RU"/>
              </w:rPr>
            </w:pPr>
            <w:r w:rsidRPr="00516C8E">
              <w:rPr>
                <w:b/>
                <w:bCs/>
                <w:color w:val="000000"/>
                <w:lang w:eastAsia="ru-RU"/>
              </w:rPr>
              <w:t>2 173,80</w:t>
            </w:r>
          </w:p>
        </w:tc>
      </w:tr>
      <w:tr w:rsidR="00667295" w:rsidRPr="00516C8E" w:rsidTr="00B27916">
        <w:trPr>
          <w:trHeight w:val="290"/>
        </w:trPr>
        <w:tc>
          <w:tcPr>
            <w:tcW w:w="381" w:type="dxa"/>
            <w:vMerge w:val="restart"/>
            <w:tcBorders>
              <w:top w:val="nil"/>
              <w:left w:val="single" w:sz="4" w:space="0" w:color="000000"/>
              <w:bottom w:val="single" w:sz="4" w:space="0" w:color="000000"/>
              <w:right w:val="single" w:sz="4" w:space="0" w:color="000000"/>
            </w:tcBorders>
            <w:shd w:val="clear" w:color="auto" w:fill="auto"/>
            <w:hideMark/>
          </w:tcPr>
          <w:p w:rsidR="00667295" w:rsidRPr="00516C8E" w:rsidRDefault="00667295" w:rsidP="00B27916">
            <w:pPr>
              <w:rPr>
                <w:color w:val="000000"/>
                <w:lang w:eastAsia="ru-RU"/>
              </w:rPr>
            </w:pPr>
            <w:r>
              <w:rPr>
                <w:color w:val="000000"/>
                <w:lang w:eastAsia="ru-RU"/>
              </w:rPr>
              <w:t>2</w:t>
            </w:r>
          </w:p>
        </w:tc>
        <w:tc>
          <w:tcPr>
            <w:tcW w:w="3171" w:type="dxa"/>
            <w:vMerge w:val="restart"/>
            <w:tcBorders>
              <w:top w:val="nil"/>
              <w:left w:val="single" w:sz="4" w:space="0" w:color="000000"/>
              <w:bottom w:val="single" w:sz="4" w:space="0" w:color="000000"/>
              <w:right w:val="single" w:sz="4" w:space="0" w:color="000000"/>
            </w:tcBorders>
            <w:shd w:val="clear" w:color="auto" w:fill="auto"/>
            <w:hideMark/>
          </w:tcPr>
          <w:p w:rsidR="00667295" w:rsidRPr="00667295" w:rsidRDefault="00667295" w:rsidP="00B27916">
            <w:pPr>
              <w:rPr>
                <w:color w:val="000000"/>
                <w:lang w:val="ru-RU" w:eastAsia="ru-RU"/>
              </w:rPr>
            </w:pPr>
            <w:r w:rsidRPr="00667295">
              <w:rPr>
                <w:color w:val="000000"/>
                <w:lang w:val="ru-RU" w:eastAsia="ru-RU"/>
              </w:rPr>
              <w:t>119454, Западный административный округ, муниципальный округ Проспект Вернадского, город Москва, улица Удальцова, дом 75</w:t>
            </w:r>
          </w:p>
        </w:tc>
        <w:tc>
          <w:tcPr>
            <w:tcW w:w="2089" w:type="dxa"/>
            <w:tcBorders>
              <w:top w:val="nil"/>
              <w:left w:val="nil"/>
              <w:bottom w:val="single" w:sz="4" w:space="0" w:color="000000"/>
              <w:right w:val="single" w:sz="4" w:space="0" w:color="000000"/>
            </w:tcBorders>
            <w:shd w:val="clear" w:color="auto" w:fill="auto"/>
            <w:vAlign w:val="center"/>
            <w:hideMark/>
          </w:tcPr>
          <w:p w:rsidR="00667295" w:rsidRPr="00516C8E" w:rsidRDefault="00667295" w:rsidP="00B27916">
            <w:pPr>
              <w:rPr>
                <w:color w:val="000000"/>
                <w:lang w:eastAsia="ru-RU"/>
              </w:rPr>
            </w:pPr>
            <w:proofErr w:type="spellStart"/>
            <w:r w:rsidRPr="00516C8E">
              <w:rPr>
                <w:color w:val="000000"/>
                <w:lang w:eastAsia="ru-RU"/>
              </w:rPr>
              <w:t>Краски</w:t>
            </w:r>
            <w:proofErr w:type="spellEnd"/>
            <w:r w:rsidRPr="00516C8E">
              <w:rPr>
                <w:color w:val="000000"/>
                <w:lang w:eastAsia="ru-RU"/>
              </w:rPr>
              <w:t xml:space="preserve"> </w:t>
            </w:r>
            <w:proofErr w:type="spellStart"/>
            <w:r w:rsidRPr="00516C8E">
              <w:rPr>
                <w:color w:val="000000"/>
                <w:lang w:eastAsia="ru-RU"/>
              </w:rPr>
              <w:t>акварельные</w:t>
            </w:r>
            <w:proofErr w:type="spellEnd"/>
            <w:r w:rsidRPr="00516C8E">
              <w:rPr>
                <w:color w:val="000000"/>
                <w:lang w:eastAsia="ru-RU"/>
              </w:rPr>
              <w:t xml:space="preserve"> (</w:t>
            </w:r>
            <w:proofErr w:type="spellStart"/>
            <w:r w:rsidRPr="00516C8E">
              <w:rPr>
                <w:color w:val="000000"/>
                <w:lang w:eastAsia="ru-RU"/>
              </w:rPr>
              <w:t>тип</w:t>
            </w:r>
            <w:proofErr w:type="spellEnd"/>
            <w:r w:rsidRPr="00516C8E">
              <w:rPr>
                <w:color w:val="000000"/>
                <w:lang w:eastAsia="ru-RU"/>
              </w:rPr>
              <w:t xml:space="preserve"> 2)</w:t>
            </w:r>
          </w:p>
        </w:tc>
        <w:tc>
          <w:tcPr>
            <w:tcW w:w="1384" w:type="dxa"/>
            <w:tcBorders>
              <w:top w:val="nil"/>
              <w:left w:val="nil"/>
              <w:bottom w:val="single" w:sz="4" w:space="0" w:color="000000"/>
              <w:right w:val="single" w:sz="4" w:space="0" w:color="000000"/>
            </w:tcBorders>
            <w:shd w:val="clear" w:color="auto" w:fill="auto"/>
            <w:noWrap/>
            <w:vAlign w:val="center"/>
            <w:hideMark/>
          </w:tcPr>
          <w:p w:rsidR="00667295" w:rsidRPr="00516C8E" w:rsidRDefault="00667295" w:rsidP="00B27916">
            <w:pPr>
              <w:jc w:val="right"/>
              <w:rPr>
                <w:color w:val="000000"/>
                <w:lang w:eastAsia="ru-RU"/>
              </w:rPr>
            </w:pPr>
            <w:r w:rsidRPr="00516C8E">
              <w:rPr>
                <w:color w:val="000000"/>
                <w:lang w:eastAsia="ru-RU"/>
              </w:rPr>
              <w:t>30</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667295" w:rsidRPr="00516C8E" w:rsidRDefault="00667295" w:rsidP="00B27916">
            <w:pPr>
              <w:jc w:val="right"/>
              <w:rPr>
                <w:color w:val="000000"/>
                <w:lang w:eastAsia="ru-RU"/>
              </w:rPr>
            </w:pPr>
            <w:r w:rsidRPr="00516C8E">
              <w:rPr>
                <w:color w:val="000000"/>
                <w:lang w:eastAsia="ru-RU"/>
              </w:rPr>
              <w:t>26,47</w:t>
            </w:r>
          </w:p>
        </w:tc>
        <w:tc>
          <w:tcPr>
            <w:tcW w:w="1302" w:type="dxa"/>
            <w:tcBorders>
              <w:top w:val="nil"/>
              <w:left w:val="nil"/>
              <w:bottom w:val="single" w:sz="4" w:space="0" w:color="auto"/>
              <w:right w:val="single" w:sz="4" w:space="0" w:color="auto"/>
            </w:tcBorders>
            <w:shd w:val="clear" w:color="auto" w:fill="auto"/>
            <w:noWrap/>
            <w:vAlign w:val="bottom"/>
            <w:hideMark/>
          </w:tcPr>
          <w:p w:rsidR="00667295" w:rsidRPr="00516C8E" w:rsidRDefault="00667295" w:rsidP="00B27916">
            <w:pPr>
              <w:jc w:val="right"/>
              <w:rPr>
                <w:b/>
                <w:bCs/>
                <w:color w:val="000000"/>
                <w:lang w:eastAsia="ru-RU"/>
              </w:rPr>
            </w:pPr>
            <w:r w:rsidRPr="00516C8E">
              <w:rPr>
                <w:b/>
                <w:bCs/>
                <w:color w:val="000000"/>
                <w:lang w:eastAsia="ru-RU"/>
              </w:rPr>
              <w:t>794,10</w:t>
            </w:r>
          </w:p>
        </w:tc>
      </w:tr>
      <w:tr w:rsidR="00667295" w:rsidRPr="00516C8E" w:rsidTr="00B27916">
        <w:trPr>
          <w:trHeight w:val="290"/>
        </w:trPr>
        <w:tc>
          <w:tcPr>
            <w:tcW w:w="381" w:type="dxa"/>
            <w:vMerge/>
            <w:tcBorders>
              <w:top w:val="nil"/>
              <w:left w:val="single" w:sz="4" w:space="0" w:color="000000"/>
              <w:bottom w:val="single" w:sz="4" w:space="0" w:color="000000"/>
              <w:right w:val="single" w:sz="4" w:space="0" w:color="000000"/>
            </w:tcBorders>
            <w:vAlign w:val="center"/>
            <w:hideMark/>
          </w:tcPr>
          <w:p w:rsidR="00667295" w:rsidRPr="00516C8E" w:rsidRDefault="00667295" w:rsidP="00B27916">
            <w:pPr>
              <w:rPr>
                <w:color w:val="000000"/>
                <w:lang w:eastAsia="ru-RU"/>
              </w:rPr>
            </w:pPr>
          </w:p>
        </w:tc>
        <w:tc>
          <w:tcPr>
            <w:tcW w:w="3171" w:type="dxa"/>
            <w:vMerge/>
            <w:tcBorders>
              <w:top w:val="nil"/>
              <w:left w:val="single" w:sz="4" w:space="0" w:color="000000"/>
              <w:bottom w:val="single" w:sz="4" w:space="0" w:color="000000"/>
              <w:right w:val="single" w:sz="4" w:space="0" w:color="000000"/>
            </w:tcBorders>
            <w:vAlign w:val="center"/>
            <w:hideMark/>
          </w:tcPr>
          <w:p w:rsidR="00667295" w:rsidRPr="00516C8E" w:rsidRDefault="00667295" w:rsidP="00B27916">
            <w:pPr>
              <w:rPr>
                <w:color w:val="000000"/>
                <w:lang w:eastAsia="ru-RU"/>
              </w:rPr>
            </w:pPr>
          </w:p>
        </w:tc>
        <w:tc>
          <w:tcPr>
            <w:tcW w:w="2089" w:type="dxa"/>
            <w:tcBorders>
              <w:top w:val="nil"/>
              <w:left w:val="nil"/>
              <w:bottom w:val="single" w:sz="4" w:space="0" w:color="000000"/>
              <w:right w:val="single" w:sz="4" w:space="0" w:color="000000"/>
            </w:tcBorders>
            <w:shd w:val="clear" w:color="auto" w:fill="auto"/>
            <w:vAlign w:val="center"/>
            <w:hideMark/>
          </w:tcPr>
          <w:p w:rsidR="00667295" w:rsidRPr="00516C8E" w:rsidRDefault="00667295" w:rsidP="00B27916">
            <w:pPr>
              <w:rPr>
                <w:color w:val="000000"/>
                <w:lang w:eastAsia="ru-RU"/>
              </w:rPr>
            </w:pPr>
            <w:proofErr w:type="spellStart"/>
            <w:r w:rsidRPr="00516C8E">
              <w:rPr>
                <w:color w:val="000000"/>
                <w:lang w:eastAsia="ru-RU"/>
              </w:rPr>
              <w:t>Альбом</w:t>
            </w:r>
            <w:proofErr w:type="spellEnd"/>
            <w:r w:rsidRPr="00516C8E">
              <w:rPr>
                <w:color w:val="000000"/>
                <w:lang w:eastAsia="ru-RU"/>
              </w:rPr>
              <w:t xml:space="preserve"> </w:t>
            </w:r>
            <w:proofErr w:type="spellStart"/>
            <w:r w:rsidRPr="00516C8E">
              <w:rPr>
                <w:color w:val="000000"/>
                <w:lang w:eastAsia="ru-RU"/>
              </w:rPr>
              <w:t>для</w:t>
            </w:r>
            <w:proofErr w:type="spellEnd"/>
            <w:r w:rsidRPr="00516C8E">
              <w:rPr>
                <w:color w:val="000000"/>
                <w:lang w:eastAsia="ru-RU"/>
              </w:rPr>
              <w:t xml:space="preserve"> </w:t>
            </w:r>
            <w:proofErr w:type="spellStart"/>
            <w:r w:rsidRPr="00516C8E">
              <w:rPr>
                <w:color w:val="000000"/>
                <w:lang w:eastAsia="ru-RU"/>
              </w:rPr>
              <w:t>рисования</w:t>
            </w:r>
            <w:proofErr w:type="spellEnd"/>
            <w:r w:rsidRPr="00516C8E">
              <w:rPr>
                <w:color w:val="000000"/>
                <w:lang w:eastAsia="ru-RU"/>
              </w:rPr>
              <w:t xml:space="preserve"> (</w:t>
            </w:r>
            <w:proofErr w:type="spellStart"/>
            <w:r w:rsidRPr="00516C8E">
              <w:rPr>
                <w:color w:val="000000"/>
                <w:lang w:eastAsia="ru-RU"/>
              </w:rPr>
              <w:t>Тип</w:t>
            </w:r>
            <w:proofErr w:type="spellEnd"/>
            <w:r w:rsidRPr="00516C8E">
              <w:rPr>
                <w:color w:val="000000"/>
                <w:lang w:eastAsia="ru-RU"/>
              </w:rPr>
              <w:t xml:space="preserve"> 1)</w:t>
            </w:r>
          </w:p>
        </w:tc>
        <w:tc>
          <w:tcPr>
            <w:tcW w:w="1384" w:type="dxa"/>
            <w:tcBorders>
              <w:top w:val="nil"/>
              <w:left w:val="nil"/>
              <w:bottom w:val="single" w:sz="4" w:space="0" w:color="000000"/>
              <w:right w:val="single" w:sz="4" w:space="0" w:color="000000"/>
            </w:tcBorders>
            <w:shd w:val="clear" w:color="auto" w:fill="auto"/>
            <w:noWrap/>
            <w:vAlign w:val="center"/>
            <w:hideMark/>
          </w:tcPr>
          <w:p w:rsidR="00667295" w:rsidRPr="00516C8E" w:rsidRDefault="00667295" w:rsidP="00B27916">
            <w:pPr>
              <w:jc w:val="right"/>
              <w:rPr>
                <w:color w:val="000000"/>
                <w:lang w:eastAsia="ru-RU"/>
              </w:rPr>
            </w:pPr>
            <w:r w:rsidRPr="00516C8E">
              <w:rPr>
                <w:color w:val="000000"/>
                <w:lang w:eastAsia="ru-RU"/>
              </w:rPr>
              <w:t>70</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667295" w:rsidRPr="00516C8E" w:rsidRDefault="00667295" w:rsidP="00B27916">
            <w:pPr>
              <w:jc w:val="right"/>
              <w:rPr>
                <w:color w:val="000000"/>
                <w:lang w:eastAsia="ru-RU"/>
              </w:rPr>
            </w:pPr>
            <w:r w:rsidRPr="00516C8E">
              <w:rPr>
                <w:color w:val="000000"/>
                <w:lang w:eastAsia="ru-RU"/>
              </w:rPr>
              <w:t>21,96</w:t>
            </w:r>
          </w:p>
        </w:tc>
        <w:tc>
          <w:tcPr>
            <w:tcW w:w="1302" w:type="dxa"/>
            <w:tcBorders>
              <w:top w:val="nil"/>
              <w:left w:val="nil"/>
              <w:bottom w:val="single" w:sz="4" w:space="0" w:color="auto"/>
              <w:right w:val="single" w:sz="4" w:space="0" w:color="auto"/>
            </w:tcBorders>
            <w:shd w:val="clear" w:color="auto" w:fill="auto"/>
            <w:noWrap/>
            <w:vAlign w:val="bottom"/>
            <w:hideMark/>
          </w:tcPr>
          <w:p w:rsidR="00667295" w:rsidRPr="00516C8E" w:rsidRDefault="00667295" w:rsidP="00B27916">
            <w:pPr>
              <w:jc w:val="right"/>
              <w:rPr>
                <w:b/>
                <w:bCs/>
                <w:color w:val="000000"/>
                <w:lang w:eastAsia="ru-RU"/>
              </w:rPr>
            </w:pPr>
            <w:r w:rsidRPr="00516C8E">
              <w:rPr>
                <w:b/>
                <w:bCs/>
                <w:color w:val="000000"/>
                <w:lang w:eastAsia="ru-RU"/>
              </w:rPr>
              <w:t>1 537,20</w:t>
            </w:r>
          </w:p>
        </w:tc>
      </w:tr>
      <w:tr w:rsidR="00667295" w:rsidRPr="00516C8E" w:rsidTr="00B27916">
        <w:trPr>
          <w:trHeight w:val="290"/>
        </w:trPr>
        <w:tc>
          <w:tcPr>
            <w:tcW w:w="381" w:type="dxa"/>
            <w:vMerge/>
            <w:tcBorders>
              <w:top w:val="nil"/>
              <w:left w:val="single" w:sz="4" w:space="0" w:color="000000"/>
              <w:bottom w:val="single" w:sz="4" w:space="0" w:color="000000"/>
              <w:right w:val="single" w:sz="4" w:space="0" w:color="000000"/>
            </w:tcBorders>
            <w:vAlign w:val="center"/>
            <w:hideMark/>
          </w:tcPr>
          <w:p w:rsidR="00667295" w:rsidRPr="00516C8E" w:rsidRDefault="00667295" w:rsidP="00B27916">
            <w:pPr>
              <w:rPr>
                <w:color w:val="000000"/>
                <w:lang w:eastAsia="ru-RU"/>
              </w:rPr>
            </w:pPr>
          </w:p>
        </w:tc>
        <w:tc>
          <w:tcPr>
            <w:tcW w:w="3171" w:type="dxa"/>
            <w:vMerge/>
            <w:tcBorders>
              <w:top w:val="nil"/>
              <w:left w:val="single" w:sz="4" w:space="0" w:color="000000"/>
              <w:bottom w:val="single" w:sz="4" w:space="0" w:color="000000"/>
              <w:right w:val="single" w:sz="4" w:space="0" w:color="000000"/>
            </w:tcBorders>
            <w:vAlign w:val="center"/>
            <w:hideMark/>
          </w:tcPr>
          <w:p w:rsidR="00667295" w:rsidRPr="00516C8E" w:rsidRDefault="00667295" w:rsidP="00B27916">
            <w:pPr>
              <w:rPr>
                <w:color w:val="000000"/>
                <w:lang w:eastAsia="ru-RU"/>
              </w:rPr>
            </w:pPr>
          </w:p>
        </w:tc>
        <w:tc>
          <w:tcPr>
            <w:tcW w:w="2089" w:type="dxa"/>
            <w:tcBorders>
              <w:top w:val="nil"/>
              <w:left w:val="nil"/>
              <w:bottom w:val="single" w:sz="4" w:space="0" w:color="000000"/>
              <w:right w:val="single" w:sz="4" w:space="0" w:color="000000"/>
            </w:tcBorders>
            <w:shd w:val="clear" w:color="auto" w:fill="auto"/>
            <w:vAlign w:val="center"/>
            <w:hideMark/>
          </w:tcPr>
          <w:p w:rsidR="00667295" w:rsidRPr="00516C8E" w:rsidRDefault="00667295" w:rsidP="00B27916">
            <w:pPr>
              <w:rPr>
                <w:color w:val="000000"/>
                <w:lang w:eastAsia="ru-RU"/>
              </w:rPr>
            </w:pPr>
            <w:proofErr w:type="spellStart"/>
            <w:r w:rsidRPr="00516C8E">
              <w:rPr>
                <w:color w:val="000000"/>
                <w:lang w:eastAsia="ru-RU"/>
              </w:rPr>
              <w:t>Гуашь</w:t>
            </w:r>
            <w:proofErr w:type="spellEnd"/>
            <w:r w:rsidRPr="00516C8E">
              <w:rPr>
                <w:color w:val="000000"/>
                <w:lang w:eastAsia="ru-RU"/>
              </w:rPr>
              <w:t xml:space="preserve"> (</w:t>
            </w:r>
            <w:proofErr w:type="spellStart"/>
            <w:r w:rsidRPr="00516C8E">
              <w:rPr>
                <w:color w:val="000000"/>
                <w:lang w:eastAsia="ru-RU"/>
              </w:rPr>
              <w:t>тип</w:t>
            </w:r>
            <w:proofErr w:type="spellEnd"/>
            <w:r w:rsidRPr="00516C8E">
              <w:rPr>
                <w:color w:val="000000"/>
                <w:lang w:eastAsia="ru-RU"/>
              </w:rPr>
              <w:t xml:space="preserve"> 1)</w:t>
            </w:r>
          </w:p>
        </w:tc>
        <w:tc>
          <w:tcPr>
            <w:tcW w:w="1384" w:type="dxa"/>
            <w:tcBorders>
              <w:top w:val="nil"/>
              <w:left w:val="nil"/>
              <w:bottom w:val="single" w:sz="4" w:space="0" w:color="000000"/>
              <w:right w:val="single" w:sz="4" w:space="0" w:color="000000"/>
            </w:tcBorders>
            <w:shd w:val="clear" w:color="auto" w:fill="auto"/>
            <w:noWrap/>
            <w:vAlign w:val="center"/>
            <w:hideMark/>
          </w:tcPr>
          <w:p w:rsidR="00667295" w:rsidRPr="00516C8E" w:rsidRDefault="00667295" w:rsidP="00B27916">
            <w:pPr>
              <w:jc w:val="right"/>
              <w:rPr>
                <w:color w:val="000000"/>
                <w:lang w:eastAsia="ru-RU"/>
              </w:rPr>
            </w:pPr>
            <w:r w:rsidRPr="00516C8E">
              <w:rPr>
                <w:color w:val="000000"/>
                <w:lang w:eastAsia="ru-RU"/>
              </w:rPr>
              <w:t>30</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667295" w:rsidRPr="00516C8E" w:rsidRDefault="00667295" w:rsidP="00B27916">
            <w:pPr>
              <w:jc w:val="right"/>
              <w:rPr>
                <w:color w:val="000000"/>
                <w:lang w:eastAsia="ru-RU"/>
              </w:rPr>
            </w:pPr>
            <w:r w:rsidRPr="00516C8E">
              <w:rPr>
                <w:color w:val="000000"/>
                <w:lang w:eastAsia="ru-RU"/>
              </w:rPr>
              <w:t>36,96</w:t>
            </w:r>
          </w:p>
        </w:tc>
        <w:tc>
          <w:tcPr>
            <w:tcW w:w="1302" w:type="dxa"/>
            <w:tcBorders>
              <w:top w:val="nil"/>
              <w:left w:val="nil"/>
              <w:bottom w:val="single" w:sz="4" w:space="0" w:color="auto"/>
              <w:right w:val="single" w:sz="4" w:space="0" w:color="auto"/>
            </w:tcBorders>
            <w:shd w:val="clear" w:color="auto" w:fill="auto"/>
            <w:noWrap/>
            <w:vAlign w:val="bottom"/>
            <w:hideMark/>
          </w:tcPr>
          <w:p w:rsidR="00667295" w:rsidRPr="00516C8E" w:rsidRDefault="00667295" w:rsidP="00B27916">
            <w:pPr>
              <w:jc w:val="right"/>
              <w:rPr>
                <w:b/>
                <w:bCs/>
                <w:color w:val="000000"/>
                <w:lang w:eastAsia="ru-RU"/>
              </w:rPr>
            </w:pPr>
            <w:r w:rsidRPr="00516C8E">
              <w:rPr>
                <w:b/>
                <w:bCs/>
                <w:color w:val="000000"/>
                <w:lang w:eastAsia="ru-RU"/>
              </w:rPr>
              <w:t>1 108,80</w:t>
            </w:r>
          </w:p>
        </w:tc>
      </w:tr>
      <w:tr w:rsidR="00667295" w:rsidRPr="00516C8E" w:rsidTr="00B27916">
        <w:trPr>
          <w:trHeight w:val="290"/>
        </w:trPr>
        <w:tc>
          <w:tcPr>
            <w:tcW w:w="381" w:type="dxa"/>
            <w:vMerge/>
            <w:tcBorders>
              <w:top w:val="nil"/>
              <w:left w:val="single" w:sz="4" w:space="0" w:color="000000"/>
              <w:bottom w:val="single" w:sz="4" w:space="0" w:color="000000"/>
              <w:right w:val="single" w:sz="4" w:space="0" w:color="000000"/>
            </w:tcBorders>
            <w:vAlign w:val="center"/>
            <w:hideMark/>
          </w:tcPr>
          <w:p w:rsidR="00667295" w:rsidRPr="00516C8E" w:rsidRDefault="00667295" w:rsidP="00B27916">
            <w:pPr>
              <w:rPr>
                <w:color w:val="000000"/>
                <w:lang w:eastAsia="ru-RU"/>
              </w:rPr>
            </w:pPr>
          </w:p>
        </w:tc>
        <w:tc>
          <w:tcPr>
            <w:tcW w:w="3171" w:type="dxa"/>
            <w:vMerge/>
            <w:tcBorders>
              <w:top w:val="nil"/>
              <w:left w:val="single" w:sz="4" w:space="0" w:color="000000"/>
              <w:bottom w:val="single" w:sz="4" w:space="0" w:color="000000"/>
              <w:right w:val="single" w:sz="4" w:space="0" w:color="000000"/>
            </w:tcBorders>
            <w:vAlign w:val="center"/>
            <w:hideMark/>
          </w:tcPr>
          <w:p w:rsidR="00667295" w:rsidRPr="00516C8E" w:rsidRDefault="00667295" w:rsidP="00B27916">
            <w:pPr>
              <w:rPr>
                <w:color w:val="000000"/>
                <w:lang w:eastAsia="ru-RU"/>
              </w:rPr>
            </w:pPr>
          </w:p>
        </w:tc>
        <w:tc>
          <w:tcPr>
            <w:tcW w:w="2089" w:type="dxa"/>
            <w:tcBorders>
              <w:top w:val="nil"/>
              <w:left w:val="nil"/>
              <w:bottom w:val="single" w:sz="4" w:space="0" w:color="000000"/>
              <w:right w:val="single" w:sz="4" w:space="0" w:color="000000"/>
            </w:tcBorders>
            <w:shd w:val="clear" w:color="auto" w:fill="auto"/>
            <w:vAlign w:val="center"/>
            <w:hideMark/>
          </w:tcPr>
          <w:p w:rsidR="00667295" w:rsidRPr="00516C8E" w:rsidRDefault="00667295" w:rsidP="00B27916">
            <w:pPr>
              <w:rPr>
                <w:color w:val="000000"/>
                <w:lang w:eastAsia="ru-RU"/>
              </w:rPr>
            </w:pPr>
            <w:proofErr w:type="spellStart"/>
            <w:r w:rsidRPr="00516C8E">
              <w:rPr>
                <w:color w:val="000000"/>
                <w:lang w:eastAsia="ru-RU"/>
              </w:rPr>
              <w:t>Гуашь</w:t>
            </w:r>
            <w:proofErr w:type="spellEnd"/>
            <w:r w:rsidRPr="00516C8E">
              <w:rPr>
                <w:color w:val="000000"/>
                <w:lang w:eastAsia="ru-RU"/>
              </w:rPr>
              <w:t xml:space="preserve"> (</w:t>
            </w:r>
            <w:proofErr w:type="spellStart"/>
            <w:r w:rsidRPr="00516C8E">
              <w:rPr>
                <w:color w:val="000000"/>
                <w:lang w:eastAsia="ru-RU"/>
              </w:rPr>
              <w:t>тип</w:t>
            </w:r>
            <w:proofErr w:type="spellEnd"/>
            <w:r w:rsidRPr="00516C8E">
              <w:rPr>
                <w:color w:val="000000"/>
                <w:lang w:eastAsia="ru-RU"/>
              </w:rPr>
              <w:t xml:space="preserve"> 3)</w:t>
            </w:r>
          </w:p>
        </w:tc>
        <w:tc>
          <w:tcPr>
            <w:tcW w:w="1384" w:type="dxa"/>
            <w:tcBorders>
              <w:top w:val="nil"/>
              <w:left w:val="nil"/>
              <w:bottom w:val="single" w:sz="4" w:space="0" w:color="000000"/>
              <w:right w:val="single" w:sz="4" w:space="0" w:color="000000"/>
            </w:tcBorders>
            <w:shd w:val="clear" w:color="auto" w:fill="auto"/>
            <w:noWrap/>
            <w:vAlign w:val="center"/>
            <w:hideMark/>
          </w:tcPr>
          <w:p w:rsidR="00667295" w:rsidRPr="00516C8E" w:rsidRDefault="00667295" w:rsidP="00B27916">
            <w:pPr>
              <w:jc w:val="right"/>
              <w:rPr>
                <w:color w:val="000000"/>
                <w:lang w:eastAsia="ru-RU"/>
              </w:rPr>
            </w:pPr>
            <w:r w:rsidRPr="00516C8E">
              <w:rPr>
                <w:color w:val="000000"/>
                <w:lang w:eastAsia="ru-RU"/>
              </w:rPr>
              <w:t>30</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667295" w:rsidRPr="00516C8E" w:rsidRDefault="00667295" w:rsidP="00B27916">
            <w:pPr>
              <w:jc w:val="right"/>
              <w:rPr>
                <w:color w:val="000000"/>
                <w:lang w:eastAsia="ru-RU"/>
              </w:rPr>
            </w:pPr>
            <w:r w:rsidRPr="00516C8E">
              <w:rPr>
                <w:color w:val="000000"/>
                <w:lang w:eastAsia="ru-RU"/>
              </w:rPr>
              <w:t>76,67</w:t>
            </w:r>
          </w:p>
        </w:tc>
        <w:tc>
          <w:tcPr>
            <w:tcW w:w="1302" w:type="dxa"/>
            <w:tcBorders>
              <w:top w:val="nil"/>
              <w:left w:val="nil"/>
              <w:bottom w:val="single" w:sz="4" w:space="0" w:color="auto"/>
              <w:right w:val="single" w:sz="4" w:space="0" w:color="auto"/>
            </w:tcBorders>
            <w:shd w:val="clear" w:color="auto" w:fill="auto"/>
            <w:noWrap/>
            <w:vAlign w:val="bottom"/>
            <w:hideMark/>
          </w:tcPr>
          <w:p w:rsidR="00667295" w:rsidRPr="00516C8E" w:rsidRDefault="00667295" w:rsidP="00B27916">
            <w:pPr>
              <w:jc w:val="right"/>
              <w:rPr>
                <w:b/>
                <w:bCs/>
                <w:color w:val="000000"/>
                <w:lang w:eastAsia="ru-RU"/>
              </w:rPr>
            </w:pPr>
            <w:r w:rsidRPr="00516C8E">
              <w:rPr>
                <w:b/>
                <w:bCs/>
                <w:color w:val="000000"/>
                <w:lang w:eastAsia="ru-RU"/>
              </w:rPr>
              <w:t>2 300,10</w:t>
            </w:r>
          </w:p>
        </w:tc>
      </w:tr>
      <w:tr w:rsidR="00667295" w:rsidRPr="00516C8E" w:rsidTr="00B27916">
        <w:trPr>
          <w:trHeight w:val="290"/>
        </w:trPr>
        <w:tc>
          <w:tcPr>
            <w:tcW w:w="381" w:type="dxa"/>
            <w:vMerge/>
            <w:tcBorders>
              <w:top w:val="nil"/>
              <w:left w:val="single" w:sz="4" w:space="0" w:color="000000"/>
              <w:bottom w:val="single" w:sz="4" w:space="0" w:color="000000"/>
              <w:right w:val="single" w:sz="4" w:space="0" w:color="000000"/>
            </w:tcBorders>
            <w:vAlign w:val="center"/>
            <w:hideMark/>
          </w:tcPr>
          <w:p w:rsidR="00667295" w:rsidRPr="00516C8E" w:rsidRDefault="00667295" w:rsidP="00B27916">
            <w:pPr>
              <w:rPr>
                <w:color w:val="000000"/>
                <w:lang w:eastAsia="ru-RU"/>
              </w:rPr>
            </w:pPr>
          </w:p>
        </w:tc>
        <w:tc>
          <w:tcPr>
            <w:tcW w:w="3171" w:type="dxa"/>
            <w:vMerge/>
            <w:tcBorders>
              <w:top w:val="nil"/>
              <w:left w:val="single" w:sz="4" w:space="0" w:color="000000"/>
              <w:bottom w:val="single" w:sz="4" w:space="0" w:color="000000"/>
              <w:right w:val="single" w:sz="4" w:space="0" w:color="000000"/>
            </w:tcBorders>
            <w:vAlign w:val="center"/>
            <w:hideMark/>
          </w:tcPr>
          <w:p w:rsidR="00667295" w:rsidRPr="00516C8E" w:rsidRDefault="00667295" w:rsidP="00B27916">
            <w:pPr>
              <w:rPr>
                <w:color w:val="000000"/>
                <w:lang w:eastAsia="ru-RU"/>
              </w:rPr>
            </w:pPr>
          </w:p>
        </w:tc>
        <w:tc>
          <w:tcPr>
            <w:tcW w:w="2089" w:type="dxa"/>
            <w:tcBorders>
              <w:top w:val="nil"/>
              <w:left w:val="nil"/>
              <w:bottom w:val="single" w:sz="4" w:space="0" w:color="000000"/>
              <w:right w:val="single" w:sz="4" w:space="0" w:color="000000"/>
            </w:tcBorders>
            <w:shd w:val="clear" w:color="auto" w:fill="auto"/>
            <w:vAlign w:val="center"/>
            <w:hideMark/>
          </w:tcPr>
          <w:p w:rsidR="00667295" w:rsidRPr="00516C8E" w:rsidRDefault="00667295" w:rsidP="00B27916">
            <w:pPr>
              <w:rPr>
                <w:color w:val="000000"/>
                <w:lang w:eastAsia="ru-RU"/>
              </w:rPr>
            </w:pPr>
            <w:proofErr w:type="spellStart"/>
            <w:r w:rsidRPr="00516C8E">
              <w:rPr>
                <w:color w:val="000000"/>
                <w:lang w:eastAsia="ru-RU"/>
              </w:rPr>
              <w:t>Глина</w:t>
            </w:r>
            <w:proofErr w:type="spellEnd"/>
            <w:r w:rsidRPr="00516C8E">
              <w:rPr>
                <w:color w:val="000000"/>
                <w:lang w:eastAsia="ru-RU"/>
              </w:rPr>
              <w:t xml:space="preserve"> </w:t>
            </w:r>
            <w:proofErr w:type="spellStart"/>
            <w:r w:rsidRPr="00516C8E">
              <w:rPr>
                <w:color w:val="000000"/>
                <w:lang w:eastAsia="ru-RU"/>
              </w:rPr>
              <w:t>для</w:t>
            </w:r>
            <w:proofErr w:type="spellEnd"/>
            <w:r w:rsidRPr="00516C8E">
              <w:rPr>
                <w:color w:val="000000"/>
                <w:lang w:eastAsia="ru-RU"/>
              </w:rPr>
              <w:t xml:space="preserve"> </w:t>
            </w:r>
            <w:proofErr w:type="spellStart"/>
            <w:r w:rsidRPr="00516C8E">
              <w:rPr>
                <w:color w:val="000000"/>
                <w:lang w:eastAsia="ru-RU"/>
              </w:rPr>
              <w:t>лепки</w:t>
            </w:r>
            <w:proofErr w:type="spellEnd"/>
          </w:p>
        </w:tc>
        <w:tc>
          <w:tcPr>
            <w:tcW w:w="1384" w:type="dxa"/>
            <w:tcBorders>
              <w:top w:val="nil"/>
              <w:left w:val="nil"/>
              <w:bottom w:val="single" w:sz="4" w:space="0" w:color="000000"/>
              <w:right w:val="single" w:sz="4" w:space="0" w:color="000000"/>
            </w:tcBorders>
            <w:shd w:val="clear" w:color="auto" w:fill="auto"/>
            <w:noWrap/>
            <w:vAlign w:val="center"/>
            <w:hideMark/>
          </w:tcPr>
          <w:p w:rsidR="00667295" w:rsidRPr="00516C8E" w:rsidRDefault="00667295" w:rsidP="00B27916">
            <w:pPr>
              <w:jc w:val="right"/>
              <w:rPr>
                <w:color w:val="000000"/>
                <w:lang w:eastAsia="ru-RU"/>
              </w:rPr>
            </w:pPr>
            <w:r w:rsidRPr="00516C8E">
              <w:rPr>
                <w:color w:val="000000"/>
                <w:lang w:eastAsia="ru-RU"/>
              </w:rPr>
              <w:t>5</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667295" w:rsidRPr="00516C8E" w:rsidRDefault="00667295" w:rsidP="00B27916">
            <w:pPr>
              <w:jc w:val="right"/>
              <w:rPr>
                <w:color w:val="000000"/>
                <w:lang w:eastAsia="ru-RU"/>
              </w:rPr>
            </w:pPr>
            <w:r w:rsidRPr="00516C8E">
              <w:rPr>
                <w:color w:val="000000"/>
                <w:lang w:eastAsia="ru-RU"/>
              </w:rPr>
              <w:t>40,83</w:t>
            </w:r>
          </w:p>
        </w:tc>
        <w:tc>
          <w:tcPr>
            <w:tcW w:w="1302" w:type="dxa"/>
            <w:tcBorders>
              <w:top w:val="nil"/>
              <w:left w:val="nil"/>
              <w:bottom w:val="single" w:sz="4" w:space="0" w:color="auto"/>
              <w:right w:val="single" w:sz="4" w:space="0" w:color="auto"/>
            </w:tcBorders>
            <w:shd w:val="clear" w:color="auto" w:fill="auto"/>
            <w:noWrap/>
            <w:vAlign w:val="bottom"/>
            <w:hideMark/>
          </w:tcPr>
          <w:p w:rsidR="00667295" w:rsidRPr="00516C8E" w:rsidRDefault="00667295" w:rsidP="00B27916">
            <w:pPr>
              <w:jc w:val="right"/>
              <w:rPr>
                <w:b/>
                <w:bCs/>
                <w:color w:val="000000"/>
                <w:lang w:eastAsia="ru-RU"/>
              </w:rPr>
            </w:pPr>
            <w:r w:rsidRPr="00516C8E">
              <w:rPr>
                <w:b/>
                <w:bCs/>
                <w:color w:val="000000"/>
                <w:lang w:eastAsia="ru-RU"/>
              </w:rPr>
              <w:t>204,15</w:t>
            </w:r>
          </w:p>
        </w:tc>
      </w:tr>
      <w:tr w:rsidR="00667295" w:rsidRPr="00516C8E" w:rsidTr="00B27916">
        <w:trPr>
          <w:trHeight w:val="290"/>
        </w:trPr>
        <w:tc>
          <w:tcPr>
            <w:tcW w:w="381" w:type="dxa"/>
            <w:vMerge/>
            <w:tcBorders>
              <w:top w:val="nil"/>
              <w:left w:val="single" w:sz="4" w:space="0" w:color="000000"/>
              <w:bottom w:val="single" w:sz="4" w:space="0" w:color="000000"/>
              <w:right w:val="single" w:sz="4" w:space="0" w:color="000000"/>
            </w:tcBorders>
            <w:vAlign w:val="center"/>
            <w:hideMark/>
          </w:tcPr>
          <w:p w:rsidR="00667295" w:rsidRPr="00516C8E" w:rsidRDefault="00667295" w:rsidP="00B27916">
            <w:pPr>
              <w:rPr>
                <w:color w:val="000000"/>
                <w:lang w:eastAsia="ru-RU"/>
              </w:rPr>
            </w:pPr>
          </w:p>
        </w:tc>
        <w:tc>
          <w:tcPr>
            <w:tcW w:w="3171" w:type="dxa"/>
            <w:vMerge/>
            <w:tcBorders>
              <w:top w:val="nil"/>
              <w:left w:val="single" w:sz="4" w:space="0" w:color="000000"/>
              <w:bottom w:val="single" w:sz="4" w:space="0" w:color="000000"/>
              <w:right w:val="single" w:sz="4" w:space="0" w:color="000000"/>
            </w:tcBorders>
            <w:vAlign w:val="center"/>
            <w:hideMark/>
          </w:tcPr>
          <w:p w:rsidR="00667295" w:rsidRPr="00516C8E" w:rsidRDefault="00667295" w:rsidP="00B27916">
            <w:pPr>
              <w:rPr>
                <w:color w:val="000000"/>
                <w:lang w:eastAsia="ru-RU"/>
              </w:rPr>
            </w:pPr>
          </w:p>
        </w:tc>
        <w:tc>
          <w:tcPr>
            <w:tcW w:w="2089" w:type="dxa"/>
            <w:tcBorders>
              <w:top w:val="nil"/>
              <w:left w:val="nil"/>
              <w:bottom w:val="single" w:sz="4" w:space="0" w:color="000000"/>
              <w:right w:val="single" w:sz="4" w:space="0" w:color="000000"/>
            </w:tcBorders>
            <w:shd w:val="clear" w:color="auto" w:fill="auto"/>
            <w:vAlign w:val="center"/>
            <w:hideMark/>
          </w:tcPr>
          <w:p w:rsidR="00667295" w:rsidRPr="00516C8E" w:rsidRDefault="00667295" w:rsidP="00B27916">
            <w:pPr>
              <w:rPr>
                <w:color w:val="000000"/>
                <w:lang w:eastAsia="ru-RU"/>
              </w:rPr>
            </w:pPr>
            <w:proofErr w:type="spellStart"/>
            <w:r w:rsidRPr="00516C8E">
              <w:rPr>
                <w:color w:val="000000"/>
                <w:lang w:eastAsia="ru-RU"/>
              </w:rPr>
              <w:t>Покрытие</w:t>
            </w:r>
            <w:proofErr w:type="spellEnd"/>
            <w:r w:rsidRPr="00516C8E">
              <w:rPr>
                <w:color w:val="000000"/>
                <w:lang w:eastAsia="ru-RU"/>
              </w:rPr>
              <w:t xml:space="preserve"> </w:t>
            </w:r>
            <w:proofErr w:type="spellStart"/>
            <w:r w:rsidRPr="00516C8E">
              <w:rPr>
                <w:color w:val="000000"/>
                <w:lang w:eastAsia="ru-RU"/>
              </w:rPr>
              <w:t>настольное</w:t>
            </w:r>
            <w:proofErr w:type="spellEnd"/>
          </w:p>
        </w:tc>
        <w:tc>
          <w:tcPr>
            <w:tcW w:w="1384" w:type="dxa"/>
            <w:tcBorders>
              <w:top w:val="nil"/>
              <w:left w:val="nil"/>
              <w:bottom w:val="single" w:sz="4" w:space="0" w:color="000000"/>
              <w:right w:val="single" w:sz="4" w:space="0" w:color="000000"/>
            </w:tcBorders>
            <w:shd w:val="clear" w:color="auto" w:fill="auto"/>
            <w:noWrap/>
            <w:vAlign w:val="center"/>
            <w:hideMark/>
          </w:tcPr>
          <w:p w:rsidR="00667295" w:rsidRPr="00516C8E" w:rsidRDefault="00667295" w:rsidP="00B27916">
            <w:pPr>
              <w:jc w:val="right"/>
              <w:rPr>
                <w:color w:val="000000"/>
                <w:lang w:eastAsia="ru-RU"/>
              </w:rPr>
            </w:pPr>
            <w:r w:rsidRPr="00516C8E">
              <w:rPr>
                <w:color w:val="000000"/>
                <w:lang w:eastAsia="ru-RU"/>
              </w:rPr>
              <w:t>30</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667295" w:rsidRPr="00516C8E" w:rsidRDefault="00667295" w:rsidP="00B27916">
            <w:pPr>
              <w:jc w:val="right"/>
              <w:rPr>
                <w:color w:val="000000"/>
                <w:lang w:eastAsia="ru-RU"/>
              </w:rPr>
            </w:pPr>
            <w:r w:rsidRPr="00516C8E">
              <w:rPr>
                <w:color w:val="000000"/>
                <w:lang w:eastAsia="ru-RU"/>
              </w:rPr>
              <w:t>17,93</w:t>
            </w:r>
          </w:p>
        </w:tc>
        <w:tc>
          <w:tcPr>
            <w:tcW w:w="1302" w:type="dxa"/>
            <w:tcBorders>
              <w:top w:val="nil"/>
              <w:left w:val="nil"/>
              <w:bottom w:val="single" w:sz="4" w:space="0" w:color="auto"/>
              <w:right w:val="single" w:sz="4" w:space="0" w:color="auto"/>
            </w:tcBorders>
            <w:shd w:val="clear" w:color="auto" w:fill="auto"/>
            <w:noWrap/>
            <w:vAlign w:val="bottom"/>
            <w:hideMark/>
          </w:tcPr>
          <w:p w:rsidR="00667295" w:rsidRPr="00516C8E" w:rsidRDefault="00667295" w:rsidP="00B27916">
            <w:pPr>
              <w:jc w:val="right"/>
              <w:rPr>
                <w:b/>
                <w:bCs/>
                <w:color w:val="000000"/>
                <w:lang w:eastAsia="ru-RU"/>
              </w:rPr>
            </w:pPr>
            <w:r w:rsidRPr="00516C8E">
              <w:rPr>
                <w:b/>
                <w:bCs/>
                <w:color w:val="000000"/>
                <w:lang w:eastAsia="ru-RU"/>
              </w:rPr>
              <w:t>537,90</w:t>
            </w:r>
          </w:p>
        </w:tc>
      </w:tr>
      <w:tr w:rsidR="00667295" w:rsidRPr="00516C8E" w:rsidTr="00B27916">
        <w:trPr>
          <w:trHeight w:val="1120"/>
        </w:trPr>
        <w:tc>
          <w:tcPr>
            <w:tcW w:w="381" w:type="dxa"/>
            <w:tcBorders>
              <w:top w:val="nil"/>
              <w:left w:val="single" w:sz="4" w:space="0" w:color="000000"/>
              <w:bottom w:val="single" w:sz="4" w:space="0" w:color="000000"/>
              <w:right w:val="single" w:sz="4" w:space="0" w:color="000000"/>
            </w:tcBorders>
            <w:shd w:val="clear" w:color="auto" w:fill="auto"/>
            <w:hideMark/>
          </w:tcPr>
          <w:p w:rsidR="00667295" w:rsidRPr="00516C8E" w:rsidRDefault="00667295" w:rsidP="00B27916">
            <w:pPr>
              <w:rPr>
                <w:color w:val="000000"/>
                <w:lang w:eastAsia="ru-RU"/>
              </w:rPr>
            </w:pPr>
            <w:r>
              <w:rPr>
                <w:color w:val="000000"/>
                <w:lang w:eastAsia="ru-RU"/>
              </w:rPr>
              <w:t>3</w:t>
            </w:r>
          </w:p>
        </w:tc>
        <w:tc>
          <w:tcPr>
            <w:tcW w:w="3171" w:type="dxa"/>
            <w:tcBorders>
              <w:top w:val="nil"/>
              <w:left w:val="nil"/>
              <w:bottom w:val="single" w:sz="4" w:space="0" w:color="000000"/>
              <w:right w:val="single" w:sz="4" w:space="0" w:color="000000"/>
            </w:tcBorders>
            <w:shd w:val="clear" w:color="auto" w:fill="auto"/>
            <w:hideMark/>
          </w:tcPr>
          <w:p w:rsidR="00667295" w:rsidRPr="00667295" w:rsidRDefault="00667295" w:rsidP="00B27916">
            <w:pPr>
              <w:rPr>
                <w:color w:val="000000"/>
                <w:lang w:val="ru-RU" w:eastAsia="ru-RU"/>
              </w:rPr>
            </w:pPr>
            <w:r w:rsidRPr="00667295">
              <w:rPr>
                <w:color w:val="000000"/>
                <w:lang w:val="ru-RU" w:eastAsia="ru-RU"/>
              </w:rPr>
              <w:t>119415, Западный административный округ, муниципальный округ Проспект Вернадского, город Москва, улица Удальцова, дом 31</w:t>
            </w:r>
          </w:p>
        </w:tc>
        <w:tc>
          <w:tcPr>
            <w:tcW w:w="2089" w:type="dxa"/>
            <w:tcBorders>
              <w:top w:val="nil"/>
              <w:left w:val="nil"/>
              <w:bottom w:val="single" w:sz="4" w:space="0" w:color="000000"/>
              <w:right w:val="single" w:sz="4" w:space="0" w:color="000000"/>
            </w:tcBorders>
            <w:shd w:val="clear" w:color="auto" w:fill="auto"/>
            <w:vAlign w:val="center"/>
            <w:hideMark/>
          </w:tcPr>
          <w:p w:rsidR="00667295" w:rsidRPr="00516C8E" w:rsidRDefault="00667295" w:rsidP="00B27916">
            <w:pPr>
              <w:rPr>
                <w:color w:val="000000"/>
                <w:lang w:eastAsia="ru-RU"/>
              </w:rPr>
            </w:pPr>
            <w:proofErr w:type="spellStart"/>
            <w:r w:rsidRPr="00516C8E">
              <w:rPr>
                <w:color w:val="000000"/>
                <w:lang w:eastAsia="ru-RU"/>
              </w:rPr>
              <w:t>Гуашь</w:t>
            </w:r>
            <w:proofErr w:type="spellEnd"/>
            <w:r w:rsidRPr="00516C8E">
              <w:rPr>
                <w:color w:val="000000"/>
                <w:lang w:eastAsia="ru-RU"/>
              </w:rPr>
              <w:t xml:space="preserve"> (</w:t>
            </w:r>
            <w:proofErr w:type="spellStart"/>
            <w:r w:rsidRPr="00516C8E">
              <w:rPr>
                <w:color w:val="000000"/>
                <w:lang w:eastAsia="ru-RU"/>
              </w:rPr>
              <w:t>тип</w:t>
            </w:r>
            <w:proofErr w:type="spellEnd"/>
            <w:r w:rsidRPr="00516C8E">
              <w:rPr>
                <w:color w:val="000000"/>
                <w:lang w:eastAsia="ru-RU"/>
              </w:rPr>
              <w:t xml:space="preserve"> 3)</w:t>
            </w:r>
          </w:p>
        </w:tc>
        <w:tc>
          <w:tcPr>
            <w:tcW w:w="1384" w:type="dxa"/>
            <w:tcBorders>
              <w:top w:val="nil"/>
              <w:left w:val="nil"/>
              <w:bottom w:val="single" w:sz="4" w:space="0" w:color="000000"/>
              <w:right w:val="single" w:sz="4" w:space="0" w:color="000000"/>
            </w:tcBorders>
            <w:shd w:val="clear" w:color="auto" w:fill="auto"/>
            <w:noWrap/>
            <w:vAlign w:val="center"/>
            <w:hideMark/>
          </w:tcPr>
          <w:p w:rsidR="00667295" w:rsidRPr="00516C8E" w:rsidRDefault="00667295" w:rsidP="00B27916">
            <w:pPr>
              <w:jc w:val="right"/>
              <w:rPr>
                <w:color w:val="000000"/>
                <w:lang w:eastAsia="ru-RU"/>
              </w:rPr>
            </w:pPr>
            <w:r w:rsidRPr="00516C8E">
              <w:rPr>
                <w:color w:val="000000"/>
                <w:lang w:eastAsia="ru-RU"/>
              </w:rPr>
              <w:t>50</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667295" w:rsidRPr="00516C8E" w:rsidRDefault="00667295" w:rsidP="00B27916">
            <w:pPr>
              <w:jc w:val="right"/>
              <w:rPr>
                <w:color w:val="000000"/>
                <w:lang w:eastAsia="ru-RU"/>
              </w:rPr>
            </w:pPr>
            <w:r w:rsidRPr="00516C8E">
              <w:rPr>
                <w:color w:val="000000"/>
                <w:lang w:eastAsia="ru-RU"/>
              </w:rPr>
              <w:t>76,67</w:t>
            </w:r>
          </w:p>
        </w:tc>
        <w:tc>
          <w:tcPr>
            <w:tcW w:w="1302" w:type="dxa"/>
            <w:tcBorders>
              <w:top w:val="nil"/>
              <w:left w:val="nil"/>
              <w:bottom w:val="single" w:sz="4" w:space="0" w:color="auto"/>
              <w:right w:val="single" w:sz="4" w:space="0" w:color="auto"/>
            </w:tcBorders>
            <w:shd w:val="clear" w:color="auto" w:fill="auto"/>
            <w:noWrap/>
            <w:vAlign w:val="bottom"/>
            <w:hideMark/>
          </w:tcPr>
          <w:p w:rsidR="00667295" w:rsidRPr="00516C8E" w:rsidRDefault="00667295" w:rsidP="00B27916">
            <w:pPr>
              <w:jc w:val="right"/>
              <w:rPr>
                <w:b/>
                <w:bCs/>
                <w:color w:val="000000"/>
                <w:lang w:eastAsia="ru-RU"/>
              </w:rPr>
            </w:pPr>
            <w:r w:rsidRPr="00516C8E">
              <w:rPr>
                <w:b/>
                <w:bCs/>
                <w:color w:val="000000"/>
                <w:lang w:eastAsia="ru-RU"/>
              </w:rPr>
              <w:t>3 833,50</w:t>
            </w:r>
          </w:p>
        </w:tc>
      </w:tr>
    </w:tbl>
    <w:p w:rsidR="00667295" w:rsidRDefault="00667295" w:rsidP="00667295">
      <w:pPr>
        <w:pStyle w:val="a7"/>
        <w:jc w:val="right"/>
        <w:rPr>
          <w:rFonts w:ascii="Times New Roman" w:hAnsi="Times New Roman"/>
          <w:sz w:val="24"/>
          <w:szCs w:val="24"/>
        </w:rPr>
      </w:pPr>
    </w:p>
    <w:p w:rsidR="00667295" w:rsidRDefault="00667295" w:rsidP="00667295">
      <w:pPr>
        <w:pStyle w:val="a7"/>
        <w:jc w:val="right"/>
        <w:rPr>
          <w:rFonts w:ascii="Times New Roman" w:hAnsi="Times New Roman"/>
          <w:sz w:val="24"/>
          <w:szCs w:val="24"/>
        </w:rPr>
      </w:pPr>
    </w:p>
    <w:p w:rsidR="00667295" w:rsidRDefault="00667295" w:rsidP="00667295">
      <w:pPr>
        <w:pStyle w:val="a7"/>
        <w:jc w:val="right"/>
        <w:rPr>
          <w:rFonts w:ascii="Times New Roman" w:hAnsi="Times New Roman"/>
          <w:sz w:val="24"/>
          <w:szCs w:val="24"/>
        </w:rPr>
      </w:pPr>
    </w:p>
    <w:p w:rsidR="00667295" w:rsidRPr="00DD3F0D" w:rsidRDefault="00667295" w:rsidP="00667295">
      <w:pPr>
        <w:pStyle w:val="a7"/>
        <w:jc w:val="right"/>
        <w:rPr>
          <w:rFonts w:ascii="Times New Roman" w:hAnsi="Times New Roman"/>
          <w:sz w:val="24"/>
          <w:szCs w:val="24"/>
        </w:rPr>
      </w:pPr>
    </w:p>
    <w:tbl>
      <w:tblPr>
        <w:tblW w:w="9900" w:type="dxa"/>
        <w:tblInd w:w="108" w:type="dxa"/>
        <w:tblLayout w:type="fixed"/>
        <w:tblLook w:val="01E0" w:firstRow="1" w:lastRow="1" w:firstColumn="1" w:lastColumn="1" w:noHBand="0" w:noVBand="0"/>
      </w:tblPr>
      <w:tblGrid>
        <w:gridCol w:w="5328"/>
        <w:gridCol w:w="4572"/>
      </w:tblGrid>
      <w:tr w:rsidR="00667295" w:rsidRPr="00595D9D" w:rsidTr="00B27916">
        <w:tc>
          <w:tcPr>
            <w:tcW w:w="5328" w:type="dxa"/>
          </w:tcPr>
          <w:p w:rsidR="00667295" w:rsidRPr="00B02DB2" w:rsidRDefault="00667295" w:rsidP="00B27916">
            <w:pPr>
              <w:widowControl/>
              <w:autoSpaceDE/>
              <w:autoSpaceDN/>
              <w:spacing w:line="0" w:lineRule="atLeast"/>
              <w:jc w:val="center"/>
              <w:rPr>
                <w:rFonts w:eastAsia="Calibri"/>
                <w:sz w:val="24"/>
                <w:szCs w:val="24"/>
                <w:lang w:val="ru-RU"/>
              </w:rPr>
            </w:pPr>
            <w:r w:rsidRPr="00B02DB2">
              <w:rPr>
                <w:rFonts w:eastAsia="Calibri"/>
                <w:sz w:val="24"/>
                <w:szCs w:val="24"/>
                <w:lang w:val="ru-RU"/>
              </w:rPr>
              <w:t>ЗАКАЗЧИК</w:t>
            </w:r>
          </w:p>
          <w:p w:rsidR="00667295" w:rsidRPr="002905B5" w:rsidRDefault="00667295" w:rsidP="00B27916">
            <w:pPr>
              <w:widowControl/>
              <w:autoSpaceDE/>
              <w:autoSpaceDN/>
              <w:spacing w:line="0" w:lineRule="atLeast"/>
              <w:jc w:val="center"/>
              <w:rPr>
                <w:sz w:val="24"/>
                <w:szCs w:val="24"/>
                <w:lang w:val="ru-RU"/>
              </w:rPr>
            </w:pPr>
            <w:r w:rsidRPr="002905B5">
              <w:rPr>
                <w:sz w:val="24"/>
                <w:szCs w:val="24"/>
                <w:lang w:val="ru-RU"/>
              </w:rPr>
              <w:t>Директор</w:t>
            </w:r>
          </w:p>
          <w:p w:rsidR="00667295" w:rsidRPr="00B02DB2" w:rsidRDefault="00667295" w:rsidP="00B27916">
            <w:pPr>
              <w:widowControl/>
              <w:autoSpaceDE/>
              <w:autoSpaceDN/>
              <w:spacing w:line="0" w:lineRule="atLeast"/>
              <w:jc w:val="center"/>
              <w:rPr>
                <w:sz w:val="24"/>
                <w:szCs w:val="24"/>
                <w:lang w:val="ru-RU"/>
              </w:rPr>
            </w:pPr>
            <w:r w:rsidRPr="002905B5">
              <w:rPr>
                <w:sz w:val="24"/>
                <w:szCs w:val="24"/>
                <w:lang w:val="ru-RU"/>
              </w:rPr>
              <w:t>ГБОУ Школа № 324</w:t>
            </w:r>
          </w:p>
          <w:p w:rsidR="00667295" w:rsidRPr="00B02DB2" w:rsidRDefault="00667295" w:rsidP="00B27916">
            <w:pPr>
              <w:widowControl/>
              <w:autoSpaceDE/>
              <w:autoSpaceDN/>
              <w:spacing w:line="0" w:lineRule="atLeast"/>
              <w:rPr>
                <w:sz w:val="24"/>
                <w:szCs w:val="24"/>
                <w:lang w:val="ru-RU"/>
              </w:rPr>
            </w:pPr>
          </w:p>
          <w:p w:rsidR="00667295" w:rsidRPr="00B02DB2" w:rsidRDefault="00667295" w:rsidP="00B27916">
            <w:pPr>
              <w:widowControl/>
              <w:autoSpaceDE/>
              <w:autoSpaceDN/>
              <w:spacing w:line="0" w:lineRule="atLeast"/>
              <w:rPr>
                <w:sz w:val="24"/>
                <w:szCs w:val="24"/>
                <w:lang w:val="ru-RU"/>
              </w:rPr>
            </w:pPr>
          </w:p>
          <w:p w:rsidR="00667295" w:rsidRPr="00B02DB2" w:rsidRDefault="00667295" w:rsidP="00B27916">
            <w:pPr>
              <w:widowControl/>
              <w:autoSpaceDE/>
              <w:autoSpaceDN/>
              <w:spacing w:line="0" w:lineRule="atLeast"/>
              <w:rPr>
                <w:sz w:val="24"/>
                <w:szCs w:val="24"/>
                <w:lang w:val="ru-RU"/>
              </w:rPr>
            </w:pPr>
          </w:p>
          <w:p w:rsidR="00667295" w:rsidRPr="00B02DB2" w:rsidRDefault="00667295" w:rsidP="00B27916">
            <w:pPr>
              <w:widowControl/>
              <w:autoSpaceDE/>
              <w:autoSpaceDN/>
              <w:spacing w:line="0" w:lineRule="atLeast"/>
              <w:jc w:val="center"/>
              <w:rPr>
                <w:sz w:val="24"/>
                <w:szCs w:val="24"/>
                <w:lang w:val="ru-RU"/>
              </w:rPr>
            </w:pPr>
            <w:r w:rsidRPr="00B02DB2">
              <w:rPr>
                <w:sz w:val="24"/>
                <w:szCs w:val="24"/>
                <w:lang w:val="ru-RU"/>
              </w:rPr>
              <w:t>___________________ /А.В. Беспалов/</w:t>
            </w:r>
          </w:p>
          <w:p w:rsidR="00667295" w:rsidRPr="00B02DB2" w:rsidRDefault="00667295" w:rsidP="00B27916">
            <w:pPr>
              <w:widowControl/>
              <w:autoSpaceDE/>
              <w:autoSpaceDN/>
              <w:spacing w:line="0" w:lineRule="atLeast"/>
              <w:jc w:val="center"/>
              <w:rPr>
                <w:rFonts w:eastAsia="Calibri"/>
                <w:sz w:val="24"/>
                <w:szCs w:val="24"/>
                <w:lang w:val="ru-RU"/>
              </w:rPr>
            </w:pPr>
          </w:p>
        </w:tc>
        <w:tc>
          <w:tcPr>
            <w:tcW w:w="4572" w:type="dxa"/>
          </w:tcPr>
          <w:p w:rsidR="00667295" w:rsidRPr="00B02DB2" w:rsidRDefault="00667295" w:rsidP="00B27916">
            <w:pPr>
              <w:widowControl/>
              <w:autoSpaceDE/>
              <w:autoSpaceDN/>
              <w:spacing w:line="0" w:lineRule="atLeast"/>
              <w:jc w:val="center"/>
              <w:rPr>
                <w:rFonts w:eastAsia="Calibri"/>
                <w:sz w:val="24"/>
                <w:szCs w:val="24"/>
                <w:lang w:val="ru-RU"/>
              </w:rPr>
            </w:pPr>
            <w:r w:rsidRPr="00B02DB2">
              <w:rPr>
                <w:rFonts w:eastAsia="Calibri"/>
                <w:sz w:val="24"/>
                <w:szCs w:val="24"/>
                <w:lang w:val="ru-RU"/>
              </w:rPr>
              <w:t xml:space="preserve">ПОСТАВЩИК   </w:t>
            </w:r>
          </w:p>
          <w:p w:rsidR="00667295" w:rsidRPr="00B02DB2" w:rsidRDefault="00667295" w:rsidP="00B27916">
            <w:pPr>
              <w:widowControl/>
              <w:autoSpaceDE/>
              <w:autoSpaceDN/>
              <w:spacing w:line="0" w:lineRule="atLeast"/>
              <w:jc w:val="center"/>
              <w:rPr>
                <w:sz w:val="24"/>
                <w:szCs w:val="24"/>
                <w:lang w:val="ru-RU"/>
              </w:rPr>
            </w:pPr>
            <w:r w:rsidRPr="00B02DB2">
              <w:rPr>
                <w:sz w:val="24"/>
                <w:szCs w:val="24"/>
                <w:lang w:val="ru-RU"/>
              </w:rPr>
              <w:t xml:space="preserve"> Поставщик   </w:t>
            </w:r>
          </w:p>
          <w:p w:rsidR="00667295" w:rsidRPr="00B02DB2" w:rsidRDefault="00667295" w:rsidP="00B27916">
            <w:pPr>
              <w:widowControl/>
              <w:autoSpaceDE/>
              <w:autoSpaceDN/>
              <w:spacing w:line="0" w:lineRule="atLeast"/>
              <w:jc w:val="center"/>
              <w:rPr>
                <w:sz w:val="24"/>
                <w:szCs w:val="24"/>
                <w:lang w:val="ru-RU"/>
              </w:rPr>
            </w:pPr>
            <w:r w:rsidRPr="00B02DB2">
              <w:rPr>
                <w:sz w:val="24"/>
                <w:szCs w:val="24"/>
                <w:lang w:val="ru-RU"/>
              </w:rPr>
              <w:t xml:space="preserve">Генеральный директор                                                                                                                                                                                      </w:t>
            </w:r>
          </w:p>
          <w:p w:rsidR="00667295" w:rsidRPr="00B02DB2" w:rsidRDefault="00667295" w:rsidP="00B27916">
            <w:pPr>
              <w:widowControl/>
              <w:autoSpaceDE/>
              <w:autoSpaceDN/>
              <w:spacing w:line="0" w:lineRule="atLeast"/>
              <w:jc w:val="center"/>
              <w:rPr>
                <w:sz w:val="24"/>
                <w:szCs w:val="24"/>
                <w:lang w:val="ru-RU"/>
              </w:rPr>
            </w:pPr>
            <w:r w:rsidRPr="00B02DB2">
              <w:rPr>
                <w:sz w:val="24"/>
                <w:szCs w:val="24"/>
                <w:lang w:val="ru-RU"/>
              </w:rPr>
              <w:t>ООО «</w:t>
            </w:r>
            <w:proofErr w:type="spellStart"/>
            <w:r w:rsidRPr="00B02DB2">
              <w:rPr>
                <w:sz w:val="24"/>
                <w:szCs w:val="24"/>
                <w:lang w:val="ru-RU"/>
              </w:rPr>
              <w:t>Канцерна</w:t>
            </w:r>
            <w:proofErr w:type="spellEnd"/>
            <w:r w:rsidRPr="00B02DB2">
              <w:rPr>
                <w:sz w:val="24"/>
                <w:szCs w:val="24"/>
                <w:lang w:val="ru-RU"/>
              </w:rPr>
              <w:t>»</w:t>
            </w:r>
          </w:p>
          <w:p w:rsidR="00667295" w:rsidRPr="00B02DB2" w:rsidRDefault="00667295" w:rsidP="00B27916">
            <w:pPr>
              <w:widowControl/>
              <w:autoSpaceDE/>
              <w:autoSpaceDN/>
              <w:spacing w:line="0" w:lineRule="atLeast"/>
              <w:jc w:val="center"/>
              <w:rPr>
                <w:sz w:val="24"/>
                <w:szCs w:val="24"/>
                <w:lang w:val="ru-RU"/>
              </w:rPr>
            </w:pPr>
          </w:p>
          <w:p w:rsidR="00667295" w:rsidRPr="00B02DB2" w:rsidRDefault="00667295" w:rsidP="00B27916">
            <w:pPr>
              <w:widowControl/>
              <w:autoSpaceDE/>
              <w:autoSpaceDN/>
              <w:spacing w:line="0" w:lineRule="atLeast"/>
              <w:jc w:val="center"/>
              <w:rPr>
                <w:rFonts w:eastAsia="Calibri"/>
                <w:sz w:val="24"/>
                <w:szCs w:val="24"/>
                <w:lang w:val="ru-RU"/>
              </w:rPr>
            </w:pPr>
            <w:r w:rsidRPr="00B02DB2">
              <w:rPr>
                <w:sz w:val="24"/>
                <w:szCs w:val="24"/>
                <w:lang w:val="ru-RU"/>
              </w:rPr>
              <w:t xml:space="preserve">                                                                                 _____________/И.В. Цаплина/</w:t>
            </w:r>
          </w:p>
        </w:tc>
      </w:tr>
    </w:tbl>
    <w:p w:rsidR="00667295" w:rsidRPr="00DD3F0D" w:rsidRDefault="00667295" w:rsidP="00667295">
      <w:pPr>
        <w:pStyle w:val="a7"/>
        <w:jc w:val="right"/>
        <w:rPr>
          <w:rFonts w:ascii="Times New Roman" w:hAnsi="Times New Roman"/>
          <w:sz w:val="24"/>
          <w:szCs w:val="24"/>
        </w:rPr>
      </w:pPr>
    </w:p>
    <w:p w:rsidR="00667295" w:rsidRDefault="00667295" w:rsidP="00667295">
      <w:pPr>
        <w:pStyle w:val="a7"/>
        <w:jc w:val="right"/>
        <w:rPr>
          <w:rFonts w:ascii="Times New Roman" w:hAnsi="Times New Roman"/>
          <w:sz w:val="24"/>
          <w:szCs w:val="24"/>
        </w:rPr>
      </w:pPr>
    </w:p>
    <w:p w:rsidR="00667295" w:rsidRDefault="00667295" w:rsidP="00667295">
      <w:pPr>
        <w:pStyle w:val="a7"/>
        <w:jc w:val="right"/>
        <w:rPr>
          <w:rFonts w:ascii="Times New Roman" w:hAnsi="Times New Roman"/>
          <w:sz w:val="24"/>
          <w:szCs w:val="24"/>
        </w:rPr>
      </w:pPr>
    </w:p>
    <w:p w:rsidR="00667295" w:rsidRDefault="00667295" w:rsidP="00667295">
      <w:pPr>
        <w:pStyle w:val="a7"/>
        <w:jc w:val="right"/>
        <w:rPr>
          <w:rFonts w:ascii="Times New Roman" w:hAnsi="Times New Roman"/>
          <w:sz w:val="24"/>
          <w:szCs w:val="24"/>
        </w:rPr>
      </w:pPr>
    </w:p>
    <w:p w:rsidR="00667295" w:rsidRDefault="00667295" w:rsidP="00667295">
      <w:pPr>
        <w:pStyle w:val="a7"/>
        <w:jc w:val="right"/>
        <w:rPr>
          <w:rFonts w:ascii="Times New Roman" w:hAnsi="Times New Roman"/>
          <w:sz w:val="24"/>
          <w:szCs w:val="24"/>
        </w:rPr>
      </w:pPr>
    </w:p>
    <w:p w:rsidR="00667295" w:rsidRDefault="00667295" w:rsidP="00667295">
      <w:pPr>
        <w:pStyle w:val="a7"/>
        <w:jc w:val="right"/>
        <w:rPr>
          <w:rFonts w:ascii="Times New Roman" w:hAnsi="Times New Roman"/>
          <w:sz w:val="24"/>
          <w:szCs w:val="24"/>
        </w:rPr>
      </w:pPr>
    </w:p>
    <w:p w:rsidR="00667295" w:rsidRDefault="00667295" w:rsidP="00667295">
      <w:pPr>
        <w:pStyle w:val="a7"/>
        <w:jc w:val="right"/>
        <w:rPr>
          <w:rFonts w:ascii="Times New Roman" w:hAnsi="Times New Roman"/>
          <w:sz w:val="24"/>
          <w:szCs w:val="24"/>
        </w:rPr>
      </w:pPr>
    </w:p>
    <w:p w:rsidR="00667295" w:rsidRDefault="00667295" w:rsidP="00667295">
      <w:pPr>
        <w:pStyle w:val="a7"/>
        <w:jc w:val="right"/>
        <w:rPr>
          <w:rFonts w:ascii="Times New Roman" w:hAnsi="Times New Roman"/>
          <w:sz w:val="24"/>
          <w:szCs w:val="24"/>
        </w:rPr>
      </w:pPr>
    </w:p>
    <w:p w:rsidR="00667295" w:rsidRDefault="00667295" w:rsidP="00667295">
      <w:pPr>
        <w:pStyle w:val="a7"/>
        <w:jc w:val="right"/>
        <w:rPr>
          <w:rFonts w:ascii="Times New Roman" w:hAnsi="Times New Roman"/>
          <w:sz w:val="24"/>
          <w:szCs w:val="24"/>
        </w:rPr>
      </w:pPr>
    </w:p>
    <w:p w:rsidR="00667295" w:rsidRDefault="00667295" w:rsidP="00667295">
      <w:pPr>
        <w:pStyle w:val="a7"/>
        <w:jc w:val="right"/>
        <w:rPr>
          <w:rFonts w:ascii="Times New Roman" w:hAnsi="Times New Roman"/>
          <w:sz w:val="24"/>
          <w:szCs w:val="24"/>
        </w:rPr>
      </w:pPr>
    </w:p>
    <w:p w:rsidR="00667295" w:rsidRDefault="00667295" w:rsidP="00667295">
      <w:pPr>
        <w:pStyle w:val="a7"/>
        <w:jc w:val="right"/>
        <w:rPr>
          <w:rFonts w:ascii="Times New Roman" w:hAnsi="Times New Roman"/>
          <w:sz w:val="24"/>
          <w:szCs w:val="24"/>
        </w:rPr>
      </w:pPr>
    </w:p>
    <w:p w:rsidR="00667295" w:rsidRDefault="00667295" w:rsidP="00667295">
      <w:pPr>
        <w:pStyle w:val="a7"/>
        <w:jc w:val="right"/>
        <w:rPr>
          <w:rFonts w:ascii="Times New Roman" w:hAnsi="Times New Roman"/>
          <w:sz w:val="24"/>
          <w:szCs w:val="24"/>
        </w:rPr>
      </w:pPr>
    </w:p>
    <w:p w:rsidR="00667295" w:rsidRDefault="00667295" w:rsidP="00667295">
      <w:pPr>
        <w:pStyle w:val="a7"/>
        <w:jc w:val="right"/>
        <w:rPr>
          <w:rFonts w:ascii="Times New Roman" w:hAnsi="Times New Roman"/>
          <w:sz w:val="24"/>
          <w:szCs w:val="24"/>
        </w:rPr>
      </w:pPr>
    </w:p>
    <w:p w:rsidR="00667295" w:rsidRDefault="00667295" w:rsidP="00667295">
      <w:pPr>
        <w:pStyle w:val="a7"/>
        <w:jc w:val="right"/>
        <w:rPr>
          <w:rFonts w:ascii="Times New Roman" w:hAnsi="Times New Roman"/>
          <w:sz w:val="24"/>
          <w:szCs w:val="24"/>
        </w:rPr>
      </w:pPr>
    </w:p>
    <w:p w:rsidR="00667295" w:rsidRPr="00DD3F0D" w:rsidRDefault="00667295" w:rsidP="00667295">
      <w:pPr>
        <w:pStyle w:val="a7"/>
        <w:jc w:val="right"/>
        <w:rPr>
          <w:rFonts w:ascii="Times New Roman" w:hAnsi="Times New Roman"/>
          <w:sz w:val="24"/>
          <w:szCs w:val="24"/>
        </w:rPr>
      </w:pPr>
    </w:p>
    <w:p w:rsidR="00667295" w:rsidRPr="00DD3F0D" w:rsidRDefault="00667295" w:rsidP="00667295">
      <w:pPr>
        <w:pStyle w:val="a7"/>
        <w:jc w:val="right"/>
        <w:rPr>
          <w:rFonts w:ascii="Times New Roman" w:hAnsi="Times New Roman"/>
          <w:sz w:val="24"/>
          <w:szCs w:val="24"/>
        </w:rPr>
      </w:pPr>
      <w:r w:rsidRPr="00DD3F0D">
        <w:rPr>
          <w:rFonts w:ascii="Times New Roman" w:hAnsi="Times New Roman"/>
          <w:sz w:val="24"/>
          <w:szCs w:val="24"/>
        </w:rPr>
        <w:t>Приложение № 4</w:t>
      </w:r>
    </w:p>
    <w:p w:rsidR="00667295" w:rsidRPr="00DD3F0D" w:rsidRDefault="00667295" w:rsidP="00667295">
      <w:pPr>
        <w:pStyle w:val="a7"/>
        <w:jc w:val="right"/>
        <w:rPr>
          <w:rFonts w:ascii="Times New Roman" w:hAnsi="Times New Roman"/>
          <w:b/>
          <w:bCs/>
          <w:sz w:val="24"/>
          <w:szCs w:val="24"/>
        </w:rPr>
      </w:pPr>
      <w:r w:rsidRPr="00DD3F0D">
        <w:rPr>
          <w:rFonts w:ascii="Times New Roman" w:hAnsi="Times New Roman"/>
          <w:sz w:val="24"/>
          <w:szCs w:val="24"/>
        </w:rPr>
        <w:t>к Техническому заданию</w:t>
      </w:r>
    </w:p>
    <w:p w:rsidR="00667295" w:rsidRPr="00DD3F0D" w:rsidRDefault="00667295" w:rsidP="00667295">
      <w:pPr>
        <w:pStyle w:val="a7"/>
        <w:rPr>
          <w:rFonts w:ascii="Times New Roman" w:hAnsi="Times New Roman"/>
          <w:b/>
          <w:bCs/>
          <w:sz w:val="24"/>
          <w:szCs w:val="24"/>
        </w:rPr>
      </w:pPr>
    </w:p>
    <w:p w:rsidR="00667295" w:rsidRPr="00DD3F0D" w:rsidRDefault="00667295" w:rsidP="00667295">
      <w:pPr>
        <w:pStyle w:val="a7"/>
        <w:jc w:val="center"/>
        <w:rPr>
          <w:rFonts w:ascii="Times New Roman" w:hAnsi="Times New Roman"/>
          <w:b/>
          <w:bCs/>
          <w:sz w:val="24"/>
          <w:szCs w:val="24"/>
        </w:rPr>
      </w:pPr>
      <w:r w:rsidRPr="00DD3F0D">
        <w:rPr>
          <w:rFonts w:ascii="Times New Roman" w:hAnsi="Times New Roman"/>
          <w:b/>
          <w:bCs/>
          <w:sz w:val="24"/>
          <w:szCs w:val="24"/>
        </w:rPr>
        <w:t>График поставки</w:t>
      </w:r>
    </w:p>
    <w:p w:rsidR="00667295" w:rsidRPr="00DD3F0D" w:rsidRDefault="00667295" w:rsidP="00667295">
      <w:pPr>
        <w:pStyle w:val="a7"/>
        <w:jc w:val="center"/>
        <w:rPr>
          <w:rFonts w:ascii="Times New Roman" w:hAnsi="Times New Roman"/>
          <w:b/>
          <w:bCs/>
          <w:sz w:val="24"/>
          <w:szCs w:val="24"/>
        </w:rPr>
      </w:pPr>
    </w:p>
    <w:p w:rsidR="00667295" w:rsidRPr="00DD3F0D" w:rsidRDefault="00667295" w:rsidP="00667295">
      <w:pPr>
        <w:pStyle w:val="a7"/>
        <w:jc w:val="center"/>
        <w:rPr>
          <w:rFonts w:ascii="Times New Roman" w:hAnsi="Times New Roman"/>
          <w:b/>
          <w:bCs/>
          <w:sz w:val="24"/>
          <w:szCs w:val="24"/>
        </w:rPr>
      </w:pPr>
    </w:p>
    <w:tbl>
      <w:tblPr>
        <w:tblW w:w="7872" w:type="dxa"/>
        <w:tblInd w:w="100" w:type="dxa"/>
        <w:tblLook w:val="04A0" w:firstRow="1" w:lastRow="0" w:firstColumn="1" w:lastColumn="0" w:noHBand="0" w:noVBand="1"/>
      </w:tblPr>
      <w:tblGrid>
        <w:gridCol w:w="3936"/>
        <w:gridCol w:w="3936"/>
      </w:tblGrid>
      <w:tr w:rsidR="00667295" w:rsidRPr="00B02DB2" w:rsidTr="00B27916">
        <w:trPr>
          <w:trHeight w:val="370"/>
        </w:trPr>
        <w:tc>
          <w:tcPr>
            <w:tcW w:w="7872" w:type="dxa"/>
            <w:gridSpan w:val="2"/>
            <w:tcBorders>
              <w:top w:val="nil"/>
              <w:left w:val="nil"/>
              <w:bottom w:val="nil"/>
              <w:right w:val="nil"/>
            </w:tcBorders>
            <w:shd w:val="clear" w:color="auto" w:fill="auto"/>
            <w:vAlign w:val="center"/>
            <w:hideMark/>
          </w:tcPr>
          <w:p w:rsidR="00667295" w:rsidRPr="00B02DB2" w:rsidRDefault="00667295" w:rsidP="00B27916">
            <w:pPr>
              <w:jc w:val="center"/>
              <w:rPr>
                <w:b/>
                <w:bCs/>
                <w:color w:val="000000"/>
                <w:sz w:val="28"/>
                <w:szCs w:val="28"/>
                <w:lang w:eastAsia="ru-RU"/>
              </w:rPr>
            </w:pPr>
            <w:proofErr w:type="spellStart"/>
            <w:r w:rsidRPr="00B02DB2">
              <w:rPr>
                <w:b/>
                <w:bCs/>
                <w:color w:val="000000"/>
                <w:sz w:val="28"/>
                <w:szCs w:val="28"/>
                <w:lang w:eastAsia="ru-RU"/>
              </w:rPr>
              <w:t>График</w:t>
            </w:r>
            <w:proofErr w:type="spellEnd"/>
            <w:r w:rsidRPr="00B02DB2">
              <w:rPr>
                <w:b/>
                <w:bCs/>
                <w:color w:val="000000"/>
                <w:sz w:val="28"/>
                <w:szCs w:val="28"/>
                <w:lang w:eastAsia="ru-RU"/>
              </w:rPr>
              <w:t xml:space="preserve"> </w:t>
            </w:r>
            <w:proofErr w:type="spellStart"/>
            <w:r w:rsidRPr="00B02DB2">
              <w:rPr>
                <w:b/>
                <w:bCs/>
                <w:color w:val="000000"/>
                <w:sz w:val="28"/>
                <w:szCs w:val="28"/>
                <w:lang w:eastAsia="ru-RU"/>
              </w:rPr>
              <w:t>поставки</w:t>
            </w:r>
            <w:proofErr w:type="spellEnd"/>
          </w:p>
        </w:tc>
      </w:tr>
      <w:tr w:rsidR="00667295" w:rsidRPr="00B02DB2" w:rsidTr="00B27916">
        <w:trPr>
          <w:trHeight w:val="370"/>
        </w:trPr>
        <w:tc>
          <w:tcPr>
            <w:tcW w:w="7872" w:type="dxa"/>
            <w:gridSpan w:val="2"/>
            <w:tcBorders>
              <w:top w:val="nil"/>
              <w:left w:val="nil"/>
              <w:bottom w:val="nil"/>
              <w:right w:val="nil"/>
            </w:tcBorders>
            <w:shd w:val="clear" w:color="auto" w:fill="auto"/>
            <w:vAlign w:val="center"/>
            <w:hideMark/>
          </w:tcPr>
          <w:p w:rsidR="00667295" w:rsidRPr="00B02DB2" w:rsidRDefault="00667295" w:rsidP="00B27916">
            <w:pPr>
              <w:jc w:val="center"/>
              <w:rPr>
                <w:color w:val="000000"/>
                <w:sz w:val="28"/>
                <w:szCs w:val="28"/>
                <w:lang w:val="ru-RU" w:eastAsia="ru-RU"/>
              </w:rPr>
            </w:pPr>
            <w:r w:rsidRPr="00B02DB2">
              <w:rPr>
                <w:color w:val="000000"/>
                <w:sz w:val="28"/>
                <w:szCs w:val="28"/>
                <w:lang w:val="ru-RU" w:eastAsia="ru-RU"/>
              </w:rPr>
              <w:t>(сведения о сроках поставки Товара Заказчикам)</w:t>
            </w:r>
          </w:p>
        </w:tc>
      </w:tr>
      <w:tr w:rsidR="00667295" w:rsidRPr="00B02DB2" w:rsidTr="00B27916">
        <w:trPr>
          <w:trHeight w:val="370"/>
        </w:trPr>
        <w:tc>
          <w:tcPr>
            <w:tcW w:w="3936" w:type="dxa"/>
            <w:tcBorders>
              <w:top w:val="nil"/>
              <w:left w:val="nil"/>
              <w:bottom w:val="nil"/>
              <w:right w:val="nil"/>
            </w:tcBorders>
            <w:shd w:val="clear" w:color="auto" w:fill="auto"/>
            <w:vAlign w:val="center"/>
            <w:hideMark/>
          </w:tcPr>
          <w:p w:rsidR="00667295" w:rsidRPr="00B02DB2" w:rsidRDefault="00667295" w:rsidP="00B27916">
            <w:pPr>
              <w:jc w:val="both"/>
              <w:rPr>
                <w:color w:val="000000"/>
                <w:sz w:val="28"/>
                <w:szCs w:val="28"/>
                <w:lang w:val="ru-RU" w:eastAsia="ru-RU"/>
              </w:rPr>
            </w:pPr>
          </w:p>
        </w:tc>
        <w:tc>
          <w:tcPr>
            <w:tcW w:w="3936" w:type="dxa"/>
            <w:tcBorders>
              <w:top w:val="nil"/>
              <w:left w:val="nil"/>
              <w:bottom w:val="nil"/>
              <w:right w:val="nil"/>
            </w:tcBorders>
            <w:shd w:val="clear" w:color="auto" w:fill="auto"/>
            <w:vAlign w:val="bottom"/>
            <w:hideMark/>
          </w:tcPr>
          <w:p w:rsidR="00667295" w:rsidRPr="00B02DB2" w:rsidRDefault="00667295" w:rsidP="00B27916">
            <w:pPr>
              <w:rPr>
                <w:color w:val="000000"/>
                <w:sz w:val="28"/>
                <w:szCs w:val="28"/>
                <w:lang w:val="ru-RU" w:eastAsia="ru-RU"/>
              </w:rPr>
            </w:pPr>
          </w:p>
        </w:tc>
      </w:tr>
      <w:tr w:rsidR="00667295" w:rsidRPr="00B02DB2" w:rsidTr="00B27916">
        <w:trPr>
          <w:trHeight w:val="2123"/>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7295" w:rsidRPr="00B02DB2" w:rsidRDefault="00667295" w:rsidP="00B27916">
            <w:pPr>
              <w:jc w:val="both"/>
              <w:rPr>
                <w:b/>
                <w:bCs/>
                <w:color w:val="000000"/>
                <w:sz w:val="28"/>
                <w:szCs w:val="28"/>
                <w:lang w:eastAsia="ru-RU"/>
              </w:rPr>
            </w:pPr>
            <w:proofErr w:type="spellStart"/>
            <w:r w:rsidRPr="00B02DB2">
              <w:rPr>
                <w:b/>
                <w:bCs/>
                <w:color w:val="000000"/>
                <w:sz w:val="28"/>
                <w:szCs w:val="28"/>
                <w:lang w:eastAsia="ru-RU"/>
              </w:rPr>
              <w:t>Сроки</w:t>
            </w:r>
            <w:proofErr w:type="spellEnd"/>
            <w:r w:rsidRPr="00B02DB2">
              <w:rPr>
                <w:b/>
                <w:bCs/>
                <w:color w:val="000000"/>
                <w:sz w:val="28"/>
                <w:szCs w:val="28"/>
                <w:lang w:eastAsia="ru-RU"/>
              </w:rPr>
              <w:t xml:space="preserve"> </w:t>
            </w:r>
            <w:proofErr w:type="spellStart"/>
            <w:r w:rsidRPr="00B02DB2">
              <w:rPr>
                <w:b/>
                <w:bCs/>
                <w:color w:val="000000"/>
                <w:sz w:val="28"/>
                <w:szCs w:val="28"/>
                <w:lang w:eastAsia="ru-RU"/>
              </w:rPr>
              <w:t>поставки</w:t>
            </w:r>
            <w:proofErr w:type="spellEnd"/>
            <w:r w:rsidRPr="00B02DB2">
              <w:rPr>
                <w:b/>
                <w:bCs/>
                <w:color w:val="000000"/>
                <w:sz w:val="28"/>
                <w:szCs w:val="28"/>
                <w:lang w:eastAsia="ru-RU"/>
              </w:rPr>
              <w:t>:</w:t>
            </w:r>
            <w:r w:rsidRPr="00B02DB2">
              <w:rPr>
                <w:color w:val="000000"/>
                <w:sz w:val="28"/>
                <w:szCs w:val="28"/>
                <w:lang w:eastAsia="ru-RU"/>
              </w:rPr>
              <w:t xml:space="preserve"> </w:t>
            </w:r>
          </w:p>
        </w:tc>
        <w:tc>
          <w:tcPr>
            <w:tcW w:w="3936" w:type="dxa"/>
            <w:tcBorders>
              <w:top w:val="single" w:sz="4" w:space="0" w:color="auto"/>
              <w:left w:val="nil"/>
              <w:bottom w:val="single" w:sz="4" w:space="0" w:color="auto"/>
              <w:right w:val="single" w:sz="4" w:space="0" w:color="auto"/>
            </w:tcBorders>
            <w:shd w:val="clear" w:color="auto" w:fill="auto"/>
            <w:vAlign w:val="center"/>
            <w:hideMark/>
          </w:tcPr>
          <w:p w:rsidR="00667295" w:rsidRPr="00B02DB2" w:rsidRDefault="00667295" w:rsidP="00B27916">
            <w:pPr>
              <w:jc w:val="both"/>
              <w:rPr>
                <w:color w:val="000000"/>
                <w:sz w:val="28"/>
                <w:szCs w:val="28"/>
                <w:lang w:val="ru-RU" w:eastAsia="ru-RU"/>
              </w:rPr>
            </w:pPr>
            <w:r w:rsidRPr="00B02DB2">
              <w:rPr>
                <w:color w:val="000000"/>
                <w:sz w:val="28"/>
                <w:szCs w:val="28"/>
                <w:lang w:val="ru-RU" w:eastAsia="ru-RU"/>
              </w:rPr>
              <w:t>В течение 10 (Десяти) дней после получения заявки от Заказчика, но не ранее, чем через 20 (Двадцать) дней с даты заключения контракта. Заявка должна содержать перечень товаров на сумму от 20 (Двадцати) до 100 (Ста) % от цены Контракта.</w:t>
            </w:r>
          </w:p>
        </w:tc>
      </w:tr>
      <w:tr w:rsidR="00667295" w:rsidRPr="00B02DB2" w:rsidTr="00B27916">
        <w:trPr>
          <w:trHeight w:val="107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667295" w:rsidRPr="00B02DB2" w:rsidRDefault="00667295" w:rsidP="00B27916">
            <w:pPr>
              <w:jc w:val="both"/>
              <w:rPr>
                <w:b/>
                <w:bCs/>
                <w:color w:val="000000"/>
                <w:sz w:val="28"/>
                <w:szCs w:val="28"/>
                <w:lang w:eastAsia="ru-RU"/>
              </w:rPr>
            </w:pPr>
            <w:proofErr w:type="spellStart"/>
            <w:r w:rsidRPr="00B02DB2">
              <w:rPr>
                <w:b/>
                <w:bCs/>
                <w:color w:val="000000"/>
                <w:sz w:val="28"/>
                <w:szCs w:val="28"/>
                <w:lang w:eastAsia="ru-RU"/>
              </w:rPr>
              <w:t>Время</w:t>
            </w:r>
            <w:proofErr w:type="spellEnd"/>
            <w:r w:rsidRPr="00B02DB2">
              <w:rPr>
                <w:b/>
                <w:bCs/>
                <w:color w:val="000000"/>
                <w:sz w:val="28"/>
                <w:szCs w:val="28"/>
                <w:lang w:eastAsia="ru-RU"/>
              </w:rPr>
              <w:t xml:space="preserve"> </w:t>
            </w:r>
            <w:proofErr w:type="spellStart"/>
            <w:r w:rsidRPr="00B02DB2">
              <w:rPr>
                <w:b/>
                <w:bCs/>
                <w:color w:val="000000"/>
                <w:sz w:val="28"/>
                <w:szCs w:val="28"/>
                <w:lang w:eastAsia="ru-RU"/>
              </w:rPr>
              <w:t>поставки</w:t>
            </w:r>
            <w:proofErr w:type="spellEnd"/>
            <w:r w:rsidRPr="00B02DB2">
              <w:rPr>
                <w:b/>
                <w:bCs/>
                <w:color w:val="000000"/>
                <w:sz w:val="28"/>
                <w:szCs w:val="28"/>
                <w:lang w:eastAsia="ru-RU"/>
              </w:rPr>
              <w:t>:</w:t>
            </w:r>
            <w:r w:rsidRPr="00B02DB2">
              <w:rPr>
                <w:color w:val="000000"/>
                <w:sz w:val="28"/>
                <w:szCs w:val="28"/>
                <w:lang w:eastAsia="ru-RU"/>
              </w:rPr>
              <w:t xml:space="preserve"> </w:t>
            </w:r>
          </w:p>
        </w:tc>
        <w:tc>
          <w:tcPr>
            <w:tcW w:w="3936" w:type="dxa"/>
            <w:tcBorders>
              <w:top w:val="nil"/>
              <w:left w:val="nil"/>
              <w:bottom w:val="single" w:sz="4" w:space="0" w:color="auto"/>
              <w:right w:val="single" w:sz="4" w:space="0" w:color="auto"/>
            </w:tcBorders>
            <w:shd w:val="clear" w:color="auto" w:fill="auto"/>
            <w:vAlign w:val="center"/>
            <w:hideMark/>
          </w:tcPr>
          <w:p w:rsidR="00667295" w:rsidRPr="00B02DB2" w:rsidRDefault="00667295" w:rsidP="00B27916">
            <w:pPr>
              <w:jc w:val="both"/>
              <w:rPr>
                <w:color w:val="000000"/>
                <w:sz w:val="28"/>
                <w:szCs w:val="28"/>
                <w:lang w:val="ru-RU" w:eastAsia="ru-RU"/>
              </w:rPr>
            </w:pPr>
            <w:r w:rsidRPr="00B02DB2">
              <w:rPr>
                <w:color w:val="000000"/>
                <w:sz w:val="28"/>
                <w:szCs w:val="28"/>
                <w:lang w:val="ru-RU" w:eastAsia="ru-RU"/>
              </w:rPr>
              <w:t>Поставка товара осуществляется по рабочим дням с 9:00 до 17:00 по московскому времени.</w:t>
            </w:r>
          </w:p>
        </w:tc>
      </w:tr>
      <w:tr w:rsidR="00667295" w:rsidRPr="00B02DB2" w:rsidTr="00B27916">
        <w:trPr>
          <w:trHeight w:val="107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667295" w:rsidRPr="00B02DB2" w:rsidRDefault="00667295" w:rsidP="00B27916">
            <w:pPr>
              <w:jc w:val="both"/>
              <w:rPr>
                <w:b/>
                <w:bCs/>
                <w:color w:val="000000"/>
                <w:sz w:val="28"/>
                <w:szCs w:val="28"/>
                <w:lang w:eastAsia="ru-RU"/>
              </w:rPr>
            </w:pPr>
            <w:proofErr w:type="spellStart"/>
            <w:r w:rsidRPr="00B02DB2">
              <w:rPr>
                <w:b/>
                <w:bCs/>
                <w:color w:val="000000"/>
                <w:sz w:val="28"/>
                <w:szCs w:val="28"/>
                <w:lang w:eastAsia="ru-RU"/>
              </w:rPr>
              <w:t>Особые</w:t>
            </w:r>
            <w:proofErr w:type="spellEnd"/>
            <w:r w:rsidRPr="00B02DB2">
              <w:rPr>
                <w:b/>
                <w:bCs/>
                <w:color w:val="000000"/>
                <w:sz w:val="28"/>
                <w:szCs w:val="28"/>
                <w:lang w:eastAsia="ru-RU"/>
              </w:rPr>
              <w:t xml:space="preserve"> </w:t>
            </w:r>
            <w:proofErr w:type="spellStart"/>
            <w:r w:rsidRPr="00B02DB2">
              <w:rPr>
                <w:b/>
                <w:bCs/>
                <w:color w:val="000000"/>
                <w:sz w:val="28"/>
                <w:szCs w:val="28"/>
                <w:lang w:eastAsia="ru-RU"/>
              </w:rPr>
              <w:t>условия</w:t>
            </w:r>
            <w:proofErr w:type="spellEnd"/>
            <w:r w:rsidRPr="00B02DB2">
              <w:rPr>
                <w:b/>
                <w:bCs/>
                <w:color w:val="000000"/>
                <w:sz w:val="28"/>
                <w:szCs w:val="28"/>
                <w:lang w:eastAsia="ru-RU"/>
              </w:rPr>
              <w:t>:</w:t>
            </w:r>
            <w:r w:rsidRPr="00B02DB2">
              <w:rPr>
                <w:color w:val="000000"/>
                <w:sz w:val="28"/>
                <w:szCs w:val="28"/>
                <w:lang w:eastAsia="ru-RU"/>
              </w:rPr>
              <w:t xml:space="preserve"> </w:t>
            </w:r>
          </w:p>
        </w:tc>
        <w:tc>
          <w:tcPr>
            <w:tcW w:w="3936" w:type="dxa"/>
            <w:tcBorders>
              <w:top w:val="nil"/>
              <w:left w:val="nil"/>
              <w:bottom w:val="single" w:sz="4" w:space="0" w:color="auto"/>
              <w:right w:val="single" w:sz="4" w:space="0" w:color="auto"/>
            </w:tcBorders>
            <w:shd w:val="clear" w:color="auto" w:fill="auto"/>
            <w:vAlign w:val="center"/>
            <w:hideMark/>
          </w:tcPr>
          <w:p w:rsidR="00667295" w:rsidRPr="00B02DB2" w:rsidRDefault="00667295" w:rsidP="00B27916">
            <w:pPr>
              <w:jc w:val="both"/>
              <w:rPr>
                <w:color w:val="000000"/>
                <w:sz w:val="28"/>
                <w:szCs w:val="28"/>
                <w:lang w:val="ru-RU" w:eastAsia="ru-RU"/>
              </w:rPr>
            </w:pPr>
            <w:r w:rsidRPr="00B02DB2">
              <w:rPr>
                <w:color w:val="000000"/>
                <w:sz w:val="28"/>
                <w:szCs w:val="28"/>
                <w:lang w:val="ru-RU" w:eastAsia="ru-RU"/>
              </w:rPr>
              <w:t>Точная дата и время поставки предварительно согласовываются с Заказчиком.</w:t>
            </w:r>
          </w:p>
        </w:tc>
      </w:tr>
    </w:tbl>
    <w:p w:rsidR="00667295" w:rsidRPr="00DD3F0D" w:rsidRDefault="00667295" w:rsidP="00667295">
      <w:pPr>
        <w:pStyle w:val="a7"/>
        <w:rPr>
          <w:rFonts w:ascii="Times New Roman" w:hAnsi="Times New Roman"/>
          <w:bCs/>
          <w:sz w:val="24"/>
          <w:szCs w:val="24"/>
        </w:rPr>
      </w:pPr>
    </w:p>
    <w:tbl>
      <w:tblPr>
        <w:tblW w:w="9900" w:type="dxa"/>
        <w:tblInd w:w="108" w:type="dxa"/>
        <w:tblLayout w:type="fixed"/>
        <w:tblLook w:val="01E0" w:firstRow="1" w:lastRow="1" w:firstColumn="1" w:lastColumn="1" w:noHBand="0" w:noVBand="0"/>
      </w:tblPr>
      <w:tblGrid>
        <w:gridCol w:w="5328"/>
        <w:gridCol w:w="4572"/>
      </w:tblGrid>
      <w:tr w:rsidR="00667295" w:rsidRPr="00595D9D" w:rsidTr="00B27916">
        <w:tc>
          <w:tcPr>
            <w:tcW w:w="5328" w:type="dxa"/>
          </w:tcPr>
          <w:p w:rsidR="00667295" w:rsidRPr="00B02DB2" w:rsidRDefault="00667295" w:rsidP="00B27916">
            <w:pPr>
              <w:widowControl/>
              <w:autoSpaceDE/>
              <w:autoSpaceDN/>
              <w:spacing w:line="0" w:lineRule="atLeast"/>
              <w:jc w:val="center"/>
              <w:rPr>
                <w:rFonts w:eastAsia="Calibri"/>
                <w:sz w:val="24"/>
                <w:szCs w:val="24"/>
                <w:lang w:val="ru-RU"/>
              </w:rPr>
            </w:pPr>
            <w:r w:rsidRPr="00B02DB2">
              <w:rPr>
                <w:rFonts w:eastAsia="Calibri"/>
                <w:sz w:val="24"/>
                <w:szCs w:val="24"/>
                <w:lang w:val="ru-RU"/>
              </w:rPr>
              <w:t>ЗАКАЗЧИК</w:t>
            </w:r>
          </w:p>
          <w:p w:rsidR="00667295" w:rsidRPr="002905B5" w:rsidRDefault="00667295" w:rsidP="00B27916">
            <w:pPr>
              <w:widowControl/>
              <w:autoSpaceDE/>
              <w:autoSpaceDN/>
              <w:spacing w:line="0" w:lineRule="atLeast"/>
              <w:jc w:val="center"/>
              <w:rPr>
                <w:sz w:val="24"/>
                <w:szCs w:val="24"/>
                <w:lang w:val="ru-RU"/>
              </w:rPr>
            </w:pPr>
            <w:r w:rsidRPr="002905B5">
              <w:rPr>
                <w:sz w:val="24"/>
                <w:szCs w:val="24"/>
                <w:lang w:val="ru-RU"/>
              </w:rPr>
              <w:t>Директор</w:t>
            </w:r>
          </w:p>
          <w:p w:rsidR="00667295" w:rsidRPr="00B02DB2" w:rsidRDefault="00667295" w:rsidP="00B27916">
            <w:pPr>
              <w:widowControl/>
              <w:autoSpaceDE/>
              <w:autoSpaceDN/>
              <w:spacing w:line="0" w:lineRule="atLeast"/>
              <w:jc w:val="center"/>
              <w:rPr>
                <w:sz w:val="24"/>
                <w:szCs w:val="24"/>
                <w:lang w:val="ru-RU"/>
              </w:rPr>
            </w:pPr>
            <w:r w:rsidRPr="002905B5">
              <w:rPr>
                <w:sz w:val="24"/>
                <w:szCs w:val="24"/>
                <w:lang w:val="ru-RU"/>
              </w:rPr>
              <w:t>ГБОУ Школа № 324</w:t>
            </w:r>
          </w:p>
          <w:p w:rsidR="00667295" w:rsidRPr="00B02DB2" w:rsidRDefault="00667295" w:rsidP="00B27916">
            <w:pPr>
              <w:widowControl/>
              <w:autoSpaceDE/>
              <w:autoSpaceDN/>
              <w:spacing w:line="0" w:lineRule="atLeast"/>
              <w:rPr>
                <w:sz w:val="24"/>
                <w:szCs w:val="24"/>
                <w:lang w:val="ru-RU"/>
              </w:rPr>
            </w:pPr>
          </w:p>
          <w:p w:rsidR="00667295" w:rsidRPr="00B02DB2" w:rsidRDefault="00667295" w:rsidP="00B27916">
            <w:pPr>
              <w:widowControl/>
              <w:autoSpaceDE/>
              <w:autoSpaceDN/>
              <w:spacing w:line="0" w:lineRule="atLeast"/>
              <w:rPr>
                <w:sz w:val="24"/>
                <w:szCs w:val="24"/>
                <w:lang w:val="ru-RU"/>
              </w:rPr>
            </w:pPr>
          </w:p>
          <w:p w:rsidR="00667295" w:rsidRPr="00B02DB2" w:rsidRDefault="00667295" w:rsidP="00B27916">
            <w:pPr>
              <w:widowControl/>
              <w:autoSpaceDE/>
              <w:autoSpaceDN/>
              <w:spacing w:line="0" w:lineRule="atLeast"/>
              <w:rPr>
                <w:sz w:val="24"/>
                <w:szCs w:val="24"/>
                <w:lang w:val="ru-RU"/>
              </w:rPr>
            </w:pPr>
          </w:p>
          <w:p w:rsidR="00667295" w:rsidRPr="00B02DB2" w:rsidRDefault="00667295" w:rsidP="00B27916">
            <w:pPr>
              <w:widowControl/>
              <w:autoSpaceDE/>
              <w:autoSpaceDN/>
              <w:spacing w:line="0" w:lineRule="atLeast"/>
              <w:jc w:val="center"/>
              <w:rPr>
                <w:sz w:val="24"/>
                <w:szCs w:val="24"/>
                <w:lang w:val="ru-RU"/>
              </w:rPr>
            </w:pPr>
            <w:r w:rsidRPr="00B02DB2">
              <w:rPr>
                <w:sz w:val="24"/>
                <w:szCs w:val="24"/>
                <w:lang w:val="ru-RU"/>
              </w:rPr>
              <w:t>___________________ /А.В. Беспалов/</w:t>
            </w:r>
          </w:p>
          <w:p w:rsidR="00667295" w:rsidRPr="00B02DB2" w:rsidRDefault="00667295" w:rsidP="00B27916">
            <w:pPr>
              <w:widowControl/>
              <w:autoSpaceDE/>
              <w:autoSpaceDN/>
              <w:spacing w:line="0" w:lineRule="atLeast"/>
              <w:jc w:val="center"/>
              <w:rPr>
                <w:rFonts w:eastAsia="Calibri"/>
                <w:sz w:val="24"/>
                <w:szCs w:val="24"/>
                <w:lang w:val="ru-RU"/>
              </w:rPr>
            </w:pPr>
          </w:p>
        </w:tc>
        <w:tc>
          <w:tcPr>
            <w:tcW w:w="4572" w:type="dxa"/>
          </w:tcPr>
          <w:p w:rsidR="00667295" w:rsidRPr="00B02DB2" w:rsidRDefault="00667295" w:rsidP="00B27916">
            <w:pPr>
              <w:widowControl/>
              <w:autoSpaceDE/>
              <w:autoSpaceDN/>
              <w:spacing w:line="0" w:lineRule="atLeast"/>
              <w:jc w:val="center"/>
              <w:rPr>
                <w:rFonts w:eastAsia="Calibri"/>
                <w:sz w:val="24"/>
                <w:szCs w:val="24"/>
                <w:lang w:val="ru-RU"/>
              </w:rPr>
            </w:pPr>
            <w:r w:rsidRPr="00B02DB2">
              <w:rPr>
                <w:rFonts w:eastAsia="Calibri"/>
                <w:sz w:val="24"/>
                <w:szCs w:val="24"/>
                <w:lang w:val="ru-RU"/>
              </w:rPr>
              <w:t xml:space="preserve">ПОСТАВЩИК   </w:t>
            </w:r>
          </w:p>
          <w:p w:rsidR="00667295" w:rsidRPr="00B02DB2" w:rsidRDefault="00667295" w:rsidP="00B27916">
            <w:pPr>
              <w:widowControl/>
              <w:autoSpaceDE/>
              <w:autoSpaceDN/>
              <w:spacing w:line="0" w:lineRule="atLeast"/>
              <w:jc w:val="center"/>
              <w:rPr>
                <w:sz w:val="24"/>
                <w:szCs w:val="24"/>
                <w:lang w:val="ru-RU"/>
              </w:rPr>
            </w:pPr>
            <w:r w:rsidRPr="00B02DB2">
              <w:rPr>
                <w:sz w:val="24"/>
                <w:szCs w:val="24"/>
                <w:lang w:val="ru-RU"/>
              </w:rPr>
              <w:t xml:space="preserve"> Поставщик   </w:t>
            </w:r>
          </w:p>
          <w:p w:rsidR="00667295" w:rsidRPr="00B02DB2" w:rsidRDefault="00667295" w:rsidP="00B27916">
            <w:pPr>
              <w:widowControl/>
              <w:autoSpaceDE/>
              <w:autoSpaceDN/>
              <w:spacing w:line="0" w:lineRule="atLeast"/>
              <w:jc w:val="center"/>
              <w:rPr>
                <w:sz w:val="24"/>
                <w:szCs w:val="24"/>
                <w:lang w:val="ru-RU"/>
              </w:rPr>
            </w:pPr>
            <w:r w:rsidRPr="00B02DB2">
              <w:rPr>
                <w:sz w:val="24"/>
                <w:szCs w:val="24"/>
                <w:lang w:val="ru-RU"/>
              </w:rPr>
              <w:t xml:space="preserve">Генеральный директор                                                                                                                                                                                      </w:t>
            </w:r>
          </w:p>
          <w:p w:rsidR="00667295" w:rsidRPr="00B02DB2" w:rsidRDefault="00667295" w:rsidP="00B27916">
            <w:pPr>
              <w:widowControl/>
              <w:autoSpaceDE/>
              <w:autoSpaceDN/>
              <w:spacing w:line="0" w:lineRule="atLeast"/>
              <w:jc w:val="center"/>
              <w:rPr>
                <w:sz w:val="24"/>
                <w:szCs w:val="24"/>
                <w:lang w:val="ru-RU"/>
              </w:rPr>
            </w:pPr>
            <w:r w:rsidRPr="00B02DB2">
              <w:rPr>
                <w:sz w:val="24"/>
                <w:szCs w:val="24"/>
                <w:lang w:val="ru-RU"/>
              </w:rPr>
              <w:t>ООО «</w:t>
            </w:r>
            <w:proofErr w:type="spellStart"/>
            <w:r w:rsidRPr="00B02DB2">
              <w:rPr>
                <w:sz w:val="24"/>
                <w:szCs w:val="24"/>
                <w:lang w:val="ru-RU"/>
              </w:rPr>
              <w:t>Канцерна</w:t>
            </w:r>
            <w:proofErr w:type="spellEnd"/>
            <w:r w:rsidRPr="00B02DB2">
              <w:rPr>
                <w:sz w:val="24"/>
                <w:szCs w:val="24"/>
                <w:lang w:val="ru-RU"/>
              </w:rPr>
              <w:t>»</w:t>
            </w:r>
          </w:p>
          <w:p w:rsidR="00667295" w:rsidRPr="00B02DB2" w:rsidRDefault="00667295" w:rsidP="00B27916">
            <w:pPr>
              <w:widowControl/>
              <w:autoSpaceDE/>
              <w:autoSpaceDN/>
              <w:spacing w:line="0" w:lineRule="atLeast"/>
              <w:jc w:val="center"/>
              <w:rPr>
                <w:sz w:val="24"/>
                <w:szCs w:val="24"/>
                <w:lang w:val="ru-RU"/>
              </w:rPr>
            </w:pPr>
          </w:p>
          <w:p w:rsidR="00667295" w:rsidRPr="00B02DB2" w:rsidRDefault="00667295" w:rsidP="00B27916">
            <w:pPr>
              <w:widowControl/>
              <w:autoSpaceDE/>
              <w:autoSpaceDN/>
              <w:spacing w:line="0" w:lineRule="atLeast"/>
              <w:jc w:val="center"/>
              <w:rPr>
                <w:rFonts w:eastAsia="Calibri"/>
                <w:sz w:val="24"/>
                <w:szCs w:val="24"/>
                <w:lang w:val="ru-RU"/>
              </w:rPr>
            </w:pPr>
            <w:r w:rsidRPr="00B02DB2">
              <w:rPr>
                <w:sz w:val="24"/>
                <w:szCs w:val="24"/>
                <w:lang w:val="ru-RU"/>
              </w:rPr>
              <w:t xml:space="preserve">                                                                                 _____________/И.В. Цаплина/</w:t>
            </w:r>
          </w:p>
        </w:tc>
      </w:tr>
    </w:tbl>
    <w:p w:rsidR="00667295" w:rsidRPr="00DD3F0D" w:rsidRDefault="00667295" w:rsidP="00667295">
      <w:pPr>
        <w:pStyle w:val="a7"/>
        <w:rPr>
          <w:rFonts w:ascii="Times New Roman" w:hAnsi="Times New Roman"/>
          <w:b/>
          <w:bCs/>
          <w:sz w:val="24"/>
          <w:szCs w:val="24"/>
        </w:rPr>
      </w:pPr>
    </w:p>
    <w:p w:rsidR="00667295" w:rsidRPr="00DD3F0D" w:rsidRDefault="00667295" w:rsidP="00667295">
      <w:pPr>
        <w:pStyle w:val="a7"/>
        <w:rPr>
          <w:rFonts w:ascii="Times New Roman" w:hAnsi="Times New Roman"/>
          <w:b/>
          <w:bCs/>
          <w:sz w:val="24"/>
          <w:szCs w:val="24"/>
        </w:rPr>
      </w:pPr>
    </w:p>
    <w:p w:rsidR="00667295" w:rsidRPr="00DD3F0D" w:rsidRDefault="00667295" w:rsidP="00667295">
      <w:pPr>
        <w:pStyle w:val="a7"/>
        <w:rPr>
          <w:rFonts w:ascii="Times New Roman" w:hAnsi="Times New Roman"/>
          <w:b/>
          <w:bCs/>
          <w:sz w:val="24"/>
          <w:szCs w:val="24"/>
        </w:rPr>
      </w:pPr>
    </w:p>
    <w:p w:rsidR="00595D9D" w:rsidRDefault="00595D9D">
      <w:pPr>
        <w:pStyle w:val="a3"/>
        <w:spacing w:before="9"/>
        <w:ind w:left="0"/>
        <w:rPr>
          <w:lang w:val="ru-RU"/>
        </w:rPr>
      </w:pPr>
    </w:p>
    <w:p w:rsidR="00595D9D" w:rsidRDefault="00595D9D">
      <w:pPr>
        <w:pStyle w:val="a3"/>
        <w:spacing w:before="9"/>
        <w:ind w:left="0"/>
        <w:rPr>
          <w:lang w:val="ru-RU"/>
        </w:rPr>
      </w:pPr>
    </w:p>
    <w:p w:rsidR="00595D9D" w:rsidRDefault="00595D9D">
      <w:pPr>
        <w:pStyle w:val="a3"/>
        <w:spacing w:before="9"/>
        <w:ind w:left="0"/>
        <w:rPr>
          <w:lang w:val="ru-RU"/>
        </w:rPr>
      </w:pPr>
    </w:p>
    <w:p w:rsidR="00667295" w:rsidRDefault="00667295">
      <w:pPr>
        <w:pStyle w:val="a3"/>
        <w:spacing w:before="9"/>
        <w:ind w:left="0"/>
        <w:rPr>
          <w:lang w:val="ru-RU"/>
        </w:rPr>
      </w:pPr>
    </w:p>
    <w:p w:rsidR="00667295" w:rsidRDefault="00667295">
      <w:pPr>
        <w:pStyle w:val="a3"/>
        <w:spacing w:before="9"/>
        <w:ind w:left="0"/>
        <w:rPr>
          <w:lang w:val="ru-RU"/>
        </w:rPr>
      </w:pPr>
    </w:p>
    <w:p w:rsidR="00667295" w:rsidRDefault="00667295">
      <w:pPr>
        <w:pStyle w:val="a3"/>
        <w:spacing w:before="9"/>
        <w:ind w:left="0"/>
        <w:rPr>
          <w:lang w:val="ru-RU"/>
        </w:rPr>
      </w:pPr>
    </w:p>
    <w:p w:rsidR="00667295" w:rsidRDefault="00667295">
      <w:pPr>
        <w:pStyle w:val="a3"/>
        <w:spacing w:before="9"/>
        <w:ind w:left="0"/>
        <w:rPr>
          <w:lang w:val="ru-RU"/>
        </w:rPr>
      </w:pPr>
    </w:p>
    <w:p w:rsidR="00667295" w:rsidRDefault="00667295">
      <w:pPr>
        <w:pStyle w:val="a3"/>
        <w:spacing w:before="9"/>
        <w:ind w:left="0"/>
        <w:rPr>
          <w:lang w:val="ru-RU"/>
        </w:rPr>
      </w:pPr>
    </w:p>
    <w:p w:rsidR="00595D9D" w:rsidRDefault="00595D9D">
      <w:pPr>
        <w:pStyle w:val="a3"/>
        <w:spacing w:before="9"/>
        <w:ind w:left="0"/>
        <w:rPr>
          <w:lang w:val="ru-RU"/>
        </w:rPr>
      </w:pPr>
    </w:p>
    <w:p w:rsidR="00595D9D" w:rsidRDefault="00595D9D">
      <w:pPr>
        <w:pStyle w:val="a3"/>
        <w:spacing w:before="9"/>
        <w:ind w:left="0"/>
        <w:rPr>
          <w:lang w:val="ru-RU"/>
        </w:rPr>
      </w:pPr>
    </w:p>
    <w:p w:rsidR="00595D9D" w:rsidRDefault="00595D9D">
      <w:pPr>
        <w:pStyle w:val="a3"/>
        <w:spacing w:before="9"/>
        <w:ind w:left="0"/>
        <w:rPr>
          <w:lang w:val="ru-RU"/>
        </w:rPr>
      </w:pPr>
    </w:p>
    <w:p w:rsidR="00595D9D" w:rsidRPr="0023441F" w:rsidRDefault="00595D9D">
      <w:pPr>
        <w:pStyle w:val="a3"/>
        <w:spacing w:before="9"/>
        <w:ind w:left="0"/>
        <w:rPr>
          <w:lang w:val="ru-RU"/>
        </w:rPr>
      </w:pPr>
    </w:p>
    <w:p w:rsidR="00FB7672" w:rsidRPr="0023441F" w:rsidRDefault="0093205C">
      <w:pPr>
        <w:pStyle w:val="1"/>
        <w:spacing w:before="89" w:line="285" w:lineRule="auto"/>
        <w:ind w:right="8546"/>
        <w:jc w:val="left"/>
        <w:rPr>
          <w:b w:val="0"/>
          <w:lang w:val="ru-RU"/>
        </w:rPr>
      </w:pPr>
      <w:r w:rsidRPr="0023441F">
        <w:rPr>
          <w:b w:val="0"/>
          <w:w w:val="95"/>
          <w:lang w:val="ru-RU"/>
        </w:rPr>
        <w:t xml:space="preserve">Приложение №2 </w:t>
      </w:r>
      <w:r w:rsidRPr="0023441F">
        <w:rPr>
          <w:b w:val="0"/>
          <w:lang w:val="ru-RU"/>
        </w:rPr>
        <w:t>к Контракту</w:t>
      </w:r>
      <w:r w:rsidR="00667295">
        <w:rPr>
          <w:b w:val="0"/>
          <w:lang w:val="ru-RU"/>
        </w:rPr>
        <w:t xml:space="preserve"> </w:t>
      </w:r>
      <w:r w:rsidR="00667295">
        <w:rPr>
          <w:b w:val="0"/>
          <w:w w:val="95"/>
          <w:lang w:val="ru-RU"/>
        </w:rPr>
        <w:t>№</w:t>
      </w:r>
      <w:r w:rsidR="00667295" w:rsidRPr="00667295">
        <w:rPr>
          <w:b w:val="0"/>
          <w:w w:val="95"/>
          <w:lang w:val="ru-RU"/>
        </w:rPr>
        <w:t>17/115КТ</w:t>
      </w:r>
    </w:p>
    <w:p w:rsidR="00FB7672" w:rsidRPr="0023441F" w:rsidRDefault="00FB7672">
      <w:pPr>
        <w:pStyle w:val="a3"/>
        <w:spacing w:before="7"/>
        <w:ind w:left="0"/>
        <w:rPr>
          <w:lang w:val="ru-RU"/>
        </w:rPr>
      </w:pPr>
    </w:p>
    <w:p w:rsidR="00FB7672" w:rsidRPr="0023441F" w:rsidRDefault="0093205C">
      <w:pPr>
        <w:tabs>
          <w:tab w:val="left" w:pos="10664"/>
        </w:tabs>
        <w:spacing w:before="89" w:line="259" w:lineRule="auto"/>
        <w:ind w:left="6067" w:right="153" w:firstLine="1465"/>
        <w:rPr>
          <w:sz w:val="28"/>
          <w:lang w:val="ru-RU"/>
        </w:rPr>
      </w:pPr>
      <w:r w:rsidRPr="0023441F">
        <w:rPr>
          <w:sz w:val="28"/>
          <w:lang w:val="ru-RU"/>
        </w:rPr>
        <w:t>№</w:t>
      </w:r>
      <w:r w:rsidRPr="0023441F">
        <w:rPr>
          <w:sz w:val="28"/>
          <w:u w:val="single"/>
          <w:lang w:val="ru-RU"/>
        </w:rPr>
        <w:tab/>
      </w:r>
      <w:r w:rsidRPr="0023441F">
        <w:rPr>
          <w:sz w:val="28"/>
          <w:lang w:val="ru-RU"/>
        </w:rPr>
        <w:t xml:space="preserve"> от </w:t>
      </w:r>
      <w:r w:rsidRPr="0023441F">
        <w:rPr>
          <w:sz w:val="28"/>
          <w:u w:val="single"/>
          <w:lang w:val="ru-RU"/>
        </w:rPr>
        <w:tab/>
      </w:r>
    </w:p>
    <w:p w:rsidR="00FB7672" w:rsidRPr="0023441F" w:rsidRDefault="00FB7672">
      <w:pPr>
        <w:pStyle w:val="a3"/>
        <w:spacing w:before="6"/>
        <w:ind w:left="0"/>
        <w:rPr>
          <w:lang w:val="ru-RU"/>
        </w:rPr>
      </w:pPr>
    </w:p>
    <w:p w:rsidR="00FB7672" w:rsidRPr="0023441F" w:rsidRDefault="0093205C">
      <w:pPr>
        <w:spacing w:before="88"/>
        <w:ind w:left="140"/>
        <w:rPr>
          <w:sz w:val="28"/>
          <w:lang w:val="ru-RU"/>
        </w:rPr>
      </w:pPr>
      <w:r w:rsidRPr="0023441F">
        <w:rPr>
          <w:sz w:val="28"/>
          <w:lang w:val="ru-RU"/>
        </w:rPr>
        <w:t>Форма акта приемки-передачи товара</w:t>
      </w:r>
    </w:p>
    <w:p w:rsidR="00FB7672" w:rsidRPr="0023441F" w:rsidRDefault="00FB7672">
      <w:pPr>
        <w:pStyle w:val="a3"/>
        <w:spacing w:before="7"/>
        <w:ind w:left="0"/>
        <w:rPr>
          <w:lang w:val="ru-RU"/>
        </w:rPr>
      </w:pPr>
    </w:p>
    <w:p w:rsidR="00FB7672" w:rsidRPr="0023441F" w:rsidRDefault="0093205C" w:rsidP="006F2A2D">
      <w:pPr>
        <w:spacing w:before="89"/>
        <w:ind w:right="47"/>
        <w:jc w:val="center"/>
        <w:rPr>
          <w:sz w:val="28"/>
          <w:lang w:val="ru-RU"/>
        </w:rPr>
      </w:pPr>
      <w:r w:rsidRPr="0023441F">
        <w:rPr>
          <w:sz w:val="28"/>
          <w:lang w:val="ru-RU"/>
        </w:rPr>
        <w:t>АКТ</w:t>
      </w:r>
    </w:p>
    <w:p w:rsidR="00FB7672" w:rsidRPr="0023441F" w:rsidRDefault="0093205C" w:rsidP="006F2A2D">
      <w:pPr>
        <w:spacing w:before="74" w:line="249" w:lineRule="auto"/>
        <w:ind w:right="47"/>
        <w:jc w:val="center"/>
        <w:rPr>
          <w:sz w:val="28"/>
          <w:lang w:val="ru-RU"/>
        </w:rPr>
      </w:pPr>
      <w:r w:rsidRPr="0023441F">
        <w:rPr>
          <w:w w:val="90"/>
          <w:sz w:val="28"/>
          <w:lang w:val="ru-RU"/>
        </w:rPr>
        <w:t xml:space="preserve">приемки-передачи товара </w:t>
      </w:r>
      <w:r w:rsidRPr="0023441F">
        <w:rPr>
          <w:sz w:val="28"/>
          <w:lang w:val="ru-RU"/>
        </w:rPr>
        <w:t>(партии товара)</w:t>
      </w:r>
    </w:p>
    <w:p w:rsidR="00FB7672" w:rsidRPr="0023441F" w:rsidRDefault="00FB7672">
      <w:pPr>
        <w:pStyle w:val="a3"/>
        <w:spacing w:before="6"/>
        <w:ind w:left="0"/>
        <w:rPr>
          <w:lang w:val="ru-RU"/>
        </w:rPr>
      </w:pPr>
    </w:p>
    <w:p w:rsidR="00FB7672" w:rsidRPr="0023441F" w:rsidRDefault="0093205C">
      <w:pPr>
        <w:pStyle w:val="a3"/>
        <w:spacing w:before="88"/>
        <w:rPr>
          <w:lang w:val="ru-RU"/>
        </w:rPr>
      </w:pPr>
      <w:r w:rsidRPr="0023441F">
        <w:rPr>
          <w:lang w:val="ru-RU"/>
        </w:rPr>
        <w:t>г. Москва</w:t>
      </w:r>
    </w:p>
    <w:p w:rsidR="00FB7672" w:rsidRPr="0023441F" w:rsidRDefault="0093205C">
      <w:pPr>
        <w:pStyle w:val="a3"/>
        <w:tabs>
          <w:tab w:val="left" w:pos="839"/>
          <w:tab w:val="left" w:pos="2029"/>
          <w:tab w:val="left" w:pos="2794"/>
        </w:tabs>
        <w:spacing w:before="13"/>
        <w:rPr>
          <w:lang w:val="ru-RU"/>
        </w:rPr>
      </w:pPr>
      <w:r w:rsidRPr="0023441F">
        <w:rPr>
          <w:lang w:val="ru-RU"/>
        </w:rPr>
        <w:t>«</w:t>
      </w:r>
      <w:r w:rsidRPr="0023441F">
        <w:rPr>
          <w:u w:val="single"/>
          <w:lang w:val="ru-RU"/>
        </w:rPr>
        <w:tab/>
      </w:r>
      <w:r w:rsidRPr="0023441F">
        <w:rPr>
          <w:lang w:val="ru-RU"/>
        </w:rPr>
        <w:t>»</w:t>
      </w:r>
      <w:r w:rsidRPr="0023441F">
        <w:rPr>
          <w:u w:val="single"/>
          <w:lang w:val="ru-RU"/>
        </w:rPr>
        <w:tab/>
      </w:r>
      <w:r w:rsidRPr="0023441F">
        <w:rPr>
          <w:lang w:val="ru-RU"/>
        </w:rPr>
        <w:t>20</w:t>
      </w:r>
      <w:r w:rsidRPr="0023441F">
        <w:rPr>
          <w:u w:val="single"/>
          <w:lang w:val="ru-RU"/>
        </w:rPr>
        <w:tab/>
      </w:r>
      <w:r w:rsidRPr="0023441F">
        <w:rPr>
          <w:lang w:val="ru-RU"/>
        </w:rPr>
        <w:t>г.</w:t>
      </w:r>
    </w:p>
    <w:p w:rsidR="00FB7672" w:rsidRPr="0023441F" w:rsidRDefault="00FB7672">
      <w:pPr>
        <w:pStyle w:val="a3"/>
        <w:spacing w:before="3"/>
        <w:ind w:left="0"/>
        <w:rPr>
          <w:lang w:val="ru-RU"/>
        </w:rPr>
      </w:pPr>
    </w:p>
    <w:p w:rsidR="00FB7672" w:rsidRPr="0023441F" w:rsidRDefault="006F2A2D" w:rsidP="006F2A2D">
      <w:pPr>
        <w:pStyle w:val="a3"/>
        <w:spacing w:before="13"/>
        <w:rPr>
          <w:lang w:val="ru-RU"/>
        </w:rPr>
      </w:pPr>
      <w:r w:rsidRPr="006F2A2D">
        <w:rPr>
          <w:lang w:val="ru-RU"/>
        </w:rPr>
        <w:t>______________________________________________________</w:t>
      </w:r>
      <w:proofErr w:type="gramStart"/>
      <w:r w:rsidRPr="006F2A2D">
        <w:rPr>
          <w:lang w:val="ru-RU"/>
        </w:rPr>
        <w:t>_</w:t>
      </w:r>
      <w:r w:rsidR="0093205C" w:rsidRPr="0023441F">
        <w:rPr>
          <w:lang w:val="ru-RU"/>
        </w:rPr>
        <w:t>,(</w:t>
      </w:r>
      <w:proofErr w:type="gramEnd"/>
      <w:r w:rsidR="0093205C" w:rsidRPr="0023441F">
        <w:rPr>
          <w:lang w:val="ru-RU"/>
        </w:rPr>
        <w:t>указать наименование заказчика) именуемый (-</w:t>
      </w:r>
      <w:proofErr w:type="spellStart"/>
      <w:r w:rsidR="0093205C" w:rsidRPr="0023441F">
        <w:rPr>
          <w:lang w:val="ru-RU"/>
        </w:rPr>
        <w:t>ое</w:t>
      </w:r>
      <w:proofErr w:type="spellEnd"/>
      <w:r w:rsidR="0093205C" w:rsidRPr="0023441F">
        <w:rPr>
          <w:lang w:val="ru-RU"/>
        </w:rPr>
        <w:t xml:space="preserve">) в </w:t>
      </w:r>
      <w:proofErr w:type="spellStart"/>
      <w:r w:rsidR="0093205C" w:rsidRPr="0023441F">
        <w:rPr>
          <w:lang w:val="ru-RU"/>
        </w:rPr>
        <w:t>дальнейшем«Заказчик</w:t>
      </w:r>
      <w:proofErr w:type="spellEnd"/>
      <w:r w:rsidR="0093205C" w:rsidRPr="0023441F">
        <w:rPr>
          <w:lang w:val="ru-RU"/>
        </w:rPr>
        <w:t>», в лице</w:t>
      </w:r>
      <w:r w:rsidR="0093205C" w:rsidRPr="0023441F">
        <w:rPr>
          <w:u w:val="single"/>
          <w:lang w:val="ru-RU"/>
        </w:rPr>
        <w:tab/>
      </w:r>
      <w:r w:rsidR="0093205C" w:rsidRPr="0023441F">
        <w:rPr>
          <w:lang w:val="ru-RU"/>
        </w:rPr>
        <w:t>(должность, ФИО), действующего на основании</w:t>
      </w:r>
      <w:r w:rsidR="0093205C" w:rsidRPr="0023441F">
        <w:rPr>
          <w:u w:val="single"/>
          <w:lang w:val="ru-RU"/>
        </w:rPr>
        <w:tab/>
      </w:r>
      <w:r w:rsidR="0093205C" w:rsidRPr="0023441F">
        <w:rPr>
          <w:lang w:val="ru-RU"/>
        </w:rPr>
        <w:t>, с одной стороны, и</w:t>
      </w:r>
      <w:r w:rsidR="0093205C" w:rsidRPr="0023441F">
        <w:rPr>
          <w:u w:val="single"/>
          <w:lang w:val="ru-RU"/>
        </w:rPr>
        <w:tab/>
      </w:r>
      <w:r w:rsidR="0093205C" w:rsidRPr="0023441F">
        <w:rPr>
          <w:u w:val="single"/>
          <w:lang w:val="ru-RU"/>
        </w:rPr>
        <w:tab/>
      </w:r>
      <w:r w:rsidR="0093205C" w:rsidRPr="0023441F">
        <w:rPr>
          <w:u w:val="single"/>
          <w:lang w:val="ru-RU"/>
        </w:rPr>
        <w:tab/>
      </w:r>
      <w:r w:rsidR="0093205C" w:rsidRPr="0023441F">
        <w:rPr>
          <w:lang w:val="ru-RU"/>
        </w:rPr>
        <w:t>, именуемый (-</w:t>
      </w:r>
      <w:proofErr w:type="spellStart"/>
      <w:r w:rsidR="0093205C" w:rsidRPr="0023441F">
        <w:rPr>
          <w:lang w:val="ru-RU"/>
        </w:rPr>
        <w:t>ое</w:t>
      </w:r>
      <w:proofErr w:type="spellEnd"/>
      <w:r w:rsidR="0093205C" w:rsidRPr="0023441F">
        <w:rPr>
          <w:lang w:val="ru-RU"/>
        </w:rPr>
        <w:t>) в дальнейшем «Поставщик», в лице</w:t>
      </w:r>
      <w:r w:rsidR="0093205C" w:rsidRPr="0023441F">
        <w:rPr>
          <w:u w:val="single"/>
          <w:lang w:val="ru-RU"/>
        </w:rPr>
        <w:tab/>
      </w:r>
      <w:r w:rsidR="0093205C" w:rsidRPr="0023441F">
        <w:rPr>
          <w:u w:val="single"/>
          <w:lang w:val="ru-RU"/>
        </w:rPr>
        <w:tab/>
      </w:r>
      <w:r w:rsidR="0093205C" w:rsidRPr="0023441F">
        <w:rPr>
          <w:lang w:val="ru-RU"/>
        </w:rPr>
        <w:t>(должность, ФИО), действующего на основании</w:t>
      </w:r>
      <w:r w:rsidR="0093205C" w:rsidRPr="0023441F">
        <w:rPr>
          <w:u w:val="single"/>
          <w:lang w:val="ru-RU"/>
        </w:rPr>
        <w:tab/>
      </w:r>
      <w:r w:rsidR="0093205C" w:rsidRPr="0023441F">
        <w:rPr>
          <w:lang w:val="ru-RU"/>
        </w:rPr>
        <w:t>, с другой стороны, совместно именуемые «Стороны» и каждый в отдельности «Сторона», составили настоящий акт о нижеследующем:</w:t>
      </w:r>
    </w:p>
    <w:p w:rsidR="00FB7672" w:rsidRPr="0023441F" w:rsidRDefault="00FB7672">
      <w:pPr>
        <w:pStyle w:val="a3"/>
        <w:spacing w:before="2"/>
        <w:ind w:left="0"/>
        <w:rPr>
          <w:lang w:val="ru-RU"/>
        </w:rPr>
      </w:pPr>
    </w:p>
    <w:p w:rsidR="00FB7672" w:rsidRPr="0023441F" w:rsidRDefault="0093205C">
      <w:pPr>
        <w:pStyle w:val="a4"/>
        <w:numPr>
          <w:ilvl w:val="0"/>
          <w:numId w:val="1"/>
        </w:numPr>
        <w:tabs>
          <w:tab w:val="left" w:pos="420"/>
          <w:tab w:val="left" w:pos="7173"/>
        </w:tabs>
        <w:ind w:firstLine="0"/>
        <w:rPr>
          <w:sz w:val="28"/>
        </w:rPr>
      </w:pPr>
      <w:r w:rsidRPr="0023441F">
        <w:rPr>
          <w:sz w:val="28"/>
        </w:rPr>
        <w:t xml:space="preserve">В </w:t>
      </w:r>
      <w:proofErr w:type="spellStart"/>
      <w:r w:rsidRPr="0023441F">
        <w:rPr>
          <w:sz w:val="28"/>
        </w:rPr>
        <w:t>соответствии</w:t>
      </w:r>
      <w:proofErr w:type="spellEnd"/>
      <w:r w:rsidRPr="0023441F">
        <w:rPr>
          <w:sz w:val="28"/>
        </w:rPr>
        <w:t xml:space="preserve"> с </w:t>
      </w:r>
      <w:proofErr w:type="spellStart"/>
      <w:r w:rsidRPr="0023441F">
        <w:rPr>
          <w:sz w:val="28"/>
        </w:rPr>
        <w:t>контрактом</w:t>
      </w:r>
      <w:proofErr w:type="spellEnd"/>
      <w:r w:rsidRPr="0023441F">
        <w:rPr>
          <w:sz w:val="28"/>
        </w:rPr>
        <w:t xml:space="preserve"> №</w:t>
      </w:r>
      <w:r w:rsidRPr="0023441F">
        <w:rPr>
          <w:sz w:val="28"/>
          <w:u w:val="single"/>
        </w:rPr>
        <w:tab/>
      </w:r>
      <w:proofErr w:type="spellStart"/>
      <w:r w:rsidRPr="0023441F">
        <w:rPr>
          <w:sz w:val="28"/>
        </w:rPr>
        <w:t>от</w:t>
      </w:r>
      <w:proofErr w:type="spellEnd"/>
    </w:p>
    <w:p w:rsidR="00FB7672" w:rsidRPr="0023441F" w:rsidRDefault="0093205C">
      <w:pPr>
        <w:pStyle w:val="a3"/>
        <w:tabs>
          <w:tab w:val="left" w:pos="4404"/>
        </w:tabs>
        <w:spacing w:before="13" w:line="249" w:lineRule="auto"/>
        <w:ind w:right="303"/>
        <w:rPr>
          <w:lang w:val="ru-RU"/>
        </w:rPr>
      </w:pPr>
      <w:r w:rsidRPr="0023441F">
        <w:rPr>
          <w:u w:val="single"/>
          <w:lang w:val="ru-RU"/>
        </w:rPr>
        <w:tab/>
      </w:r>
      <w:r w:rsidRPr="0023441F">
        <w:rPr>
          <w:lang w:val="ru-RU"/>
        </w:rPr>
        <w:t>(далее - Контракт) Поставщик выполнил обязательства по поставке товаров (и оказанию сопутствующих услуг), а именно: Поставка хозяйственных товаров и инвентаря (</w:t>
      </w:r>
      <w:r w:rsidR="0029648C">
        <w:rPr>
          <w:lang w:val="ru-RU"/>
        </w:rPr>
        <w:t>01.02</w:t>
      </w:r>
      <w:r w:rsidRPr="0023441F">
        <w:rPr>
          <w:lang w:val="ru-RU"/>
        </w:rPr>
        <w:t>).</w:t>
      </w:r>
    </w:p>
    <w:p w:rsidR="00FB7672" w:rsidRPr="0023441F" w:rsidRDefault="0093205C">
      <w:pPr>
        <w:pStyle w:val="a4"/>
        <w:numPr>
          <w:ilvl w:val="0"/>
          <w:numId w:val="1"/>
        </w:numPr>
        <w:tabs>
          <w:tab w:val="left" w:pos="420"/>
        </w:tabs>
        <w:spacing w:before="1"/>
        <w:ind w:firstLine="0"/>
        <w:rPr>
          <w:sz w:val="28"/>
        </w:rPr>
      </w:pPr>
      <w:proofErr w:type="spellStart"/>
      <w:r w:rsidRPr="0023441F">
        <w:rPr>
          <w:sz w:val="28"/>
        </w:rPr>
        <w:t>Контрактомпредусмотренапоставка</w:t>
      </w:r>
      <w:proofErr w:type="spellEnd"/>
      <w:r w:rsidRPr="0023441F">
        <w:rPr>
          <w:sz w:val="28"/>
        </w:rPr>
        <w:t>:</w:t>
      </w:r>
    </w:p>
    <w:p w:rsidR="00FB7672" w:rsidRPr="0023441F" w:rsidRDefault="00FB7672">
      <w:pPr>
        <w:pStyle w:val="a3"/>
        <w:spacing w:before="1" w:after="1"/>
        <w:ind w:left="0"/>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524"/>
        <w:gridCol w:w="2517"/>
        <w:gridCol w:w="2517"/>
        <w:gridCol w:w="2517"/>
      </w:tblGrid>
      <w:tr w:rsidR="00FB7672" w:rsidRPr="0023441F">
        <w:trPr>
          <w:trHeight w:val="506"/>
        </w:trPr>
        <w:tc>
          <w:tcPr>
            <w:tcW w:w="2524" w:type="dxa"/>
          </w:tcPr>
          <w:p w:rsidR="00FB7672" w:rsidRPr="0023441F" w:rsidRDefault="0093205C">
            <w:pPr>
              <w:pStyle w:val="TableParagraph"/>
              <w:spacing w:line="218" w:lineRule="exact"/>
              <w:ind w:left="316" w:right="279"/>
              <w:jc w:val="center"/>
              <w:rPr>
                <w:sz w:val="28"/>
              </w:rPr>
            </w:pPr>
            <w:proofErr w:type="spellStart"/>
            <w:r w:rsidRPr="0023441F">
              <w:rPr>
                <w:sz w:val="28"/>
              </w:rPr>
              <w:t>Наименование</w:t>
            </w:r>
            <w:proofErr w:type="spellEnd"/>
          </w:p>
          <w:p w:rsidR="00FB7672" w:rsidRPr="0023441F" w:rsidRDefault="0093205C">
            <w:pPr>
              <w:pStyle w:val="TableParagraph"/>
              <w:spacing w:before="12" w:line="256" w:lineRule="exact"/>
              <w:ind w:left="316" w:right="279"/>
              <w:jc w:val="center"/>
              <w:rPr>
                <w:sz w:val="28"/>
              </w:rPr>
            </w:pPr>
            <w:proofErr w:type="spellStart"/>
            <w:r w:rsidRPr="0023441F">
              <w:rPr>
                <w:sz w:val="28"/>
              </w:rPr>
              <w:t>товарнойпозиции</w:t>
            </w:r>
            <w:proofErr w:type="spellEnd"/>
          </w:p>
        </w:tc>
        <w:tc>
          <w:tcPr>
            <w:tcW w:w="2517" w:type="dxa"/>
          </w:tcPr>
          <w:p w:rsidR="00FB7672" w:rsidRPr="0023441F" w:rsidRDefault="0093205C">
            <w:pPr>
              <w:pStyle w:val="TableParagraph"/>
              <w:spacing w:before="86"/>
              <w:ind w:left="855" w:right="828"/>
              <w:jc w:val="center"/>
              <w:rPr>
                <w:sz w:val="28"/>
              </w:rPr>
            </w:pPr>
            <w:proofErr w:type="spellStart"/>
            <w:r w:rsidRPr="0023441F">
              <w:rPr>
                <w:sz w:val="28"/>
              </w:rPr>
              <w:t>Ед.изм</w:t>
            </w:r>
            <w:proofErr w:type="spellEnd"/>
            <w:r w:rsidRPr="0023441F">
              <w:rPr>
                <w:sz w:val="28"/>
              </w:rPr>
              <w:t>.</w:t>
            </w:r>
          </w:p>
        </w:tc>
        <w:tc>
          <w:tcPr>
            <w:tcW w:w="2517" w:type="dxa"/>
          </w:tcPr>
          <w:p w:rsidR="00FB7672" w:rsidRPr="0023441F" w:rsidRDefault="0093205C">
            <w:pPr>
              <w:pStyle w:val="TableParagraph"/>
              <w:spacing w:before="86"/>
              <w:ind w:left="657"/>
              <w:rPr>
                <w:sz w:val="28"/>
              </w:rPr>
            </w:pPr>
            <w:proofErr w:type="spellStart"/>
            <w:r w:rsidRPr="0023441F">
              <w:rPr>
                <w:sz w:val="28"/>
              </w:rPr>
              <w:t>Количество</w:t>
            </w:r>
            <w:proofErr w:type="spellEnd"/>
          </w:p>
        </w:tc>
        <w:tc>
          <w:tcPr>
            <w:tcW w:w="2517" w:type="dxa"/>
          </w:tcPr>
          <w:p w:rsidR="00FB7672" w:rsidRPr="0023441F" w:rsidRDefault="0093205C">
            <w:pPr>
              <w:pStyle w:val="TableParagraph"/>
              <w:spacing w:before="86"/>
              <w:ind w:left="787"/>
              <w:rPr>
                <w:sz w:val="28"/>
              </w:rPr>
            </w:pPr>
            <w:proofErr w:type="spellStart"/>
            <w:r w:rsidRPr="0023441F">
              <w:rPr>
                <w:sz w:val="28"/>
              </w:rPr>
              <w:t>Качество</w:t>
            </w:r>
            <w:proofErr w:type="spellEnd"/>
          </w:p>
        </w:tc>
      </w:tr>
      <w:tr w:rsidR="00FB7672" w:rsidRPr="0023441F">
        <w:trPr>
          <w:trHeight w:val="794"/>
        </w:trPr>
        <w:tc>
          <w:tcPr>
            <w:tcW w:w="2524" w:type="dxa"/>
          </w:tcPr>
          <w:p w:rsidR="00FB7672" w:rsidRPr="0023441F" w:rsidRDefault="00FB7672">
            <w:pPr>
              <w:pStyle w:val="TableParagraph"/>
              <w:rPr>
                <w:sz w:val="28"/>
              </w:rPr>
            </w:pPr>
          </w:p>
        </w:tc>
        <w:tc>
          <w:tcPr>
            <w:tcW w:w="2517" w:type="dxa"/>
          </w:tcPr>
          <w:p w:rsidR="00FB7672" w:rsidRPr="0023441F" w:rsidRDefault="00FB7672">
            <w:pPr>
              <w:pStyle w:val="TableParagraph"/>
              <w:rPr>
                <w:sz w:val="28"/>
              </w:rPr>
            </w:pPr>
          </w:p>
        </w:tc>
        <w:tc>
          <w:tcPr>
            <w:tcW w:w="2517" w:type="dxa"/>
          </w:tcPr>
          <w:p w:rsidR="00FB7672" w:rsidRPr="0023441F" w:rsidRDefault="00FB7672">
            <w:pPr>
              <w:pStyle w:val="TableParagraph"/>
              <w:rPr>
                <w:sz w:val="28"/>
              </w:rPr>
            </w:pPr>
          </w:p>
        </w:tc>
        <w:tc>
          <w:tcPr>
            <w:tcW w:w="2517" w:type="dxa"/>
          </w:tcPr>
          <w:p w:rsidR="00FB7672" w:rsidRPr="0023441F" w:rsidRDefault="00FB7672">
            <w:pPr>
              <w:pStyle w:val="TableParagraph"/>
              <w:rPr>
                <w:sz w:val="28"/>
              </w:rPr>
            </w:pPr>
          </w:p>
        </w:tc>
      </w:tr>
      <w:tr w:rsidR="00FB7672" w:rsidRPr="0023441F">
        <w:trPr>
          <w:trHeight w:val="794"/>
        </w:trPr>
        <w:tc>
          <w:tcPr>
            <w:tcW w:w="2524" w:type="dxa"/>
          </w:tcPr>
          <w:p w:rsidR="00FB7672" w:rsidRPr="0023441F" w:rsidRDefault="00FB7672">
            <w:pPr>
              <w:pStyle w:val="TableParagraph"/>
              <w:rPr>
                <w:sz w:val="28"/>
              </w:rPr>
            </w:pPr>
          </w:p>
        </w:tc>
        <w:tc>
          <w:tcPr>
            <w:tcW w:w="2517" w:type="dxa"/>
          </w:tcPr>
          <w:p w:rsidR="00FB7672" w:rsidRPr="0023441F" w:rsidRDefault="00FB7672">
            <w:pPr>
              <w:pStyle w:val="TableParagraph"/>
              <w:rPr>
                <w:sz w:val="28"/>
              </w:rPr>
            </w:pPr>
          </w:p>
        </w:tc>
        <w:tc>
          <w:tcPr>
            <w:tcW w:w="2517" w:type="dxa"/>
          </w:tcPr>
          <w:p w:rsidR="00FB7672" w:rsidRPr="0023441F" w:rsidRDefault="00FB7672">
            <w:pPr>
              <w:pStyle w:val="TableParagraph"/>
              <w:rPr>
                <w:sz w:val="28"/>
              </w:rPr>
            </w:pPr>
          </w:p>
        </w:tc>
        <w:tc>
          <w:tcPr>
            <w:tcW w:w="2517" w:type="dxa"/>
          </w:tcPr>
          <w:p w:rsidR="00FB7672" w:rsidRPr="0023441F" w:rsidRDefault="00FB7672">
            <w:pPr>
              <w:pStyle w:val="TableParagraph"/>
              <w:rPr>
                <w:sz w:val="28"/>
              </w:rPr>
            </w:pPr>
          </w:p>
        </w:tc>
      </w:tr>
      <w:tr w:rsidR="00FB7672" w:rsidRPr="0023441F">
        <w:trPr>
          <w:trHeight w:val="794"/>
        </w:trPr>
        <w:tc>
          <w:tcPr>
            <w:tcW w:w="2524" w:type="dxa"/>
          </w:tcPr>
          <w:p w:rsidR="00FB7672" w:rsidRPr="0023441F" w:rsidRDefault="00FB7672">
            <w:pPr>
              <w:pStyle w:val="TableParagraph"/>
              <w:rPr>
                <w:sz w:val="28"/>
              </w:rPr>
            </w:pPr>
          </w:p>
        </w:tc>
        <w:tc>
          <w:tcPr>
            <w:tcW w:w="2517" w:type="dxa"/>
          </w:tcPr>
          <w:p w:rsidR="00FB7672" w:rsidRPr="0023441F" w:rsidRDefault="00FB7672">
            <w:pPr>
              <w:pStyle w:val="TableParagraph"/>
              <w:rPr>
                <w:sz w:val="28"/>
              </w:rPr>
            </w:pPr>
          </w:p>
        </w:tc>
        <w:tc>
          <w:tcPr>
            <w:tcW w:w="2517" w:type="dxa"/>
          </w:tcPr>
          <w:p w:rsidR="00FB7672" w:rsidRPr="0023441F" w:rsidRDefault="00FB7672">
            <w:pPr>
              <w:pStyle w:val="TableParagraph"/>
              <w:rPr>
                <w:sz w:val="28"/>
              </w:rPr>
            </w:pPr>
          </w:p>
        </w:tc>
        <w:tc>
          <w:tcPr>
            <w:tcW w:w="2517" w:type="dxa"/>
          </w:tcPr>
          <w:p w:rsidR="00FB7672" w:rsidRPr="0023441F" w:rsidRDefault="00FB7672">
            <w:pPr>
              <w:pStyle w:val="TableParagraph"/>
              <w:rPr>
                <w:sz w:val="28"/>
              </w:rPr>
            </w:pPr>
          </w:p>
        </w:tc>
      </w:tr>
    </w:tbl>
    <w:p w:rsidR="00FB7672" w:rsidRPr="0023441F" w:rsidRDefault="00FB7672">
      <w:pPr>
        <w:pStyle w:val="a3"/>
        <w:spacing w:before="4"/>
        <w:ind w:left="0"/>
      </w:pPr>
    </w:p>
    <w:p w:rsidR="00FB7672" w:rsidRPr="0023441F" w:rsidRDefault="0093205C">
      <w:pPr>
        <w:pStyle w:val="a4"/>
        <w:numPr>
          <w:ilvl w:val="0"/>
          <w:numId w:val="1"/>
        </w:numPr>
        <w:tabs>
          <w:tab w:val="left" w:pos="420"/>
        </w:tabs>
        <w:ind w:firstLine="0"/>
        <w:rPr>
          <w:sz w:val="28"/>
        </w:rPr>
      </w:pPr>
      <w:proofErr w:type="spellStart"/>
      <w:r w:rsidRPr="0023441F">
        <w:rPr>
          <w:sz w:val="28"/>
        </w:rPr>
        <w:t>ФактическипоставленопоКонтракту</w:t>
      </w:r>
      <w:proofErr w:type="spellEnd"/>
      <w:r w:rsidRPr="0023441F">
        <w:rPr>
          <w:sz w:val="28"/>
        </w:rPr>
        <w:t>:</w:t>
      </w:r>
    </w:p>
    <w:p w:rsidR="00FB7672" w:rsidRPr="0023441F" w:rsidRDefault="00FB7672">
      <w:pPr>
        <w:pStyle w:val="a3"/>
        <w:spacing w:before="1"/>
        <w:ind w:left="0"/>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701"/>
        <w:gridCol w:w="2264"/>
        <w:gridCol w:w="2412"/>
        <w:gridCol w:w="2693"/>
      </w:tblGrid>
      <w:tr w:rsidR="00FB7672" w:rsidRPr="0023441F">
        <w:trPr>
          <w:trHeight w:val="506"/>
        </w:trPr>
        <w:tc>
          <w:tcPr>
            <w:tcW w:w="2701" w:type="dxa"/>
          </w:tcPr>
          <w:p w:rsidR="00FB7672" w:rsidRPr="0023441F" w:rsidRDefault="0093205C">
            <w:pPr>
              <w:pStyle w:val="TableParagraph"/>
              <w:spacing w:line="218" w:lineRule="exact"/>
              <w:ind w:left="84" w:right="46"/>
              <w:jc w:val="center"/>
              <w:rPr>
                <w:sz w:val="28"/>
              </w:rPr>
            </w:pPr>
            <w:proofErr w:type="spellStart"/>
            <w:r w:rsidRPr="0023441F">
              <w:rPr>
                <w:sz w:val="28"/>
              </w:rPr>
              <w:t>Наименованиетоварной</w:t>
            </w:r>
            <w:proofErr w:type="spellEnd"/>
          </w:p>
          <w:p w:rsidR="00FB7672" w:rsidRPr="0023441F" w:rsidRDefault="0093205C">
            <w:pPr>
              <w:pStyle w:val="TableParagraph"/>
              <w:spacing w:before="12" w:line="256" w:lineRule="exact"/>
              <w:ind w:left="83" w:right="46"/>
              <w:jc w:val="center"/>
              <w:rPr>
                <w:sz w:val="28"/>
              </w:rPr>
            </w:pPr>
            <w:proofErr w:type="spellStart"/>
            <w:r w:rsidRPr="0023441F">
              <w:rPr>
                <w:sz w:val="28"/>
              </w:rPr>
              <w:lastRenderedPageBreak/>
              <w:t>позиции</w:t>
            </w:r>
            <w:proofErr w:type="spellEnd"/>
          </w:p>
        </w:tc>
        <w:tc>
          <w:tcPr>
            <w:tcW w:w="2264" w:type="dxa"/>
          </w:tcPr>
          <w:p w:rsidR="00FB7672" w:rsidRPr="0023441F" w:rsidRDefault="0093205C">
            <w:pPr>
              <w:pStyle w:val="TableParagraph"/>
              <w:spacing w:before="86"/>
              <w:ind w:left="750"/>
              <w:rPr>
                <w:sz w:val="28"/>
              </w:rPr>
            </w:pPr>
            <w:proofErr w:type="spellStart"/>
            <w:r w:rsidRPr="0023441F">
              <w:rPr>
                <w:sz w:val="28"/>
              </w:rPr>
              <w:lastRenderedPageBreak/>
              <w:t>Ед.изм</w:t>
            </w:r>
            <w:proofErr w:type="spellEnd"/>
            <w:r w:rsidRPr="0023441F">
              <w:rPr>
                <w:sz w:val="28"/>
              </w:rPr>
              <w:t>.</w:t>
            </w:r>
          </w:p>
        </w:tc>
        <w:tc>
          <w:tcPr>
            <w:tcW w:w="2412" w:type="dxa"/>
          </w:tcPr>
          <w:p w:rsidR="00FB7672" w:rsidRPr="0023441F" w:rsidRDefault="0093205C">
            <w:pPr>
              <w:pStyle w:val="TableParagraph"/>
              <w:spacing w:before="86"/>
              <w:ind w:left="607"/>
              <w:rPr>
                <w:sz w:val="28"/>
              </w:rPr>
            </w:pPr>
            <w:proofErr w:type="spellStart"/>
            <w:r w:rsidRPr="0023441F">
              <w:rPr>
                <w:sz w:val="28"/>
              </w:rPr>
              <w:t>Количество</w:t>
            </w:r>
            <w:proofErr w:type="spellEnd"/>
          </w:p>
        </w:tc>
        <w:tc>
          <w:tcPr>
            <w:tcW w:w="2693" w:type="dxa"/>
          </w:tcPr>
          <w:p w:rsidR="00FB7672" w:rsidRPr="0023441F" w:rsidRDefault="0093205C">
            <w:pPr>
              <w:pStyle w:val="TableParagraph"/>
              <w:spacing w:before="86"/>
              <w:ind w:left="879"/>
              <w:rPr>
                <w:sz w:val="28"/>
              </w:rPr>
            </w:pPr>
            <w:proofErr w:type="spellStart"/>
            <w:r w:rsidRPr="0023441F">
              <w:rPr>
                <w:sz w:val="28"/>
              </w:rPr>
              <w:t>Качество</w:t>
            </w:r>
            <w:proofErr w:type="spellEnd"/>
          </w:p>
        </w:tc>
      </w:tr>
      <w:tr w:rsidR="00FB7672" w:rsidRPr="0023441F">
        <w:trPr>
          <w:trHeight w:val="506"/>
        </w:trPr>
        <w:tc>
          <w:tcPr>
            <w:tcW w:w="2701" w:type="dxa"/>
          </w:tcPr>
          <w:p w:rsidR="00FB7672" w:rsidRPr="0023441F" w:rsidRDefault="00FB7672">
            <w:pPr>
              <w:pStyle w:val="TableParagraph"/>
              <w:rPr>
                <w:sz w:val="28"/>
              </w:rPr>
            </w:pPr>
          </w:p>
        </w:tc>
        <w:tc>
          <w:tcPr>
            <w:tcW w:w="2264" w:type="dxa"/>
          </w:tcPr>
          <w:p w:rsidR="00FB7672" w:rsidRPr="0023441F" w:rsidRDefault="00FB7672">
            <w:pPr>
              <w:pStyle w:val="TableParagraph"/>
              <w:rPr>
                <w:sz w:val="28"/>
              </w:rPr>
            </w:pPr>
          </w:p>
        </w:tc>
        <w:tc>
          <w:tcPr>
            <w:tcW w:w="2412" w:type="dxa"/>
          </w:tcPr>
          <w:p w:rsidR="00FB7672" w:rsidRPr="0023441F" w:rsidRDefault="00FB7672">
            <w:pPr>
              <w:pStyle w:val="TableParagraph"/>
              <w:rPr>
                <w:sz w:val="28"/>
              </w:rPr>
            </w:pPr>
          </w:p>
        </w:tc>
        <w:tc>
          <w:tcPr>
            <w:tcW w:w="2693" w:type="dxa"/>
          </w:tcPr>
          <w:p w:rsidR="00FB7672" w:rsidRPr="0023441F" w:rsidRDefault="00FB7672">
            <w:pPr>
              <w:pStyle w:val="TableParagraph"/>
              <w:rPr>
                <w:sz w:val="28"/>
              </w:rPr>
            </w:pPr>
          </w:p>
        </w:tc>
      </w:tr>
      <w:tr w:rsidR="00FB7672" w:rsidRPr="0023441F">
        <w:trPr>
          <w:trHeight w:val="506"/>
        </w:trPr>
        <w:tc>
          <w:tcPr>
            <w:tcW w:w="2701" w:type="dxa"/>
          </w:tcPr>
          <w:p w:rsidR="00FB7672" w:rsidRPr="0023441F" w:rsidRDefault="00FB7672">
            <w:pPr>
              <w:pStyle w:val="TableParagraph"/>
              <w:rPr>
                <w:sz w:val="28"/>
              </w:rPr>
            </w:pPr>
          </w:p>
        </w:tc>
        <w:tc>
          <w:tcPr>
            <w:tcW w:w="2264" w:type="dxa"/>
          </w:tcPr>
          <w:p w:rsidR="00FB7672" w:rsidRPr="0023441F" w:rsidRDefault="00FB7672">
            <w:pPr>
              <w:pStyle w:val="TableParagraph"/>
              <w:rPr>
                <w:sz w:val="28"/>
              </w:rPr>
            </w:pPr>
          </w:p>
        </w:tc>
        <w:tc>
          <w:tcPr>
            <w:tcW w:w="2412" w:type="dxa"/>
          </w:tcPr>
          <w:p w:rsidR="00FB7672" w:rsidRPr="0023441F" w:rsidRDefault="00FB7672">
            <w:pPr>
              <w:pStyle w:val="TableParagraph"/>
              <w:rPr>
                <w:sz w:val="28"/>
              </w:rPr>
            </w:pPr>
          </w:p>
        </w:tc>
        <w:tc>
          <w:tcPr>
            <w:tcW w:w="2693" w:type="dxa"/>
          </w:tcPr>
          <w:p w:rsidR="00FB7672" w:rsidRPr="0023441F" w:rsidRDefault="00FB7672">
            <w:pPr>
              <w:pStyle w:val="TableParagraph"/>
              <w:rPr>
                <w:sz w:val="28"/>
              </w:rPr>
            </w:pPr>
          </w:p>
        </w:tc>
      </w:tr>
      <w:tr w:rsidR="00FB7672" w:rsidRPr="0023441F">
        <w:trPr>
          <w:trHeight w:val="506"/>
        </w:trPr>
        <w:tc>
          <w:tcPr>
            <w:tcW w:w="2701" w:type="dxa"/>
          </w:tcPr>
          <w:p w:rsidR="00FB7672" w:rsidRPr="0023441F" w:rsidRDefault="00FB7672">
            <w:pPr>
              <w:pStyle w:val="TableParagraph"/>
              <w:rPr>
                <w:sz w:val="28"/>
              </w:rPr>
            </w:pPr>
          </w:p>
        </w:tc>
        <w:tc>
          <w:tcPr>
            <w:tcW w:w="2264" w:type="dxa"/>
          </w:tcPr>
          <w:p w:rsidR="00FB7672" w:rsidRPr="0023441F" w:rsidRDefault="00FB7672">
            <w:pPr>
              <w:pStyle w:val="TableParagraph"/>
              <w:rPr>
                <w:sz w:val="28"/>
              </w:rPr>
            </w:pPr>
          </w:p>
        </w:tc>
        <w:tc>
          <w:tcPr>
            <w:tcW w:w="2412" w:type="dxa"/>
          </w:tcPr>
          <w:p w:rsidR="00FB7672" w:rsidRPr="0023441F" w:rsidRDefault="00FB7672">
            <w:pPr>
              <w:pStyle w:val="TableParagraph"/>
              <w:rPr>
                <w:sz w:val="28"/>
              </w:rPr>
            </w:pPr>
          </w:p>
        </w:tc>
        <w:tc>
          <w:tcPr>
            <w:tcW w:w="2693" w:type="dxa"/>
          </w:tcPr>
          <w:p w:rsidR="00FB7672" w:rsidRPr="0023441F" w:rsidRDefault="00FB7672">
            <w:pPr>
              <w:pStyle w:val="TableParagraph"/>
              <w:rPr>
                <w:sz w:val="28"/>
              </w:rPr>
            </w:pPr>
          </w:p>
        </w:tc>
      </w:tr>
    </w:tbl>
    <w:p w:rsidR="00FB7672" w:rsidRPr="0023441F" w:rsidRDefault="00FB7672">
      <w:pPr>
        <w:pStyle w:val="a3"/>
        <w:spacing w:before="4"/>
        <w:ind w:left="0"/>
      </w:pPr>
    </w:p>
    <w:p w:rsidR="00FB7672" w:rsidRPr="0023441F" w:rsidRDefault="0093205C">
      <w:pPr>
        <w:pStyle w:val="a4"/>
        <w:numPr>
          <w:ilvl w:val="0"/>
          <w:numId w:val="1"/>
        </w:numPr>
        <w:tabs>
          <w:tab w:val="left" w:pos="523"/>
        </w:tabs>
        <w:ind w:left="522" w:hanging="382"/>
        <w:rPr>
          <w:sz w:val="28"/>
          <w:lang w:val="ru-RU"/>
        </w:rPr>
      </w:pPr>
      <w:r w:rsidRPr="0023441F">
        <w:rPr>
          <w:sz w:val="28"/>
          <w:lang w:val="ru-RU"/>
        </w:rPr>
        <w:t>Сведения о сопутствующих услугах (если предусмотрены Контрактом):</w:t>
      </w:r>
    </w:p>
    <w:p w:rsidR="00FB7672" w:rsidRPr="0023441F" w:rsidRDefault="0093205C">
      <w:pPr>
        <w:pStyle w:val="a3"/>
        <w:tabs>
          <w:tab w:val="left" w:pos="9659"/>
        </w:tabs>
        <w:spacing w:before="14"/>
      </w:pPr>
      <w:r w:rsidRPr="0023441F">
        <w:rPr>
          <w:u w:val="single"/>
          <w:lang w:val="ru-RU"/>
        </w:rPr>
        <w:tab/>
      </w:r>
      <w:r w:rsidRPr="0023441F">
        <w:t>.</w:t>
      </w:r>
    </w:p>
    <w:p w:rsidR="00FB7672" w:rsidRPr="0023441F" w:rsidRDefault="00FB7672">
      <w:pPr>
        <w:pStyle w:val="a3"/>
        <w:spacing w:before="1"/>
        <w:ind w:left="0"/>
      </w:pPr>
    </w:p>
    <w:p w:rsidR="00FB7672" w:rsidRPr="0023441F" w:rsidRDefault="0093205C">
      <w:pPr>
        <w:pStyle w:val="a4"/>
        <w:numPr>
          <w:ilvl w:val="0"/>
          <w:numId w:val="1"/>
        </w:numPr>
        <w:tabs>
          <w:tab w:val="left" w:pos="658"/>
          <w:tab w:val="left" w:pos="659"/>
          <w:tab w:val="left" w:pos="2364"/>
          <w:tab w:val="left" w:pos="2769"/>
          <w:tab w:val="left" w:pos="5011"/>
          <w:tab w:val="left" w:pos="6968"/>
          <w:tab w:val="left" w:pos="9506"/>
        </w:tabs>
        <w:ind w:left="658" w:hanging="518"/>
        <w:rPr>
          <w:sz w:val="28"/>
          <w:lang w:val="ru-RU"/>
        </w:rPr>
      </w:pPr>
      <w:r w:rsidRPr="0023441F">
        <w:rPr>
          <w:sz w:val="28"/>
          <w:lang w:val="ru-RU"/>
        </w:rPr>
        <w:t>Сведения</w:t>
      </w:r>
      <w:r w:rsidRPr="0023441F">
        <w:rPr>
          <w:sz w:val="28"/>
          <w:lang w:val="ru-RU"/>
        </w:rPr>
        <w:tab/>
        <w:t>о</w:t>
      </w:r>
      <w:r w:rsidRPr="0023441F">
        <w:rPr>
          <w:sz w:val="28"/>
          <w:lang w:val="ru-RU"/>
        </w:rPr>
        <w:tab/>
        <w:t>проведенной</w:t>
      </w:r>
      <w:r w:rsidRPr="0023441F">
        <w:rPr>
          <w:sz w:val="28"/>
          <w:lang w:val="ru-RU"/>
        </w:rPr>
        <w:tab/>
        <w:t>экспертизе</w:t>
      </w:r>
      <w:r w:rsidRPr="0023441F">
        <w:rPr>
          <w:sz w:val="28"/>
          <w:lang w:val="ru-RU"/>
        </w:rPr>
        <w:tab/>
        <w:t>поставленного</w:t>
      </w:r>
      <w:r w:rsidRPr="0023441F">
        <w:rPr>
          <w:sz w:val="28"/>
          <w:lang w:val="ru-RU"/>
        </w:rPr>
        <w:tab/>
        <w:t xml:space="preserve">товара: </w:t>
      </w:r>
    </w:p>
    <w:p w:rsidR="00FB7672" w:rsidRPr="0023441F" w:rsidRDefault="0093205C">
      <w:pPr>
        <w:pStyle w:val="a3"/>
        <w:tabs>
          <w:tab w:val="left" w:pos="8259"/>
        </w:tabs>
        <w:spacing w:before="66"/>
      </w:pPr>
      <w:r w:rsidRPr="0023441F">
        <w:rPr>
          <w:u w:val="single"/>
          <w:lang w:val="ru-RU"/>
        </w:rPr>
        <w:tab/>
      </w:r>
      <w:r w:rsidRPr="0023441F">
        <w:t>.</w:t>
      </w:r>
    </w:p>
    <w:p w:rsidR="00FB7672" w:rsidRPr="0023441F" w:rsidRDefault="00FB7672">
      <w:pPr>
        <w:pStyle w:val="a3"/>
        <w:ind w:left="0"/>
      </w:pPr>
    </w:p>
    <w:p w:rsidR="00FB7672" w:rsidRPr="0023441F" w:rsidRDefault="0093205C">
      <w:pPr>
        <w:pStyle w:val="a4"/>
        <w:numPr>
          <w:ilvl w:val="0"/>
          <w:numId w:val="1"/>
        </w:numPr>
        <w:tabs>
          <w:tab w:val="left" w:pos="420"/>
          <w:tab w:val="left" w:pos="4432"/>
          <w:tab w:val="left" w:pos="5342"/>
        </w:tabs>
        <w:spacing w:line="475" w:lineRule="auto"/>
        <w:ind w:right="1956" w:firstLine="0"/>
        <w:rPr>
          <w:sz w:val="28"/>
          <w:lang w:val="ru-RU"/>
        </w:rPr>
      </w:pPr>
      <w:r w:rsidRPr="0023441F">
        <w:rPr>
          <w:sz w:val="28"/>
          <w:lang w:val="ru-RU"/>
        </w:rPr>
        <w:t xml:space="preserve">Вышеуказанная поставка согласно </w:t>
      </w:r>
      <w:proofErr w:type="gramStart"/>
      <w:r w:rsidRPr="0023441F">
        <w:rPr>
          <w:sz w:val="28"/>
          <w:lang w:val="ru-RU"/>
        </w:rPr>
        <w:t>Контракту</w:t>
      </w:r>
      <w:proofErr w:type="gramEnd"/>
      <w:r w:rsidRPr="0023441F">
        <w:rPr>
          <w:sz w:val="28"/>
          <w:lang w:val="ru-RU"/>
        </w:rPr>
        <w:t xml:space="preserve"> должна быть выполнена Фактический срок исполнения «</w:t>
      </w:r>
      <w:r w:rsidRPr="0023441F">
        <w:rPr>
          <w:sz w:val="28"/>
          <w:u w:val="single"/>
          <w:lang w:val="ru-RU"/>
        </w:rPr>
        <w:tab/>
      </w:r>
      <w:r w:rsidRPr="0023441F">
        <w:rPr>
          <w:sz w:val="28"/>
          <w:lang w:val="ru-RU"/>
        </w:rPr>
        <w:t>»</w:t>
      </w:r>
      <w:r w:rsidRPr="0023441F">
        <w:rPr>
          <w:sz w:val="28"/>
          <w:u w:val="single"/>
          <w:lang w:val="ru-RU"/>
        </w:rPr>
        <w:tab/>
      </w:r>
      <w:r w:rsidRPr="0023441F">
        <w:rPr>
          <w:sz w:val="28"/>
          <w:lang w:val="ru-RU"/>
        </w:rPr>
        <w:t>г.</w:t>
      </w:r>
    </w:p>
    <w:p w:rsidR="00FB7672" w:rsidRPr="0023441F" w:rsidRDefault="0093205C">
      <w:pPr>
        <w:pStyle w:val="a4"/>
        <w:numPr>
          <w:ilvl w:val="0"/>
          <w:numId w:val="1"/>
        </w:numPr>
        <w:tabs>
          <w:tab w:val="left" w:pos="430"/>
          <w:tab w:val="left" w:pos="7126"/>
          <w:tab w:val="left" w:pos="9808"/>
        </w:tabs>
        <w:spacing w:before="122" w:line="333" w:lineRule="auto"/>
        <w:ind w:right="217" w:firstLine="0"/>
        <w:rPr>
          <w:sz w:val="28"/>
          <w:lang w:val="ru-RU"/>
        </w:rPr>
      </w:pPr>
      <w:r w:rsidRPr="0023441F">
        <w:rPr>
          <w:sz w:val="28"/>
          <w:lang w:val="ru-RU"/>
        </w:rPr>
        <w:t>Цена поставки согласно Контракту:</w:t>
      </w:r>
      <w:r w:rsidRPr="0023441F">
        <w:rPr>
          <w:sz w:val="28"/>
          <w:u w:val="single"/>
          <w:lang w:val="ru-RU"/>
        </w:rPr>
        <w:tab/>
      </w:r>
      <w:r w:rsidRPr="0023441F">
        <w:rPr>
          <w:sz w:val="28"/>
          <w:lang w:val="ru-RU"/>
        </w:rPr>
        <w:t>, в том числе НДС (</w:t>
      </w:r>
      <w:r w:rsidRPr="0023441F">
        <w:rPr>
          <w:sz w:val="28"/>
          <w:u w:val="single"/>
          <w:lang w:val="ru-RU"/>
        </w:rPr>
        <w:tab/>
      </w:r>
      <w:r w:rsidRPr="0023441F">
        <w:rPr>
          <w:sz w:val="28"/>
          <w:lang w:val="ru-RU"/>
        </w:rPr>
        <w:t>%)/без учета НДС.</w:t>
      </w:r>
    </w:p>
    <w:p w:rsidR="00FB7672" w:rsidRPr="0023441F" w:rsidRDefault="0093205C">
      <w:pPr>
        <w:pStyle w:val="a3"/>
        <w:tabs>
          <w:tab w:val="left" w:pos="6301"/>
          <w:tab w:val="left" w:pos="9889"/>
        </w:tabs>
        <w:spacing w:before="193"/>
        <w:rPr>
          <w:lang w:val="ru-RU"/>
        </w:rPr>
      </w:pPr>
      <w:r w:rsidRPr="0023441F">
        <w:rPr>
          <w:lang w:val="ru-RU"/>
        </w:rPr>
        <w:t>Поставщику назначен штраф в соответствии с п.</w:t>
      </w:r>
      <w:r w:rsidRPr="0023441F">
        <w:rPr>
          <w:u w:val="single"/>
          <w:lang w:val="ru-RU"/>
        </w:rPr>
        <w:tab/>
      </w:r>
      <w:r w:rsidRPr="0023441F">
        <w:rPr>
          <w:lang w:val="ru-RU"/>
        </w:rPr>
        <w:t>Контракта в сумме</w:t>
      </w:r>
      <w:r w:rsidRPr="0023441F">
        <w:rPr>
          <w:u w:val="single"/>
          <w:lang w:val="ru-RU"/>
        </w:rPr>
        <w:tab/>
      </w:r>
      <w:r w:rsidRPr="0023441F">
        <w:rPr>
          <w:lang w:val="ru-RU"/>
        </w:rPr>
        <w:t>.</w:t>
      </w:r>
    </w:p>
    <w:p w:rsidR="00FB7672" w:rsidRPr="0023441F" w:rsidRDefault="00FB7672">
      <w:pPr>
        <w:pStyle w:val="a3"/>
        <w:spacing w:before="3"/>
        <w:ind w:left="0"/>
        <w:rPr>
          <w:lang w:val="ru-RU"/>
        </w:rPr>
      </w:pPr>
    </w:p>
    <w:p w:rsidR="00FB7672" w:rsidRPr="0023441F" w:rsidRDefault="0093205C">
      <w:pPr>
        <w:pStyle w:val="a3"/>
        <w:rPr>
          <w:lang w:val="ru-RU"/>
        </w:rPr>
      </w:pPr>
      <w:r w:rsidRPr="0023441F">
        <w:rPr>
          <w:lang w:val="ru-RU"/>
        </w:rPr>
        <w:t>Поставщику начислены пени в соответствии с п.__ Контракта в сумме</w:t>
      </w:r>
    </w:p>
    <w:p w:rsidR="00FB7672" w:rsidRPr="0023441F" w:rsidRDefault="0093205C">
      <w:pPr>
        <w:pStyle w:val="a3"/>
        <w:tabs>
          <w:tab w:val="left" w:pos="2379"/>
        </w:tabs>
        <w:spacing w:before="13"/>
        <w:rPr>
          <w:lang w:val="ru-RU"/>
        </w:rPr>
      </w:pPr>
      <w:r w:rsidRPr="0023441F">
        <w:rPr>
          <w:u w:val="single"/>
          <w:lang w:val="ru-RU"/>
        </w:rPr>
        <w:tab/>
      </w:r>
      <w:r w:rsidRPr="0023441F">
        <w:rPr>
          <w:lang w:val="ru-RU"/>
        </w:rPr>
        <w:t>.</w:t>
      </w:r>
    </w:p>
    <w:p w:rsidR="00FB7672" w:rsidRPr="0023441F" w:rsidRDefault="00FB7672">
      <w:pPr>
        <w:pStyle w:val="a3"/>
        <w:ind w:left="0"/>
        <w:rPr>
          <w:lang w:val="ru-RU"/>
        </w:rPr>
      </w:pPr>
    </w:p>
    <w:p w:rsidR="00FB7672" w:rsidRPr="0023441F" w:rsidRDefault="0093205C">
      <w:pPr>
        <w:pStyle w:val="a3"/>
        <w:tabs>
          <w:tab w:val="left" w:pos="513"/>
        </w:tabs>
        <w:spacing w:line="333" w:lineRule="auto"/>
        <w:ind w:right="375"/>
        <w:rPr>
          <w:lang w:val="ru-RU"/>
        </w:rPr>
      </w:pPr>
      <w:r w:rsidRPr="0023441F">
        <w:rPr>
          <w:lang w:val="ru-RU"/>
        </w:rPr>
        <w:t xml:space="preserve">Сумма, подлежащая уплате Поставщику: __________________, </w:t>
      </w:r>
      <w:proofErr w:type="gramStart"/>
      <w:r w:rsidRPr="0023441F">
        <w:rPr>
          <w:lang w:val="ru-RU"/>
        </w:rPr>
        <w:t>в  том</w:t>
      </w:r>
      <w:proofErr w:type="gramEnd"/>
      <w:r w:rsidRPr="0023441F">
        <w:rPr>
          <w:lang w:val="ru-RU"/>
        </w:rPr>
        <w:t xml:space="preserve">  числе НДС  (</w:t>
      </w:r>
      <w:r w:rsidRPr="0023441F">
        <w:rPr>
          <w:u w:val="single"/>
          <w:lang w:val="ru-RU"/>
        </w:rPr>
        <w:tab/>
      </w:r>
      <w:r w:rsidRPr="0023441F">
        <w:rPr>
          <w:lang w:val="ru-RU"/>
        </w:rPr>
        <w:t>%)/без учета НДС.</w:t>
      </w:r>
    </w:p>
    <w:p w:rsidR="00FB7672" w:rsidRPr="0023441F" w:rsidRDefault="00FB7672">
      <w:pPr>
        <w:pStyle w:val="a3"/>
        <w:ind w:left="0"/>
        <w:rPr>
          <w:lang w:val="ru-RU"/>
        </w:rPr>
      </w:pPr>
    </w:p>
    <w:p w:rsidR="00FB7672" w:rsidRPr="0023441F" w:rsidRDefault="00FB7672">
      <w:pPr>
        <w:pStyle w:val="a3"/>
        <w:spacing w:before="4"/>
        <w:ind w:left="0"/>
        <w:rPr>
          <w:lang w:val="ru-RU"/>
        </w:rPr>
      </w:pPr>
    </w:p>
    <w:p w:rsidR="00FB7672" w:rsidRPr="0023441F" w:rsidRDefault="0093205C">
      <w:pPr>
        <w:pStyle w:val="a3"/>
        <w:rPr>
          <w:lang w:val="ru-RU"/>
        </w:rPr>
      </w:pPr>
      <w:r w:rsidRPr="0023441F">
        <w:rPr>
          <w:lang w:val="ru-RU"/>
        </w:rPr>
        <w:t>Форму акта согласовываем:</w:t>
      </w:r>
    </w:p>
    <w:p w:rsidR="00FB7672" w:rsidRPr="0023441F" w:rsidRDefault="00FB7672">
      <w:pPr>
        <w:pStyle w:val="a3"/>
        <w:spacing w:before="5"/>
        <w:ind w:left="0"/>
        <w:rPr>
          <w:lang w:val="ru-RU"/>
        </w:rPr>
      </w:pPr>
    </w:p>
    <w:tbl>
      <w:tblPr>
        <w:tblW w:w="9900" w:type="dxa"/>
        <w:tblInd w:w="108" w:type="dxa"/>
        <w:tblLayout w:type="fixed"/>
        <w:tblLook w:val="01E0" w:firstRow="1" w:lastRow="1" w:firstColumn="1" w:lastColumn="1" w:noHBand="0" w:noVBand="0"/>
      </w:tblPr>
      <w:tblGrid>
        <w:gridCol w:w="5328"/>
        <w:gridCol w:w="4572"/>
      </w:tblGrid>
      <w:tr w:rsidR="00FF5D31" w:rsidRPr="00595D9D" w:rsidTr="00B27916">
        <w:tc>
          <w:tcPr>
            <w:tcW w:w="5328" w:type="dxa"/>
          </w:tcPr>
          <w:p w:rsidR="00FF5D31" w:rsidRPr="002905B5" w:rsidRDefault="00FF5D31" w:rsidP="00B27916">
            <w:pPr>
              <w:widowControl/>
              <w:autoSpaceDE/>
              <w:autoSpaceDN/>
              <w:spacing w:line="0" w:lineRule="atLeast"/>
              <w:jc w:val="center"/>
              <w:rPr>
                <w:rFonts w:eastAsia="Calibri"/>
                <w:sz w:val="28"/>
                <w:szCs w:val="28"/>
                <w:lang w:val="ru-RU" w:eastAsia="ru-RU"/>
              </w:rPr>
            </w:pPr>
            <w:r w:rsidRPr="002905B5">
              <w:rPr>
                <w:rFonts w:eastAsia="Calibri"/>
                <w:sz w:val="28"/>
                <w:szCs w:val="28"/>
                <w:lang w:val="ru-RU" w:eastAsia="ru-RU"/>
              </w:rPr>
              <w:t>ЗАКАЗЧИК</w:t>
            </w:r>
          </w:p>
          <w:p w:rsidR="00FF5D31" w:rsidRPr="002905B5" w:rsidRDefault="00FF5D31" w:rsidP="00B27916">
            <w:pPr>
              <w:widowControl/>
              <w:autoSpaceDE/>
              <w:autoSpaceDN/>
              <w:spacing w:line="0" w:lineRule="atLeast"/>
              <w:jc w:val="center"/>
              <w:rPr>
                <w:sz w:val="24"/>
                <w:szCs w:val="24"/>
                <w:lang w:val="ru-RU"/>
              </w:rPr>
            </w:pPr>
            <w:r w:rsidRPr="002905B5">
              <w:rPr>
                <w:sz w:val="24"/>
                <w:szCs w:val="24"/>
                <w:lang w:val="ru-RU"/>
              </w:rPr>
              <w:t>Директор</w:t>
            </w:r>
          </w:p>
          <w:p w:rsidR="00FF5D31" w:rsidRPr="002905B5" w:rsidRDefault="00FF5D31" w:rsidP="00B27916">
            <w:pPr>
              <w:widowControl/>
              <w:autoSpaceDE/>
              <w:autoSpaceDN/>
              <w:spacing w:line="0" w:lineRule="atLeast"/>
              <w:jc w:val="center"/>
              <w:rPr>
                <w:sz w:val="28"/>
                <w:szCs w:val="28"/>
                <w:lang w:val="ru-RU" w:eastAsia="ru-RU"/>
              </w:rPr>
            </w:pPr>
            <w:r w:rsidRPr="002905B5">
              <w:rPr>
                <w:sz w:val="24"/>
                <w:szCs w:val="24"/>
                <w:lang w:val="ru-RU"/>
              </w:rPr>
              <w:t>ГБОУ Школа № 324</w:t>
            </w:r>
          </w:p>
          <w:p w:rsidR="00FF5D31" w:rsidRPr="002905B5" w:rsidRDefault="00FF5D31" w:rsidP="00B27916">
            <w:pPr>
              <w:widowControl/>
              <w:autoSpaceDE/>
              <w:autoSpaceDN/>
              <w:spacing w:line="0" w:lineRule="atLeast"/>
              <w:rPr>
                <w:sz w:val="28"/>
                <w:szCs w:val="28"/>
                <w:lang w:val="ru-RU" w:eastAsia="ru-RU"/>
              </w:rPr>
            </w:pPr>
          </w:p>
          <w:p w:rsidR="00FF5D31" w:rsidRPr="002905B5" w:rsidRDefault="00FF5D31" w:rsidP="00B27916">
            <w:pPr>
              <w:widowControl/>
              <w:autoSpaceDE/>
              <w:autoSpaceDN/>
              <w:spacing w:line="0" w:lineRule="atLeast"/>
              <w:rPr>
                <w:sz w:val="28"/>
                <w:szCs w:val="28"/>
                <w:lang w:val="ru-RU" w:eastAsia="ru-RU"/>
              </w:rPr>
            </w:pPr>
          </w:p>
          <w:p w:rsidR="00FF5D31" w:rsidRPr="002905B5" w:rsidRDefault="00FF5D31" w:rsidP="00B27916">
            <w:pPr>
              <w:widowControl/>
              <w:autoSpaceDE/>
              <w:autoSpaceDN/>
              <w:spacing w:line="0" w:lineRule="atLeast"/>
              <w:rPr>
                <w:sz w:val="28"/>
                <w:szCs w:val="28"/>
                <w:lang w:val="ru-RU" w:eastAsia="ru-RU"/>
              </w:rPr>
            </w:pPr>
          </w:p>
          <w:p w:rsidR="00FF5D31" w:rsidRPr="002905B5" w:rsidRDefault="00FF5D31" w:rsidP="00B27916">
            <w:pPr>
              <w:widowControl/>
              <w:autoSpaceDE/>
              <w:autoSpaceDN/>
              <w:spacing w:line="0" w:lineRule="atLeast"/>
              <w:jc w:val="center"/>
              <w:rPr>
                <w:sz w:val="28"/>
                <w:szCs w:val="28"/>
                <w:lang w:val="ru-RU" w:eastAsia="ru-RU"/>
              </w:rPr>
            </w:pPr>
            <w:r w:rsidRPr="002905B5">
              <w:rPr>
                <w:sz w:val="28"/>
                <w:szCs w:val="28"/>
                <w:lang w:val="ru-RU" w:eastAsia="ru-RU"/>
              </w:rPr>
              <w:t>___________________ /А.В. Беспалов/</w:t>
            </w:r>
          </w:p>
          <w:p w:rsidR="00FF5D31" w:rsidRPr="002905B5" w:rsidRDefault="00FF5D31" w:rsidP="00B27916">
            <w:pPr>
              <w:widowControl/>
              <w:autoSpaceDE/>
              <w:autoSpaceDN/>
              <w:spacing w:line="0" w:lineRule="atLeast"/>
              <w:jc w:val="center"/>
              <w:rPr>
                <w:rFonts w:eastAsia="Calibri"/>
                <w:sz w:val="28"/>
                <w:szCs w:val="28"/>
                <w:lang w:val="ru-RU" w:eastAsia="ru-RU"/>
              </w:rPr>
            </w:pPr>
          </w:p>
        </w:tc>
        <w:tc>
          <w:tcPr>
            <w:tcW w:w="4572" w:type="dxa"/>
          </w:tcPr>
          <w:p w:rsidR="00FF5D31" w:rsidRPr="002905B5" w:rsidRDefault="00FF5D31" w:rsidP="00B27916">
            <w:pPr>
              <w:widowControl/>
              <w:autoSpaceDE/>
              <w:autoSpaceDN/>
              <w:spacing w:line="0" w:lineRule="atLeast"/>
              <w:jc w:val="center"/>
              <w:rPr>
                <w:rFonts w:eastAsia="Calibri"/>
                <w:sz w:val="28"/>
                <w:szCs w:val="28"/>
                <w:lang w:val="ru-RU" w:eastAsia="ru-RU"/>
              </w:rPr>
            </w:pPr>
            <w:r w:rsidRPr="002905B5">
              <w:rPr>
                <w:rFonts w:eastAsia="Calibri"/>
                <w:sz w:val="28"/>
                <w:szCs w:val="28"/>
                <w:lang w:val="ru-RU" w:eastAsia="ru-RU"/>
              </w:rPr>
              <w:t xml:space="preserve">ПОСТАВЩИК   </w:t>
            </w:r>
          </w:p>
          <w:p w:rsidR="00FF5D31" w:rsidRPr="002905B5" w:rsidRDefault="00FF5D31" w:rsidP="00B27916">
            <w:pPr>
              <w:widowControl/>
              <w:autoSpaceDE/>
              <w:autoSpaceDN/>
              <w:spacing w:line="0" w:lineRule="atLeast"/>
              <w:jc w:val="center"/>
              <w:rPr>
                <w:sz w:val="28"/>
                <w:szCs w:val="28"/>
                <w:lang w:val="ru-RU" w:eastAsia="ru-RU"/>
              </w:rPr>
            </w:pPr>
            <w:r w:rsidRPr="002905B5">
              <w:rPr>
                <w:sz w:val="28"/>
                <w:szCs w:val="28"/>
                <w:lang w:val="ru-RU" w:eastAsia="ru-RU"/>
              </w:rPr>
              <w:t xml:space="preserve"> Поставщик   </w:t>
            </w:r>
          </w:p>
          <w:p w:rsidR="00FF5D31" w:rsidRPr="002905B5" w:rsidRDefault="00FF5D31" w:rsidP="00B27916">
            <w:pPr>
              <w:widowControl/>
              <w:autoSpaceDE/>
              <w:autoSpaceDN/>
              <w:spacing w:line="0" w:lineRule="atLeast"/>
              <w:jc w:val="center"/>
              <w:rPr>
                <w:sz w:val="28"/>
                <w:szCs w:val="28"/>
                <w:lang w:val="ru-RU" w:eastAsia="ru-RU"/>
              </w:rPr>
            </w:pPr>
            <w:r w:rsidRPr="002905B5">
              <w:rPr>
                <w:sz w:val="28"/>
                <w:szCs w:val="28"/>
                <w:lang w:val="ru-RU" w:eastAsia="ru-RU"/>
              </w:rPr>
              <w:t xml:space="preserve">Генеральный директор                                                                                                                                                                                      </w:t>
            </w:r>
          </w:p>
          <w:p w:rsidR="00FF5D31" w:rsidRPr="002905B5" w:rsidRDefault="00FF5D31" w:rsidP="00B27916">
            <w:pPr>
              <w:widowControl/>
              <w:autoSpaceDE/>
              <w:autoSpaceDN/>
              <w:spacing w:line="0" w:lineRule="atLeast"/>
              <w:jc w:val="center"/>
              <w:rPr>
                <w:sz w:val="28"/>
                <w:szCs w:val="28"/>
                <w:lang w:val="ru-RU" w:eastAsia="ru-RU"/>
              </w:rPr>
            </w:pPr>
            <w:r w:rsidRPr="002905B5">
              <w:rPr>
                <w:sz w:val="28"/>
                <w:szCs w:val="28"/>
                <w:lang w:val="ru-RU" w:eastAsia="ru-RU"/>
              </w:rPr>
              <w:t>ООО «</w:t>
            </w:r>
            <w:proofErr w:type="spellStart"/>
            <w:r w:rsidRPr="002905B5">
              <w:rPr>
                <w:sz w:val="28"/>
                <w:szCs w:val="28"/>
                <w:lang w:val="ru-RU" w:eastAsia="ru-RU"/>
              </w:rPr>
              <w:t>Канцерна</w:t>
            </w:r>
            <w:proofErr w:type="spellEnd"/>
            <w:r w:rsidRPr="002905B5">
              <w:rPr>
                <w:sz w:val="28"/>
                <w:szCs w:val="28"/>
                <w:lang w:val="ru-RU" w:eastAsia="ru-RU"/>
              </w:rPr>
              <w:t>»</w:t>
            </w:r>
          </w:p>
          <w:p w:rsidR="00FF5D31" w:rsidRPr="002905B5" w:rsidRDefault="00FF5D31" w:rsidP="00B27916">
            <w:pPr>
              <w:widowControl/>
              <w:autoSpaceDE/>
              <w:autoSpaceDN/>
              <w:spacing w:line="0" w:lineRule="atLeast"/>
              <w:jc w:val="center"/>
              <w:rPr>
                <w:sz w:val="28"/>
                <w:szCs w:val="28"/>
                <w:lang w:val="ru-RU" w:eastAsia="ru-RU"/>
              </w:rPr>
            </w:pPr>
          </w:p>
          <w:p w:rsidR="00FF5D31" w:rsidRPr="00595D9D" w:rsidRDefault="00FF5D31" w:rsidP="00B27916">
            <w:pPr>
              <w:widowControl/>
              <w:autoSpaceDE/>
              <w:autoSpaceDN/>
              <w:spacing w:line="0" w:lineRule="atLeast"/>
              <w:jc w:val="center"/>
              <w:rPr>
                <w:rFonts w:eastAsia="Arial Unicode MS"/>
                <w:sz w:val="28"/>
                <w:szCs w:val="28"/>
                <w:lang w:val="ru-RU" w:eastAsia="ru-RU"/>
              </w:rPr>
            </w:pPr>
            <w:r w:rsidRPr="002905B5">
              <w:rPr>
                <w:sz w:val="28"/>
                <w:szCs w:val="28"/>
                <w:lang w:val="ru-RU" w:eastAsia="ru-RU"/>
              </w:rPr>
              <w:t xml:space="preserve">                                                                                 _____________/И.В. Цаплина</w:t>
            </w:r>
            <w:r>
              <w:rPr>
                <w:sz w:val="28"/>
                <w:szCs w:val="28"/>
                <w:lang w:val="ru-RU" w:eastAsia="ru-RU"/>
              </w:rPr>
              <w:t>/</w:t>
            </w:r>
          </w:p>
        </w:tc>
      </w:tr>
    </w:tbl>
    <w:p w:rsidR="00FB7672" w:rsidRDefault="00FB7672" w:rsidP="00FF5D31">
      <w:pPr>
        <w:pStyle w:val="1"/>
        <w:tabs>
          <w:tab w:val="left" w:pos="7994"/>
        </w:tabs>
        <w:jc w:val="left"/>
        <w:rPr>
          <w:lang w:val="ru-RU"/>
        </w:rPr>
      </w:pPr>
    </w:p>
    <w:p w:rsidR="00667295" w:rsidRDefault="00667295" w:rsidP="00FF5D31">
      <w:pPr>
        <w:pStyle w:val="1"/>
        <w:tabs>
          <w:tab w:val="left" w:pos="7994"/>
        </w:tabs>
        <w:jc w:val="left"/>
        <w:rPr>
          <w:lang w:val="ru-RU"/>
        </w:rPr>
      </w:pPr>
    </w:p>
    <w:p w:rsidR="00667295" w:rsidRDefault="00667295" w:rsidP="00FF5D31">
      <w:pPr>
        <w:pStyle w:val="1"/>
        <w:tabs>
          <w:tab w:val="left" w:pos="7994"/>
        </w:tabs>
        <w:jc w:val="left"/>
        <w:rPr>
          <w:lang w:val="ru-RU"/>
        </w:rPr>
      </w:pPr>
    </w:p>
    <w:p w:rsidR="00667295" w:rsidRDefault="00667295" w:rsidP="00FF5D31">
      <w:pPr>
        <w:pStyle w:val="1"/>
        <w:tabs>
          <w:tab w:val="left" w:pos="7994"/>
        </w:tabs>
        <w:jc w:val="left"/>
        <w:rPr>
          <w:lang w:val="ru-RU"/>
        </w:rPr>
      </w:pPr>
    </w:p>
    <w:p w:rsidR="00667295" w:rsidRPr="00667295" w:rsidRDefault="00667295" w:rsidP="00FF5D31">
      <w:pPr>
        <w:pStyle w:val="1"/>
        <w:tabs>
          <w:tab w:val="left" w:pos="7994"/>
        </w:tabs>
        <w:jc w:val="left"/>
        <w:rPr>
          <w:lang w:val="ru-RU"/>
        </w:rPr>
      </w:pPr>
    </w:p>
    <w:sectPr w:rsidR="00667295" w:rsidRPr="00667295" w:rsidSect="0017188D">
      <w:pgSz w:w="11900" w:h="16840"/>
      <w:pgMar w:top="840" w:right="50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UI Gothic">
    <w:altName w:val="MS UI Gothic"/>
    <w:panose1 w:val="020B0600070205080204"/>
    <w:charset w:val="80"/>
    <w:family w:val="swiss"/>
    <w:pitch w:val="variable"/>
    <w:sig w:usb0="E00002FF" w:usb1="6AC7FDFB" w:usb2="00000012" w:usb3="00000000" w:csb0="0002009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A74F4"/>
    <w:multiLevelType w:val="hybridMultilevel"/>
    <w:tmpl w:val="CA6E6CE8"/>
    <w:lvl w:ilvl="0" w:tplc="907686E0">
      <w:start w:val="1"/>
      <w:numFmt w:val="decimal"/>
      <w:lvlText w:val="%1."/>
      <w:lvlJc w:val="left"/>
      <w:pPr>
        <w:ind w:left="644" w:hanging="360"/>
      </w:pPr>
      <w:rPr>
        <w:rFonts w:hint="default"/>
        <w:b/>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C6524D3"/>
    <w:multiLevelType w:val="multilevel"/>
    <w:tmpl w:val="ECFC2CE4"/>
    <w:lvl w:ilvl="0">
      <w:start w:val="14"/>
      <w:numFmt w:val="decimal"/>
      <w:lvlText w:val="%1"/>
      <w:lvlJc w:val="left"/>
      <w:pPr>
        <w:ind w:left="140" w:hanging="577"/>
      </w:pPr>
      <w:rPr>
        <w:rFonts w:hint="default"/>
      </w:rPr>
    </w:lvl>
    <w:lvl w:ilvl="1">
      <w:start w:val="1"/>
      <w:numFmt w:val="decimal"/>
      <w:lvlText w:val="%1.%2"/>
      <w:lvlJc w:val="left"/>
      <w:pPr>
        <w:ind w:left="140" w:hanging="577"/>
      </w:pPr>
      <w:rPr>
        <w:rFonts w:ascii="Times New Roman" w:eastAsia="Times New Roman" w:hAnsi="Times New Roman" w:cs="Times New Roman" w:hint="default"/>
        <w:spacing w:val="0"/>
        <w:w w:val="100"/>
        <w:sz w:val="28"/>
        <w:szCs w:val="28"/>
      </w:rPr>
    </w:lvl>
    <w:lvl w:ilvl="2">
      <w:numFmt w:val="bullet"/>
      <w:lvlText w:val="•"/>
      <w:lvlJc w:val="left"/>
      <w:pPr>
        <w:ind w:left="2276" w:hanging="577"/>
      </w:pPr>
      <w:rPr>
        <w:rFonts w:hint="default"/>
      </w:rPr>
    </w:lvl>
    <w:lvl w:ilvl="3">
      <w:numFmt w:val="bullet"/>
      <w:lvlText w:val="•"/>
      <w:lvlJc w:val="left"/>
      <w:pPr>
        <w:ind w:left="3344" w:hanging="577"/>
      </w:pPr>
      <w:rPr>
        <w:rFonts w:hint="default"/>
      </w:rPr>
    </w:lvl>
    <w:lvl w:ilvl="4">
      <w:numFmt w:val="bullet"/>
      <w:lvlText w:val="•"/>
      <w:lvlJc w:val="left"/>
      <w:pPr>
        <w:ind w:left="4412" w:hanging="577"/>
      </w:pPr>
      <w:rPr>
        <w:rFonts w:hint="default"/>
      </w:rPr>
    </w:lvl>
    <w:lvl w:ilvl="5">
      <w:numFmt w:val="bullet"/>
      <w:lvlText w:val="•"/>
      <w:lvlJc w:val="left"/>
      <w:pPr>
        <w:ind w:left="5480" w:hanging="577"/>
      </w:pPr>
      <w:rPr>
        <w:rFonts w:hint="default"/>
      </w:rPr>
    </w:lvl>
    <w:lvl w:ilvl="6">
      <w:numFmt w:val="bullet"/>
      <w:lvlText w:val="•"/>
      <w:lvlJc w:val="left"/>
      <w:pPr>
        <w:ind w:left="6548" w:hanging="577"/>
      </w:pPr>
      <w:rPr>
        <w:rFonts w:hint="default"/>
      </w:rPr>
    </w:lvl>
    <w:lvl w:ilvl="7">
      <w:numFmt w:val="bullet"/>
      <w:lvlText w:val="•"/>
      <w:lvlJc w:val="left"/>
      <w:pPr>
        <w:ind w:left="7616" w:hanging="577"/>
      </w:pPr>
      <w:rPr>
        <w:rFonts w:hint="default"/>
      </w:rPr>
    </w:lvl>
    <w:lvl w:ilvl="8">
      <w:numFmt w:val="bullet"/>
      <w:lvlText w:val="•"/>
      <w:lvlJc w:val="left"/>
      <w:pPr>
        <w:ind w:left="8684" w:hanging="577"/>
      </w:pPr>
      <w:rPr>
        <w:rFonts w:hint="default"/>
      </w:rPr>
    </w:lvl>
  </w:abstractNum>
  <w:abstractNum w:abstractNumId="2" w15:restartNumberingAfterBreak="0">
    <w:nsid w:val="0DC31863"/>
    <w:multiLevelType w:val="multilevel"/>
    <w:tmpl w:val="8AE85308"/>
    <w:lvl w:ilvl="0">
      <w:start w:val="1"/>
      <w:numFmt w:val="decimal"/>
      <w:lvlText w:val="%1"/>
      <w:lvlJc w:val="left"/>
      <w:pPr>
        <w:ind w:left="140" w:hanging="520"/>
      </w:pPr>
      <w:rPr>
        <w:rFonts w:hint="default"/>
      </w:rPr>
    </w:lvl>
    <w:lvl w:ilvl="1">
      <w:start w:val="3"/>
      <w:numFmt w:val="decimal"/>
      <w:lvlText w:val="%1.%2"/>
      <w:lvlJc w:val="left"/>
      <w:pPr>
        <w:ind w:left="140" w:hanging="520"/>
      </w:pPr>
      <w:rPr>
        <w:rFonts w:ascii="Times New Roman" w:eastAsia="Times New Roman" w:hAnsi="Times New Roman" w:cs="Times New Roman" w:hint="default"/>
        <w:spacing w:val="-1"/>
        <w:w w:val="100"/>
        <w:sz w:val="28"/>
        <w:szCs w:val="28"/>
      </w:rPr>
    </w:lvl>
    <w:lvl w:ilvl="2">
      <w:numFmt w:val="bullet"/>
      <w:lvlText w:val="•"/>
      <w:lvlJc w:val="left"/>
      <w:pPr>
        <w:ind w:left="2276" w:hanging="520"/>
      </w:pPr>
      <w:rPr>
        <w:rFonts w:hint="default"/>
      </w:rPr>
    </w:lvl>
    <w:lvl w:ilvl="3">
      <w:numFmt w:val="bullet"/>
      <w:lvlText w:val="•"/>
      <w:lvlJc w:val="left"/>
      <w:pPr>
        <w:ind w:left="3344" w:hanging="520"/>
      </w:pPr>
      <w:rPr>
        <w:rFonts w:hint="default"/>
      </w:rPr>
    </w:lvl>
    <w:lvl w:ilvl="4">
      <w:numFmt w:val="bullet"/>
      <w:lvlText w:val="•"/>
      <w:lvlJc w:val="left"/>
      <w:pPr>
        <w:ind w:left="4412" w:hanging="520"/>
      </w:pPr>
      <w:rPr>
        <w:rFonts w:hint="default"/>
      </w:rPr>
    </w:lvl>
    <w:lvl w:ilvl="5">
      <w:numFmt w:val="bullet"/>
      <w:lvlText w:val="•"/>
      <w:lvlJc w:val="left"/>
      <w:pPr>
        <w:ind w:left="5480" w:hanging="520"/>
      </w:pPr>
      <w:rPr>
        <w:rFonts w:hint="default"/>
      </w:rPr>
    </w:lvl>
    <w:lvl w:ilvl="6">
      <w:numFmt w:val="bullet"/>
      <w:lvlText w:val="•"/>
      <w:lvlJc w:val="left"/>
      <w:pPr>
        <w:ind w:left="6548" w:hanging="520"/>
      </w:pPr>
      <w:rPr>
        <w:rFonts w:hint="default"/>
      </w:rPr>
    </w:lvl>
    <w:lvl w:ilvl="7">
      <w:numFmt w:val="bullet"/>
      <w:lvlText w:val="•"/>
      <w:lvlJc w:val="left"/>
      <w:pPr>
        <w:ind w:left="7616" w:hanging="520"/>
      </w:pPr>
      <w:rPr>
        <w:rFonts w:hint="default"/>
      </w:rPr>
    </w:lvl>
    <w:lvl w:ilvl="8">
      <w:numFmt w:val="bullet"/>
      <w:lvlText w:val="•"/>
      <w:lvlJc w:val="left"/>
      <w:pPr>
        <w:ind w:left="8684" w:hanging="520"/>
      </w:pPr>
      <w:rPr>
        <w:rFonts w:hint="default"/>
      </w:rPr>
    </w:lvl>
  </w:abstractNum>
  <w:abstractNum w:abstractNumId="3" w15:restartNumberingAfterBreak="0">
    <w:nsid w:val="0F630A9D"/>
    <w:multiLevelType w:val="multilevel"/>
    <w:tmpl w:val="AEC64E62"/>
    <w:lvl w:ilvl="0">
      <w:start w:val="9"/>
      <w:numFmt w:val="decimal"/>
      <w:lvlText w:val="%1"/>
      <w:lvlJc w:val="left"/>
      <w:pPr>
        <w:ind w:left="560" w:hanging="420"/>
      </w:pPr>
      <w:rPr>
        <w:rFonts w:hint="default"/>
      </w:rPr>
    </w:lvl>
    <w:lvl w:ilvl="1">
      <w:start w:val="1"/>
      <w:numFmt w:val="decimal"/>
      <w:lvlText w:val="%1.%2"/>
      <w:lvlJc w:val="left"/>
      <w:pPr>
        <w:ind w:left="140" w:hanging="420"/>
      </w:pPr>
      <w:rPr>
        <w:rFonts w:ascii="Times New Roman" w:eastAsia="Times New Roman" w:hAnsi="Times New Roman" w:cs="Times New Roman" w:hint="default"/>
        <w:spacing w:val="-1"/>
        <w:w w:val="100"/>
        <w:sz w:val="28"/>
        <w:szCs w:val="28"/>
      </w:rPr>
    </w:lvl>
    <w:lvl w:ilvl="2">
      <w:numFmt w:val="bullet"/>
      <w:lvlText w:val="•"/>
      <w:lvlJc w:val="left"/>
      <w:pPr>
        <w:ind w:left="1700" w:hanging="420"/>
      </w:pPr>
      <w:rPr>
        <w:rFonts w:hint="default"/>
      </w:rPr>
    </w:lvl>
    <w:lvl w:ilvl="3">
      <w:numFmt w:val="bullet"/>
      <w:lvlText w:val="•"/>
      <w:lvlJc w:val="left"/>
      <w:pPr>
        <w:ind w:left="2840" w:hanging="420"/>
      </w:pPr>
      <w:rPr>
        <w:rFonts w:hint="default"/>
      </w:rPr>
    </w:lvl>
    <w:lvl w:ilvl="4">
      <w:numFmt w:val="bullet"/>
      <w:lvlText w:val="•"/>
      <w:lvlJc w:val="left"/>
      <w:pPr>
        <w:ind w:left="3980" w:hanging="420"/>
      </w:pPr>
      <w:rPr>
        <w:rFonts w:hint="default"/>
      </w:rPr>
    </w:lvl>
    <w:lvl w:ilvl="5">
      <w:numFmt w:val="bullet"/>
      <w:lvlText w:val="•"/>
      <w:lvlJc w:val="left"/>
      <w:pPr>
        <w:ind w:left="5120" w:hanging="420"/>
      </w:pPr>
      <w:rPr>
        <w:rFonts w:hint="default"/>
      </w:rPr>
    </w:lvl>
    <w:lvl w:ilvl="6">
      <w:numFmt w:val="bullet"/>
      <w:lvlText w:val="•"/>
      <w:lvlJc w:val="left"/>
      <w:pPr>
        <w:ind w:left="6260" w:hanging="420"/>
      </w:pPr>
      <w:rPr>
        <w:rFonts w:hint="default"/>
      </w:rPr>
    </w:lvl>
    <w:lvl w:ilvl="7">
      <w:numFmt w:val="bullet"/>
      <w:lvlText w:val="•"/>
      <w:lvlJc w:val="left"/>
      <w:pPr>
        <w:ind w:left="7400" w:hanging="420"/>
      </w:pPr>
      <w:rPr>
        <w:rFonts w:hint="default"/>
      </w:rPr>
    </w:lvl>
    <w:lvl w:ilvl="8">
      <w:numFmt w:val="bullet"/>
      <w:lvlText w:val="•"/>
      <w:lvlJc w:val="left"/>
      <w:pPr>
        <w:ind w:left="8540" w:hanging="420"/>
      </w:pPr>
      <w:rPr>
        <w:rFonts w:hint="default"/>
      </w:rPr>
    </w:lvl>
  </w:abstractNum>
  <w:abstractNum w:abstractNumId="4" w15:restartNumberingAfterBreak="0">
    <w:nsid w:val="14C87DD3"/>
    <w:multiLevelType w:val="multilevel"/>
    <w:tmpl w:val="6F26677C"/>
    <w:lvl w:ilvl="0">
      <w:start w:val="5"/>
      <w:numFmt w:val="decimal"/>
      <w:lvlText w:val="%1"/>
      <w:lvlJc w:val="left"/>
      <w:pPr>
        <w:ind w:left="560" w:hanging="420"/>
      </w:pPr>
      <w:rPr>
        <w:rFonts w:hint="default"/>
      </w:rPr>
    </w:lvl>
    <w:lvl w:ilvl="1">
      <w:start w:val="3"/>
      <w:numFmt w:val="decimal"/>
      <w:lvlText w:val="%1.%2"/>
      <w:lvlJc w:val="left"/>
      <w:pPr>
        <w:ind w:left="560" w:hanging="420"/>
      </w:pPr>
      <w:rPr>
        <w:rFonts w:ascii="Times New Roman" w:eastAsia="Times New Roman" w:hAnsi="Times New Roman" w:cs="Times New Roman" w:hint="default"/>
        <w:spacing w:val="-1"/>
        <w:w w:val="100"/>
        <w:sz w:val="28"/>
        <w:szCs w:val="28"/>
      </w:rPr>
    </w:lvl>
    <w:lvl w:ilvl="2">
      <w:start w:val="1"/>
      <w:numFmt w:val="decimal"/>
      <w:lvlText w:val="%1.%2.%3"/>
      <w:lvlJc w:val="left"/>
      <w:pPr>
        <w:ind w:left="140" w:hanging="723"/>
      </w:pPr>
      <w:rPr>
        <w:rFonts w:ascii="Times New Roman" w:eastAsia="Times New Roman" w:hAnsi="Times New Roman" w:cs="Times New Roman" w:hint="default"/>
        <w:spacing w:val="-22"/>
        <w:w w:val="100"/>
        <w:sz w:val="28"/>
        <w:szCs w:val="28"/>
      </w:rPr>
    </w:lvl>
    <w:lvl w:ilvl="3">
      <w:numFmt w:val="bullet"/>
      <w:lvlText w:val="•"/>
      <w:lvlJc w:val="left"/>
      <w:pPr>
        <w:ind w:left="2840" w:hanging="723"/>
      </w:pPr>
      <w:rPr>
        <w:rFonts w:hint="default"/>
      </w:rPr>
    </w:lvl>
    <w:lvl w:ilvl="4">
      <w:numFmt w:val="bullet"/>
      <w:lvlText w:val="•"/>
      <w:lvlJc w:val="left"/>
      <w:pPr>
        <w:ind w:left="3980" w:hanging="723"/>
      </w:pPr>
      <w:rPr>
        <w:rFonts w:hint="default"/>
      </w:rPr>
    </w:lvl>
    <w:lvl w:ilvl="5">
      <w:numFmt w:val="bullet"/>
      <w:lvlText w:val="•"/>
      <w:lvlJc w:val="left"/>
      <w:pPr>
        <w:ind w:left="5120" w:hanging="723"/>
      </w:pPr>
      <w:rPr>
        <w:rFonts w:hint="default"/>
      </w:rPr>
    </w:lvl>
    <w:lvl w:ilvl="6">
      <w:numFmt w:val="bullet"/>
      <w:lvlText w:val="•"/>
      <w:lvlJc w:val="left"/>
      <w:pPr>
        <w:ind w:left="6260" w:hanging="723"/>
      </w:pPr>
      <w:rPr>
        <w:rFonts w:hint="default"/>
      </w:rPr>
    </w:lvl>
    <w:lvl w:ilvl="7">
      <w:numFmt w:val="bullet"/>
      <w:lvlText w:val="•"/>
      <w:lvlJc w:val="left"/>
      <w:pPr>
        <w:ind w:left="7400" w:hanging="723"/>
      </w:pPr>
      <w:rPr>
        <w:rFonts w:hint="default"/>
      </w:rPr>
    </w:lvl>
    <w:lvl w:ilvl="8">
      <w:numFmt w:val="bullet"/>
      <w:lvlText w:val="•"/>
      <w:lvlJc w:val="left"/>
      <w:pPr>
        <w:ind w:left="8540" w:hanging="723"/>
      </w:pPr>
      <w:rPr>
        <w:rFonts w:hint="default"/>
      </w:rPr>
    </w:lvl>
  </w:abstractNum>
  <w:abstractNum w:abstractNumId="5" w15:restartNumberingAfterBreak="0">
    <w:nsid w:val="170268EE"/>
    <w:multiLevelType w:val="multilevel"/>
    <w:tmpl w:val="7D8E3B3E"/>
    <w:lvl w:ilvl="0">
      <w:start w:val="2"/>
      <w:numFmt w:val="decimal"/>
      <w:lvlText w:val="%1"/>
      <w:lvlJc w:val="left"/>
      <w:pPr>
        <w:ind w:left="140" w:hanging="454"/>
      </w:pPr>
      <w:rPr>
        <w:rFonts w:hint="default"/>
      </w:rPr>
    </w:lvl>
    <w:lvl w:ilvl="1">
      <w:start w:val="1"/>
      <w:numFmt w:val="decimal"/>
      <w:lvlText w:val="%1.%2"/>
      <w:lvlJc w:val="left"/>
      <w:pPr>
        <w:ind w:left="140" w:hanging="454"/>
      </w:pPr>
      <w:rPr>
        <w:rFonts w:ascii="Times New Roman" w:eastAsia="Times New Roman" w:hAnsi="Times New Roman" w:cs="Times New Roman" w:hint="default"/>
        <w:spacing w:val="0"/>
        <w:w w:val="100"/>
        <w:sz w:val="28"/>
        <w:szCs w:val="28"/>
      </w:rPr>
    </w:lvl>
    <w:lvl w:ilvl="2">
      <w:start w:val="1"/>
      <w:numFmt w:val="decimal"/>
      <w:lvlText w:val="%1.%2.%3"/>
      <w:lvlJc w:val="left"/>
      <w:pPr>
        <w:ind w:left="140" w:hanging="664"/>
        <w:jc w:val="right"/>
      </w:pPr>
      <w:rPr>
        <w:rFonts w:hint="default"/>
        <w:spacing w:val="0"/>
        <w:w w:val="100"/>
      </w:rPr>
    </w:lvl>
    <w:lvl w:ilvl="3">
      <w:numFmt w:val="bullet"/>
      <w:lvlText w:val="•"/>
      <w:lvlJc w:val="left"/>
      <w:pPr>
        <w:ind w:left="3344" w:hanging="664"/>
      </w:pPr>
      <w:rPr>
        <w:rFonts w:hint="default"/>
      </w:rPr>
    </w:lvl>
    <w:lvl w:ilvl="4">
      <w:numFmt w:val="bullet"/>
      <w:lvlText w:val="•"/>
      <w:lvlJc w:val="left"/>
      <w:pPr>
        <w:ind w:left="4412" w:hanging="664"/>
      </w:pPr>
      <w:rPr>
        <w:rFonts w:hint="default"/>
      </w:rPr>
    </w:lvl>
    <w:lvl w:ilvl="5">
      <w:numFmt w:val="bullet"/>
      <w:lvlText w:val="•"/>
      <w:lvlJc w:val="left"/>
      <w:pPr>
        <w:ind w:left="5480" w:hanging="664"/>
      </w:pPr>
      <w:rPr>
        <w:rFonts w:hint="default"/>
      </w:rPr>
    </w:lvl>
    <w:lvl w:ilvl="6">
      <w:numFmt w:val="bullet"/>
      <w:lvlText w:val="•"/>
      <w:lvlJc w:val="left"/>
      <w:pPr>
        <w:ind w:left="6548" w:hanging="664"/>
      </w:pPr>
      <w:rPr>
        <w:rFonts w:hint="default"/>
      </w:rPr>
    </w:lvl>
    <w:lvl w:ilvl="7">
      <w:numFmt w:val="bullet"/>
      <w:lvlText w:val="•"/>
      <w:lvlJc w:val="left"/>
      <w:pPr>
        <w:ind w:left="7616" w:hanging="664"/>
      </w:pPr>
      <w:rPr>
        <w:rFonts w:hint="default"/>
      </w:rPr>
    </w:lvl>
    <w:lvl w:ilvl="8">
      <w:numFmt w:val="bullet"/>
      <w:lvlText w:val="•"/>
      <w:lvlJc w:val="left"/>
      <w:pPr>
        <w:ind w:left="8684" w:hanging="664"/>
      </w:pPr>
      <w:rPr>
        <w:rFonts w:hint="default"/>
      </w:rPr>
    </w:lvl>
  </w:abstractNum>
  <w:abstractNum w:abstractNumId="6" w15:restartNumberingAfterBreak="0">
    <w:nsid w:val="180521CA"/>
    <w:multiLevelType w:val="multilevel"/>
    <w:tmpl w:val="31DE9852"/>
    <w:lvl w:ilvl="0">
      <w:start w:val="10"/>
      <w:numFmt w:val="decimal"/>
      <w:lvlText w:val="%1"/>
      <w:lvlJc w:val="left"/>
      <w:pPr>
        <w:ind w:left="140" w:hanging="689"/>
      </w:pPr>
      <w:rPr>
        <w:rFonts w:hint="default"/>
      </w:rPr>
    </w:lvl>
    <w:lvl w:ilvl="1">
      <w:start w:val="1"/>
      <w:numFmt w:val="decimal"/>
      <w:lvlText w:val="%1.%2"/>
      <w:lvlJc w:val="left"/>
      <w:pPr>
        <w:ind w:left="140" w:hanging="689"/>
      </w:pPr>
      <w:rPr>
        <w:rFonts w:ascii="Times New Roman" w:eastAsia="Times New Roman" w:hAnsi="Times New Roman" w:cs="Times New Roman" w:hint="default"/>
        <w:spacing w:val="-22"/>
        <w:w w:val="100"/>
        <w:sz w:val="28"/>
        <w:szCs w:val="28"/>
      </w:rPr>
    </w:lvl>
    <w:lvl w:ilvl="2">
      <w:numFmt w:val="bullet"/>
      <w:lvlText w:val="•"/>
      <w:lvlJc w:val="left"/>
      <w:pPr>
        <w:ind w:left="2276" w:hanging="689"/>
      </w:pPr>
      <w:rPr>
        <w:rFonts w:hint="default"/>
      </w:rPr>
    </w:lvl>
    <w:lvl w:ilvl="3">
      <w:numFmt w:val="bullet"/>
      <w:lvlText w:val="•"/>
      <w:lvlJc w:val="left"/>
      <w:pPr>
        <w:ind w:left="3344" w:hanging="689"/>
      </w:pPr>
      <w:rPr>
        <w:rFonts w:hint="default"/>
      </w:rPr>
    </w:lvl>
    <w:lvl w:ilvl="4">
      <w:numFmt w:val="bullet"/>
      <w:lvlText w:val="•"/>
      <w:lvlJc w:val="left"/>
      <w:pPr>
        <w:ind w:left="4412" w:hanging="689"/>
      </w:pPr>
      <w:rPr>
        <w:rFonts w:hint="default"/>
      </w:rPr>
    </w:lvl>
    <w:lvl w:ilvl="5">
      <w:numFmt w:val="bullet"/>
      <w:lvlText w:val="•"/>
      <w:lvlJc w:val="left"/>
      <w:pPr>
        <w:ind w:left="5480" w:hanging="689"/>
      </w:pPr>
      <w:rPr>
        <w:rFonts w:hint="default"/>
      </w:rPr>
    </w:lvl>
    <w:lvl w:ilvl="6">
      <w:numFmt w:val="bullet"/>
      <w:lvlText w:val="•"/>
      <w:lvlJc w:val="left"/>
      <w:pPr>
        <w:ind w:left="6548" w:hanging="689"/>
      </w:pPr>
      <w:rPr>
        <w:rFonts w:hint="default"/>
      </w:rPr>
    </w:lvl>
    <w:lvl w:ilvl="7">
      <w:numFmt w:val="bullet"/>
      <w:lvlText w:val="•"/>
      <w:lvlJc w:val="left"/>
      <w:pPr>
        <w:ind w:left="7616" w:hanging="689"/>
      </w:pPr>
      <w:rPr>
        <w:rFonts w:hint="default"/>
      </w:rPr>
    </w:lvl>
    <w:lvl w:ilvl="8">
      <w:numFmt w:val="bullet"/>
      <w:lvlText w:val="•"/>
      <w:lvlJc w:val="left"/>
      <w:pPr>
        <w:ind w:left="8684" w:hanging="689"/>
      </w:pPr>
      <w:rPr>
        <w:rFonts w:hint="default"/>
      </w:rPr>
    </w:lvl>
  </w:abstractNum>
  <w:abstractNum w:abstractNumId="7" w15:restartNumberingAfterBreak="0">
    <w:nsid w:val="1AAD139E"/>
    <w:multiLevelType w:val="multilevel"/>
    <w:tmpl w:val="3190D5A0"/>
    <w:lvl w:ilvl="0">
      <w:start w:val="5"/>
      <w:numFmt w:val="decimal"/>
      <w:lvlText w:val="%1"/>
      <w:lvlJc w:val="left"/>
      <w:pPr>
        <w:ind w:left="560" w:hanging="420"/>
      </w:pPr>
      <w:rPr>
        <w:rFonts w:hint="default"/>
      </w:rPr>
    </w:lvl>
    <w:lvl w:ilvl="1">
      <w:start w:val="2"/>
      <w:numFmt w:val="decimal"/>
      <w:lvlText w:val="%1.%2"/>
      <w:lvlJc w:val="left"/>
      <w:pPr>
        <w:ind w:left="560" w:hanging="420"/>
      </w:pPr>
      <w:rPr>
        <w:rFonts w:ascii="Times New Roman" w:eastAsia="Times New Roman" w:hAnsi="Times New Roman" w:cs="Times New Roman" w:hint="default"/>
        <w:spacing w:val="-1"/>
        <w:w w:val="100"/>
        <w:sz w:val="28"/>
        <w:szCs w:val="28"/>
      </w:rPr>
    </w:lvl>
    <w:lvl w:ilvl="2">
      <w:start w:val="1"/>
      <w:numFmt w:val="decimal"/>
      <w:lvlText w:val="%1.%2.%3"/>
      <w:lvlJc w:val="left"/>
      <w:pPr>
        <w:ind w:left="140" w:hanging="636"/>
      </w:pPr>
      <w:rPr>
        <w:rFonts w:ascii="Times New Roman" w:eastAsia="Times New Roman" w:hAnsi="Times New Roman" w:cs="Times New Roman" w:hint="default"/>
        <w:w w:val="100"/>
        <w:sz w:val="28"/>
        <w:szCs w:val="28"/>
      </w:rPr>
    </w:lvl>
    <w:lvl w:ilvl="3">
      <w:numFmt w:val="bullet"/>
      <w:lvlText w:val="•"/>
      <w:lvlJc w:val="left"/>
      <w:pPr>
        <w:ind w:left="2840" w:hanging="636"/>
      </w:pPr>
      <w:rPr>
        <w:rFonts w:hint="default"/>
      </w:rPr>
    </w:lvl>
    <w:lvl w:ilvl="4">
      <w:numFmt w:val="bullet"/>
      <w:lvlText w:val="•"/>
      <w:lvlJc w:val="left"/>
      <w:pPr>
        <w:ind w:left="3980" w:hanging="636"/>
      </w:pPr>
      <w:rPr>
        <w:rFonts w:hint="default"/>
      </w:rPr>
    </w:lvl>
    <w:lvl w:ilvl="5">
      <w:numFmt w:val="bullet"/>
      <w:lvlText w:val="•"/>
      <w:lvlJc w:val="left"/>
      <w:pPr>
        <w:ind w:left="5120" w:hanging="636"/>
      </w:pPr>
      <w:rPr>
        <w:rFonts w:hint="default"/>
      </w:rPr>
    </w:lvl>
    <w:lvl w:ilvl="6">
      <w:numFmt w:val="bullet"/>
      <w:lvlText w:val="•"/>
      <w:lvlJc w:val="left"/>
      <w:pPr>
        <w:ind w:left="6260" w:hanging="636"/>
      </w:pPr>
      <w:rPr>
        <w:rFonts w:hint="default"/>
      </w:rPr>
    </w:lvl>
    <w:lvl w:ilvl="7">
      <w:numFmt w:val="bullet"/>
      <w:lvlText w:val="•"/>
      <w:lvlJc w:val="left"/>
      <w:pPr>
        <w:ind w:left="7400" w:hanging="636"/>
      </w:pPr>
      <w:rPr>
        <w:rFonts w:hint="default"/>
      </w:rPr>
    </w:lvl>
    <w:lvl w:ilvl="8">
      <w:numFmt w:val="bullet"/>
      <w:lvlText w:val="•"/>
      <w:lvlJc w:val="left"/>
      <w:pPr>
        <w:ind w:left="8540" w:hanging="636"/>
      </w:pPr>
      <w:rPr>
        <w:rFonts w:hint="default"/>
      </w:rPr>
    </w:lvl>
  </w:abstractNum>
  <w:abstractNum w:abstractNumId="8" w15:restartNumberingAfterBreak="0">
    <w:nsid w:val="21503C3E"/>
    <w:multiLevelType w:val="multilevel"/>
    <w:tmpl w:val="1C4259FE"/>
    <w:lvl w:ilvl="0">
      <w:start w:val="5"/>
      <w:numFmt w:val="decimal"/>
      <w:lvlText w:val="%1"/>
      <w:lvlJc w:val="left"/>
      <w:pPr>
        <w:ind w:left="140" w:hanging="634"/>
      </w:pPr>
      <w:rPr>
        <w:rFonts w:hint="default"/>
      </w:rPr>
    </w:lvl>
    <w:lvl w:ilvl="1">
      <w:start w:val="4"/>
      <w:numFmt w:val="decimal"/>
      <w:lvlText w:val="%1.%2"/>
      <w:lvlJc w:val="left"/>
      <w:pPr>
        <w:ind w:left="140" w:hanging="634"/>
      </w:pPr>
      <w:rPr>
        <w:rFonts w:hint="default"/>
      </w:rPr>
    </w:lvl>
    <w:lvl w:ilvl="2">
      <w:start w:val="9"/>
      <w:numFmt w:val="decimal"/>
      <w:lvlText w:val="%1.%2.%3"/>
      <w:lvlJc w:val="left"/>
      <w:pPr>
        <w:ind w:left="140" w:hanging="634"/>
      </w:pPr>
      <w:rPr>
        <w:rFonts w:ascii="Times New Roman" w:eastAsia="Times New Roman" w:hAnsi="Times New Roman" w:cs="Times New Roman" w:hint="default"/>
        <w:w w:val="100"/>
        <w:sz w:val="28"/>
        <w:szCs w:val="28"/>
      </w:rPr>
    </w:lvl>
    <w:lvl w:ilvl="3">
      <w:numFmt w:val="bullet"/>
      <w:lvlText w:val="•"/>
      <w:lvlJc w:val="left"/>
      <w:pPr>
        <w:ind w:left="3344" w:hanging="634"/>
      </w:pPr>
      <w:rPr>
        <w:rFonts w:hint="default"/>
      </w:rPr>
    </w:lvl>
    <w:lvl w:ilvl="4">
      <w:numFmt w:val="bullet"/>
      <w:lvlText w:val="•"/>
      <w:lvlJc w:val="left"/>
      <w:pPr>
        <w:ind w:left="4412" w:hanging="634"/>
      </w:pPr>
      <w:rPr>
        <w:rFonts w:hint="default"/>
      </w:rPr>
    </w:lvl>
    <w:lvl w:ilvl="5">
      <w:numFmt w:val="bullet"/>
      <w:lvlText w:val="•"/>
      <w:lvlJc w:val="left"/>
      <w:pPr>
        <w:ind w:left="5480" w:hanging="634"/>
      </w:pPr>
      <w:rPr>
        <w:rFonts w:hint="default"/>
      </w:rPr>
    </w:lvl>
    <w:lvl w:ilvl="6">
      <w:numFmt w:val="bullet"/>
      <w:lvlText w:val="•"/>
      <w:lvlJc w:val="left"/>
      <w:pPr>
        <w:ind w:left="6548" w:hanging="634"/>
      </w:pPr>
      <w:rPr>
        <w:rFonts w:hint="default"/>
      </w:rPr>
    </w:lvl>
    <w:lvl w:ilvl="7">
      <w:numFmt w:val="bullet"/>
      <w:lvlText w:val="•"/>
      <w:lvlJc w:val="left"/>
      <w:pPr>
        <w:ind w:left="7616" w:hanging="634"/>
      </w:pPr>
      <w:rPr>
        <w:rFonts w:hint="default"/>
      </w:rPr>
    </w:lvl>
    <w:lvl w:ilvl="8">
      <w:numFmt w:val="bullet"/>
      <w:lvlText w:val="•"/>
      <w:lvlJc w:val="left"/>
      <w:pPr>
        <w:ind w:left="8684" w:hanging="634"/>
      </w:pPr>
      <w:rPr>
        <w:rFonts w:hint="default"/>
      </w:rPr>
    </w:lvl>
  </w:abstractNum>
  <w:abstractNum w:abstractNumId="9" w15:restartNumberingAfterBreak="0">
    <w:nsid w:val="263568C3"/>
    <w:multiLevelType w:val="hybridMultilevel"/>
    <w:tmpl w:val="B16AD638"/>
    <w:lvl w:ilvl="0" w:tplc="B33CA076">
      <w:numFmt w:val="bullet"/>
      <w:lvlText w:val="-"/>
      <w:lvlJc w:val="left"/>
      <w:pPr>
        <w:ind w:left="303" w:hanging="164"/>
      </w:pPr>
      <w:rPr>
        <w:rFonts w:hint="default"/>
        <w:spacing w:val="-1"/>
        <w:w w:val="100"/>
      </w:rPr>
    </w:lvl>
    <w:lvl w:ilvl="1" w:tplc="71403950">
      <w:numFmt w:val="bullet"/>
      <w:lvlText w:val="•"/>
      <w:lvlJc w:val="left"/>
      <w:pPr>
        <w:ind w:left="1352" w:hanging="164"/>
      </w:pPr>
      <w:rPr>
        <w:rFonts w:hint="default"/>
      </w:rPr>
    </w:lvl>
    <w:lvl w:ilvl="2" w:tplc="260AA9EC">
      <w:numFmt w:val="bullet"/>
      <w:lvlText w:val="•"/>
      <w:lvlJc w:val="left"/>
      <w:pPr>
        <w:ind w:left="2404" w:hanging="164"/>
      </w:pPr>
      <w:rPr>
        <w:rFonts w:hint="default"/>
      </w:rPr>
    </w:lvl>
    <w:lvl w:ilvl="3" w:tplc="58682772">
      <w:numFmt w:val="bullet"/>
      <w:lvlText w:val="•"/>
      <w:lvlJc w:val="left"/>
      <w:pPr>
        <w:ind w:left="3456" w:hanging="164"/>
      </w:pPr>
      <w:rPr>
        <w:rFonts w:hint="default"/>
      </w:rPr>
    </w:lvl>
    <w:lvl w:ilvl="4" w:tplc="9500AAEE">
      <w:numFmt w:val="bullet"/>
      <w:lvlText w:val="•"/>
      <w:lvlJc w:val="left"/>
      <w:pPr>
        <w:ind w:left="4508" w:hanging="164"/>
      </w:pPr>
      <w:rPr>
        <w:rFonts w:hint="default"/>
      </w:rPr>
    </w:lvl>
    <w:lvl w:ilvl="5" w:tplc="DD8015B8">
      <w:numFmt w:val="bullet"/>
      <w:lvlText w:val="•"/>
      <w:lvlJc w:val="left"/>
      <w:pPr>
        <w:ind w:left="5560" w:hanging="164"/>
      </w:pPr>
      <w:rPr>
        <w:rFonts w:hint="default"/>
      </w:rPr>
    </w:lvl>
    <w:lvl w:ilvl="6" w:tplc="B5A8896C">
      <w:numFmt w:val="bullet"/>
      <w:lvlText w:val="•"/>
      <w:lvlJc w:val="left"/>
      <w:pPr>
        <w:ind w:left="6612" w:hanging="164"/>
      </w:pPr>
      <w:rPr>
        <w:rFonts w:hint="default"/>
      </w:rPr>
    </w:lvl>
    <w:lvl w:ilvl="7" w:tplc="7442A178">
      <w:numFmt w:val="bullet"/>
      <w:lvlText w:val="•"/>
      <w:lvlJc w:val="left"/>
      <w:pPr>
        <w:ind w:left="7664" w:hanging="164"/>
      </w:pPr>
      <w:rPr>
        <w:rFonts w:hint="default"/>
      </w:rPr>
    </w:lvl>
    <w:lvl w:ilvl="8" w:tplc="FC1EAB26">
      <w:numFmt w:val="bullet"/>
      <w:lvlText w:val="•"/>
      <w:lvlJc w:val="left"/>
      <w:pPr>
        <w:ind w:left="8716" w:hanging="164"/>
      </w:pPr>
      <w:rPr>
        <w:rFonts w:hint="default"/>
      </w:rPr>
    </w:lvl>
  </w:abstractNum>
  <w:abstractNum w:abstractNumId="10" w15:restartNumberingAfterBreak="0">
    <w:nsid w:val="324077BB"/>
    <w:multiLevelType w:val="hybridMultilevel"/>
    <w:tmpl w:val="F37A439E"/>
    <w:lvl w:ilvl="0" w:tplc="4EF68830">
      <w:start w:val="6"/>
      <w:numFmt w:val="decimal"/>
      <w:lvlText w:val="%1."/>
      <w:lvlJc w:val="left"/>
      <w:pPr>
        <w:ind w:left="1495" w:hanging="360"/>
      </w:pPr>
      <w:rPr>
        <w:b/>
        <w:u w:val="none"/>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1" w15:restartNumberingAfterBreak="0">
    <w:nsid w:val="354C5730"/>
    <w:multiLevelType w:val="multilevel"/>
    <w:tmpl w:val="B66A7EE8"/>
    <w:lvl w:ilvl="0">
      <w:start w:val="5"/>
      <w:numFmt w:val="decimal"/>
      <w:lvlText w:val="%1"/>
      <w:lvlJc w:val="left"/>
      <w:pPr>
        <w:ind w:left="560" w:hanging="420"/>
      </w:pPr>
      <w:rPr>
        <w:rFonts w:hint="default"/>
      </w:rPr>
    </w:lvl>
    <w:lvl w:ilvl="1">
      <w:start w:val="1"/>
      <w:numFmt w:val="decimal"/>
      <w:lvlText w:val="%1.%2"/>
      <w:lvlJc w:val="left"/>
      <w:pPr>
        <w:ind w:left="560" w:hanging="420"/>
      </w:pPr>
      <w:rPr>
        <w:rFonts w:ascii="Times New Roman" w:eastAsia="Times New Roman" w:hAnsi="Times New Roman" w:cs="Times New Roman" w:hint="default"/>
        <w:spacing w:val="-1"/>
        <w:w w:val="100"/>
        <w:sz w:val="28"/>
        <w:szCs w:val="28"/>
      </w:rPr>
    </w:lvl>
    <w:lvl w:ilvl="2">
      <w:start w:val="1"/>
      <w:numFmt w:val="decimal"/>
      <w:lvlText w:val="%1.%2.%3"/>
      <w:lvlJc w:val="left"/>
      <w:pPr>
        <w:ind w:left="140" w:hanging="642"/>
      </w:pPr>
      <w:rPr>
        <w:rFonts w:ascii="Times New Roman" w:eastAsia="Times New Roman" w:hAnsi="Times New Roman" w:cs="Times New Roman" w:hint="default"/>
        <w:spacing w:val="0"/>
        <w:w w:val="100"/>
        <w:sz w:val="28"/>
        <w:szCs w:val="28"/>
      </w:rPr>
    </w:lvl>
    <w:lvl w:ilvl="3">
      <w:numFmt w:val="bullet"/>
      <w:lvlText w:val="•"/>
      <w:lvlJc w:val="left"/>
      <w:pPr>
        <w:ind w:left="2840" w:hanging="642"/>
      </w:pPr>
      <w:rPr>
        <w:rFonts w:hint="default"/>
      </w:rPr>
    </w:lvl>
    <w:lvl w:ilvl="4">
      <w:numFmt w:val="bullet"/>
      <w:lvlText w:val="•"/>
      <w:lvlJc w:val="left"/>
      <w:pPr>
        <w:ind w:left="3980" w:hanging="642"/>
      </w:pPr>
      <w:rPr>
        <w:rFonts w:hint="default"/>
      </w:rPr>
    </w:lvl>
    <w:lvl w:ilvl="5">
      <w:numFmt w:val="bullet"/>
      <w:lvlText w:val="•"/>
      <w:lvlJc w:val="left"/>
      <w:pPr>
        <w:ind w:left="5120" w:hanging="642"/>
      </w:pPr>
      <w:rPr>
        <w:rFonts w:hint="default"/>
      </w:rPr>
    </w:lvl>
    <w:lvl w:ilvl="6">
      <w:numFmt w:val="bullet"/>
      <w:lvlText w:val="•"/>
      <w:lvlJc w:val="left"/>
      <w:pPr>
        <w:ind w:left="6260" w:hanging="642"/>
      </w:pPr>
      <w:rPr>
        <w:rFonts w:hint="default"/>
      </w:rPr>
    </w:lvl>
    <w:lvl w:ilvl="7">
      <w:numFmt w:val="bullet"/>
      <w:lvlText w:val="•"/>
      <w:lvlJc w:val="left"/>
      <w:pPr>
        <w:ind w:left="7400" w:hanging="642"/>
      </w:pPr>
      <w:rPr>
        <w:rFonts w:hint="default"/>
      </w:rPr>
    </w:lvl>
    <w:lvl w:ilvl="8">
      <w:numFmt w:val="bullet"/>
      <w:lvlText w:val="•"/>
      <w:lvlJc w:val="left"/>
      <w:pPr>
        <w:ind w:left="8540" w:hanging="642"/>
      </w:pPr>
      <w:rPr>
        <w:rFonts w:hint="default"/>
      </w:rPr>
    </w:lvl>
  </w:abstractNum>
  <w:abstractNum w:abstractNumId="12" w15:restartNumberingAfterBreak="0">
    <w:nsid w:val="37AC7140"/>
    <w:multiLevelType w:val="multilevel"/>
    <w:tmpl w:val="2EFAB0BA"/>
    <w:lvl w:ilvl="0">
      <w:start w:val="8"/>
      <w:numFmt w:val="decimal"/>
      <w:lvlText w:val="%1"/>
      <w:lvlJc w:val="left"/>
      <w:pPr>
        <w:ind w:left="560" w:hanging="420"/>
      </w:pPr>
      <w:rPr>
        <w:rFonts w:hint="default"/>
      </w:rPr>
    </w:lvl>
    <w:lvl w:ilvl="1">
      <w:start w:val="1"/>
      <w:numFmt w:val="decimal"/>
      <w:lvlText w:val="%1.%2"/>
      <w:lvlJc w:val="left"/>
      <w:pPr>
        <w:ind w:left="560" w:hanging="420"/>
      </w:pPr>
      <w:rPr>
        <w:rFonts w:ascii="Times New Roman" w:eastAsia="Times New Roman" w:hAnsi="Times New Roman" w:cs="Times New Roman" w:hint="default"/>
        <w:spacing w:val="-1"/>
        <w:w w:val="100"/>
        <w:sz w:val="28"/>
        <w:szCs w:val="28"/>
      </w:rPr>
    </w:lvl>
    <w:lvl w:ilvl="2">
      <w:start w:val="1"/>
      <w:numFmt w:val="decimal"/>
      <w:lvlText w:val="%1.%2.%3"/>
      <w:lvlJc w:val="left"/>
      <w:pPr>
        <w:ind w:left="140" w:hanging="741"/>
      </w:pPr>
      <w:rPr>
        <w:rFonts w:ascii="Times New Roman" w:eastAsia="Times New Roman" w:hAnsi="Times New Roman" w:cs="Times New Roman" w:hint="default"/>
        <w:spacing w:val="-13"/>
        <w:w w:val="100"/>
        <w:sz w:val="28"/>
        <w:szCs w:val="28"/>
      </w:rPr>
    </w:lvl>
    <w:lvl w:ilvl="3">
      <w:start w:val="1"/>
      <w:numFmt w:val="decimal"/>
      <w:lvlText w:val="%1.%2.%3.%4"/>
      <w:lvlJc w:val="left"/>
      <w:pPr>
        <w:ind w:left="140" w:hanging="855"/>
      </w:pPr>
      <w:rPr>
        <w:rFonts w:ascii="Times New Roman" w:eastAsia="Times New Roman" w:hAnsi="Times New Roman" w:cs="Times New Roman" w:hint="default"/>
        <w:spacing w:val="0"/>
        <w:w w:val="100"/>
        <w:sz w:val="28"/>
        <w:szCs w:val="28"/>
      </w:rPr>
    </w:lvl>
    <w:lvl w:ilvl="4">
      <w:numFmt w:val="bullet"/>
      <w:lvlText w:val="•"/>
      <w:lvlJc w:val="left"/>
      <w:pPr>
        <w:ind w:left="3980" w:hanging="855"/>
      </w:pPr>
      <w:rPr>
        <w:rFonts w:hint="default"/>
      </w:rPr>
    </w:lvl>
    <w:lvl w:ilvl="5">
      <w:numFmt w:val="bullet"/>
      <w:lvlText w:val="•"/>
      <w:lvlJc w:val="left"/>
      <w:pPr>
        <w:ind w:left="5120" w:hanging="855"/>
      </w:pPr>
      <w:rPr>
        <w:rFonts w:hint="default"/>
      </w:rPr>
    </w:lvl>
    <w:lvl w:ilvl="6">
      <w:numFmt w:val="bullet"/>
      <w:lvlText w:val="•"/>
      <w:lvlJc w:val="left"/>
      <w:pPr>
        <w:ind w:left="6260" w:hanging="855"/>
      </w:pPr>
      <w:rPr>
        <w:rFonts w:hint="default"/>
      </w:rPr>
    </w:lvl>
    <w:lvl w:ilvl="7">
      <w:numFmt w:val="bullet"/>
      <w:lvlText w:val="•"/>
      <w:lvlJc w:val="left"/>
      <w:pPr>
        <w:ind w:left="7400" w:hanging="855"/>
      </w:pPr>
      <w:rPr>
        <w:rFonts w:hint="default"/>
      </w:rPr>
    </w:lvl>
    <w:lvl w:ilvl="8">
      <w:numFmt w:val="bullet"/>
      <w:lvlText w:val="•"/>
      <w:lvlJc w:val="left"/>
      <w:pPr>
        <w:ind w:left="8540" w:hanging="855"/>
      </w:pPr>
      <w:rPr>
        <w:rFonts w:hint="default"/>
      </w:rPr>
    </w:lvl>
  </w:abstractNum>
  <w:abstractNum w:abstractNumId="13" w15:restartNumberingAfterBreak="0">
    <w:nsid w:val="37F627B6"/>
    <w:multiLevelType w:val="multilevel"/>
    <w:tmpl w:val="7C6A5E7A"/>
    <w:lvl w:ilvl="0">
      <w:start w:val="7"/>
      <w:numFmt w:val="decimal"/>
      <w:lvlText w:val="%1"/>
      <w:lvlJc w:val="left"/>
      <w:pPr>
        <w:ind w:left="140" w:hanging="848"/>
      </w:pPr>
      <w:rPr>
        <w:rFonts w:hint="default"/>
      </w:rPr>
    </w:lvl>
    <w:lvl w:ilvl="1">
      <w:start w:val="13"/>
      <w:numFmt w:val="decimal"/>
      <w:lvlText w:val="%1.%2"/>
      <w:lvlJc w:val="left"/>
      <w:pPr>
        <w:ind w:left="140" w:hanging="848"/>
      </w:pPr>
      <w:rPr>
        <w:rFonts w:hint="default"/>
      </w:rPr>
    </w:lvl>
    <w:lvl w:ilvl="2">
      <w:start w:val="1"/>
      <w:numFmt w:val="decimal"/>
      <w:lvlText w:val="%1.%2.%3"/>
      <w:lvlJc w:val="left"/>
      <w:pPr>
        <w:ind w:left="140" w:hanging="848"/>
      </w:pPr>
      <w:rPr>
        <w:rFonts w:ascii="Times New Roman" w:eastAsia="Times New Roman" w:hAnsi="Times New Roman" w:cs="Times New Roman" w:hint="default"/>
        <w:spacing w:val="0"/>
        <w:w w:val="100"/>
        <w:sz w:val="28"/>
        <w:szCs w:val="28"/>
      </w:rPr>
    </w:lvl>
    <w:lvl w:ilvl="3">
      <w:numFmt w:val="bullet"/>
      <w:lvlText w:val="•"/>
      <w:lvlJc w:val="left"/>
      <w:pPr>
        <w:ind w:left="3344" w:hanging="848"/>
      </w:pPr>
      <w:rPr>
        <w:rFonts w:hint="default"/>
      </w:rPr>
    </w:lvl>
    <w:lvl w:ilvl="4">
      <w:numFmt w:val="bullet"/>
      <w:lvlText w:val="•"/>
      <w:lvlJc w:val="left"/>
      <w:pPr>
        <w:ind w:left="4412" w:hanging="848"/>
      </w:pPr>
      <w:rPr>
        <w:rFonts w:hint="default"/>
      </w:rPr>
    </w:lvl>
    <w:lvl w:ilvl="5">
      <w:numFmt w:val="bullet"/>
      <w:lvlText w:val="•"/>
      <w:lvlJc w:val="left"/>
      <w:pPr>
        <w:ind w:left="5480" w:hanging="848"/>
      </w:pPr>
      <w:rPr>
        <w:rFonts w:hint="default"/>
      </w:rPr>
    </w:lvl>
    <w:lvl w:ilvl="6">
      <w:numFmt w:val="bullet"/>
      <w:lvlText w:val="•"/>
      <w:lvlJc w:val="left"/>
      <w:pPr>
        <w:ind w:left="6548" w:hanging="848"/>
      </w:pPr>
      <w:rPr>
        <w:rFonts w:hint="default"/>
      </w:rPr>
    </w:lvl>
    <w:lvl w:ilvl="7">
      <w:numFmt w:val="bullet"/>
      <w:lvlText w:val="•"/>
      <w:lvlJc w:val="left"/>
      <w:pPr>
        <w:ind w:left="7616" w:hanging="848"/>
      </w:pPr>
      <w:rPr>
        <w:rFonts w:hint="default"/>
      </w:rPr>
    </w:lvl>
    <w:lvl w:ilvl="8">
      <w:numFmt w:val="bullet"/>
      <w:lvlText w:val="•"/>
      <w:lvlJc w:val="left"/>
      <w:pPr>
        <w:ind w:left="8684" w:hanging="848"/>
      </w:pPr>
      <w:rPr>
        <w:rFonts w:hint="default"/>
      </w:rPr>
    </w:lvl>
  </w:abstractNum>
  <w:abstractNum w:abstractNumId="14" w15:restartNumberingAfterBreak="0">
    <w:nsid w:val="402B01E7"/>
    <w:multiLevelType w:val="hybridMultilevel"/>
    <w:tmpl w:val="6C546A84"/>
    <w:lvl w:ilvl="0" w:tplc="B08C7A4C">
      <w:start w:val="1"/>
      <w:numFmt w:val="decimal"/>
      <w:lvlText w:val="%1."/>
      <w:lvlJc w:val="left"/>
      <w:pPr>
        <w:ind w:left="140" w:hanging="280"/>
      </w:pPr>
      <w:rPr>
        <w:rFonts w:ascii="Times New Roman" w:eastAsia="Times New Roman" w:hAnsi="Times New Roman" w:cs="Times New Roman" w:hint="default"/>
        <w:spacing w:val="-1"/>
        <w:w w:val="100"/>
        <w:sz w:val="28"/>
        <w:szCs w:val="28"/>
      </w:rPr>
    </w:lvl>
    <w:lvl w:ilvl="1" w:tplc="19C292EE">
      <w:numFmt w:val="bullet"/>
      <w:lvlText w:val="•"/>
      <w:lvlJc w:val="left"/>
      <w:pPr>
        <w:ind w:left="1208" w:hanging="280"/>
      </w:pPr>
      <w:rPr>
        <w:rFonts w:hint="default"/>
      </w:rPr>
    </w:lvl>
    <w:lvl w:ilvl="2" w:tplc="55AC2ACA">
      <w:numFmt w:val="bullet"/>
      <w:lvlText w:val="•"/>
      <w:lvlJc w:val="left"/>
      <w:pPr>
        <w:ind w:left="2276" w:hanging="280"/>
      </w:pPr>
      <w:rPr>
        <w:rFonts w:hint="default"/>
      </w:rPr>
    </w:lvl>
    <w:lvl w:ilvl="3" w:tplc="CF267EFE">
      <w:numFmt w:val="bullet"/>
      <w:lvlText w:val="•"/>
      <w:lvlJc w:val="left"/>
      <w:pPr>
        <w:ind w:left="3344" w:hanging="280"/>
      </w:pPr>
      <w:rPr>
        <w:rFonts w:hint="default"/>
      </w:rPr>
    </w:lvl>
    <w:lvl w:ilvl="4" w:tplc="76B2F054">
      <w:numFmt w:val="bullet"/>
      <w:lvlText w:val="•"/>
      <w:lvlJc w:val="left"/>
      <w:pPr>
        <w:ind w:left="4412" w:hanging="280"/>
      </w:pPr>
      <w:rPr>
        <w:rFonts w:hint="default"/>
      </w:rPr>
    </w:lvl>
    <w:lvl w:ilvl="5" w:tplc="80C44798">
      <w:numFmt w:val="bullet"/>
      <w:lvlText w:val="•"/>
      <w:lvlJc w:val="left"/>
      <w:pPr>
        <w:ind w:left="5480" w:hanging="280"/>
      </w:pPr>
      <w:rPr>
        <w:rFonts w:hint="default"/>
      </w:rPr>
    </w:lvl>
    <w:lvl w:ilvl="6" w:tplc="29D414DC">
      <w:numFmt w:val="bullet"/>
      <w:lvlText w:val="•"/>
      <w:lvlJc w:val="left"/>
      <w:pPr>
        <w:ind w:left="6548" w:hanging="280"/>
      </w:pPr>
      <w:rPr>
        <w:rFonts w:hint="default"/>
      </w:rPr>
    </w:lvl>
    <w:lvl w:ilvl="7" w:tplc="91002DA4">
      <w:numFmt w:val="bullet"/>
      <w:lvlText w:val="•"/>
      <w:lvlJc w:val="left"/>
      <w:pPr>
        <w:ind w:left="7616" w:hanging="280"/>
      </w:pPr>
      <w:rPr>
        <w:rFonts w:hint="default"/>
      </w:rPr>
    </w:lvl>
    <w:lvl w:ilvl="8" w:tplc="35100196">
      <w:numFmt w:val="bullet"/>
      <w:lvlText w:val="•"/>
      <w:lvlJc w:val="left"/>
      <w:pPr>
        <w:ind w:left="8684" w:hanging="280"/>
      </w:pPr>
      <w:rPr>
        <w:rFonts w:hint="default"/>
      </w:rPr>
    </w:lvl>
  </w:abstractNum>
  <w:abstractNum w:abstractNumId="15" w15:restartNumberingAfterBreak="0">
    <w:nsid w:val="454D6F1F"/>
    <w:multiLevelType w:val="multilevel"/>
    <w:tmpl w:val="CD5491F8"/>
    <w:lvl w:ilvl="0">
      <w:start w:val="4"/>
      <w:numFmt w:val="decimal"/>
      <w:lvlText w:val="%1"/>
      <w:lvlJc w:val="left"/>
      <w:pPr>
        <w:ind w:left="140" w:hanging="428"/>
      </w:pPr>
      <w:rPr>
        <w:rFonts w:hint="default"/>
      </w:rPr>
    </w:lvl>
    <w:lvl w:ilvl="1">
      <w:start w:val="1"/>
      <w:numFmt w:val="decimal"/>
      <w:lvlText w:val="%1.%2"/>
      <w:lvlJc w:val="left"/>
      <w:pPr>
        <w:ind w:left="140" w:hanging="428"/>
      </w:pPr>
      <w:rPr>
        <w:rFonts w:ascii="Times New Roman" w:eastAsia="Times New Roman" w:hAnsi="Times New Roman" w:cs="Times New Roman" w:hint="default"/>
        <w:spacing w:val="0"/>
        <w:w w:val="100"/>
        <w:sz w:val="28"/>
        <w:szCs w:val="28"/>
      </w:rPr>
    </w:lvl>
    <w:lvl w:ilvl="2">
      <w:numFmt w:val="bullet"/>
      <w:lvlText w:val="•"/>
      <w:lvlJc w:val="left"/>
      <w:pPr>
        <w:ind w:left="2276" w:hanging="428"/>
      </w:pPr>
      <w:rPr>
        <w:rFonts w:hint="default"/>
      </w:rPr>
    </w:lvl>
    <w:lvl w:ilvl="3">
      <w:numFmt w:val="bullet"/>
      <w:lvlText w:val="•"/>
      <w:lvlJc w:val="left"/>
      <w:pPr>
        <w:ind w:left="3344" w:hanging="428"/>
      </w:pPr>
      <w:rPr>
        <w:rFonts w:hint="default"/>
      </w:rPr>
    </w:lvl>
    <w:lvl w:ilvl="4">
      <w:numFmt w:val="bullet"/>
      <w:lvlText w:val="•"/>
      <w:lvlJc w:val="left"/>
      <w:pPr>
        <w:ind w:left="4412" w:hanging="428"/>
      </w:pPr>
      <w:rPr>
        <w:rFonts w:hint="default"/>
      </w:rPr>
    </w:lvl>
    <w:lvl w:ilvl="5">
      <w:numFmt w:val="bullet"/>
      <w:lvlText w:val="•"/>
      <w:lvlJc w:val="left"/>
      <w:pPr>
        <w:ind w:left="5480" w:hanging="428"/>
      </w:pPr>
      <w:rPr>
        <w:rFonts w:hint="default"/>
      </w:rPr>
    </w:lvl>
    <w:lvl w:ilvl="6">
      <w:numFmt w:val="bullet"/>
      <w:lvlText w:val="•"/>
      <w:lvlJc w:val="left"/>
      <w:pPr>
        <w:ind w:left="6548" w:hanging="428"/>
      </w:pPr>
      <w:rPr>
        <w:rFonts w:hint="default"/>
      </w:rPr>
    </w:lvl>
    <w:lvl w:ilvl="7">
      <w:numFmt w:val="bullet"/>
      <w:lvlText w:val="•"/>
      <w:lvlJc w:val="left"/>
      <w:pPr>
        <w:ind w:left="7616" w:hanging="428"/>
      </w:pPr>
      <w:rPr>
        <w:rFonts w:hint="default"/>
      </w:rPr>
    </w:lvl>
    <w:lvl w:ilvl="8">
      <w:numFmt w:val="bullet"/>
      <w:lvlText w:val="•"/>
      <w:lvlJc w:val="left"/>
      <w:pPr>
        <w:ind w:left="8684" w:hanging="428"/>
      </w:pPr>
      <w:rPr>
        <w:rFonts w:hint="default"/>
      </w:rPr>
    </w:lvl>
  </w:abstractNum>
  <w:abstractNum w:abstractNumId="16" w15:restartNumberingAfterBreak="0">
    <w:nsid w:val="466A0CF9"/>
    <w:multiLevelType w:val="multilevel"/>
    <w:tmpl w:val="56BE5152"/>
    <w:lvl w:ilvl="0">
      <w:start w:val="13"/>
      <w:numFmt w:val="decimal"/>
      <w:lvlText w:val="%1"/>
      <w:lvlJc w:val="left"/>
      <w:pPr>
        <w:ind w:left="140" w:hanging="688"/>
      </w:pPr>
      <w:rPr>
        <w:rFonts w:hint="default"/>
      </w:rPr>
    </w:lvl>
    <w:lvl w:ilvl="1">
      <w:start w:val="3"/>
      <w:numFmt w:val="decimal"/>
      <w:lvlText w:val="%1.%2"/>
      <w:lvlJc w:val="left"/>
      <w:pPr>
        <w:ind w:left="140" w:hanging="688"/>
      </w:pPr>
      <w:rPr>
        <w:rFonts w:ascii="Times New Roman" w:eastAsia="Times New Roman" w:hAnsi="Times New Roman" w:cs="Times New Roman" w:hint="default"/>
        <w:spacing w:val="-45"/>
        <w:w w:val="100"/>
        <w:sz w:val="28"/>
        <w:szCs w:val="28"/>
      </w:rPr>
    </w:lvl>
    <w:lvl w:ilvl="2">
      <w:numFmt w:val="bullet"/>
      <w:lvlText w:val="•"/>
      <w:lvlJc w:val="left"/>
      <w:pPr>
        <w:ind w:left="2276" w:hanging="688"/>
      </w:pPr>
      <w:rPr>
        <w:rFonts w:hint="default"/>
      </w:rPr>
    </w:lvl>
    <w:lvl w:ilvl="3">
      <w:numFmt w:val="bullet"/>
      <w:lvlText w:val="•"/>
      <w:lvlJc w:val="left"/>
      <w:pPr>
        <w:ind w:left="3344" w:hanging="688"/>
      </w:pPr>
      <w:rPr>
        <w:rFonts w:hint="default"/>
      </w:rPr>
    </w:lvl>
    <w:lvl w:ilvl="4">
      <w:numFmt w:val="bullet"/>
      <w:lvlText w:val="•"/>
      <w:lvlJc w:val="left"/>
      <w:pPr>
        <w:ind w:left="4412" w:hanging="688"/>
      </w:pPr>
      <w:rPr>
        <w:rFonts w:hint="default"/>
      </w:rPr>
    </w:lvl>
    <w:lvl w:ilvl="5">
      <w:numFmt w:val="bullet"/>
      <w:lvlText w:val="•"/>
      <w:lvlJc w:val="left"/>
      <w:pPr>
        <w:ind w:left="5480" w:hanging="688"/>
      </w:pPr>
      <w:rPr>
        <w:rFonts w:hint="default"/>
      </w:rPr>
    </w:lvl>
    <w:lvl w:ilvl="6">
      <w:numFmt w:val="bullet"/>
      <w:lvlText w:val="•"/>
      <w:lvlJc w:val="left"/>
      <w:pPr>
        <w:ind w:left="6548" w:hanging="688"/>
      </w:pPr>
      <w:rPr>
        <w:rFonts w:hint="default"/>
      </w:rPr>
    </w:lvl>
    <w:lvl w:ilvl="7">
      <w:numFmt w:val="bullet"/>
      <w:lvlText w:val="•"/>
      <w:lvlJc w:val="left"/>
      <w:pPr>
        <w:ind w:left="7616" w:hanging="688"/>
      </w:pPr>
      <w:rPr>
        <w:rFonts w:hint="default"/>
      </w:rPr>
    </w:lvl>
    <w:lvl w:ilvl="8">
      <w:numFmt w:val="bullet"/>
      <w:lvlText w:val="•"/>
      <w:lvlJc w:val="left"/>
      <w:pPr>
        <w:ind w:left="8684" w:hanging="688"/>
      </w:pPr>
      <w:rPr>
        <w:rFonts w:hint="default"/>
      </w:rPr>
    </w:lvl>
  </w:abstractNum>
  <w:abstractNum w:abstractNumId="17" w15:restartNumberingAfterBreak="0">
    <w:nsid w:val="48F075A9"/>
    <w:multiLevelType w:val="multilevel"/>
    <w:tmpl w:val="36D84A4C"/>
    <w:lvl w:ilvl="0">
      <w:start w:val="5"/>
      <w:numFmt w:val="decimal"/>
      <w:lvlText w:val="%1"/>
      <w:lvlJc w:val="left"/>
      <w:pPr>
        <w:ind w:left="560" w:hanging="420"/>
      </w:pPr>
      <w:rPr>
        <w:rFonts w:hint="default"/>
      </w:rPr>
    </w:lvl>
    <w:lvl w:ilvl="1">
      <w:start w:val="4"/>
      <w:numFmt w:val="decimal"/>
      <w:lvlText w:val="%1.%2"/>
      <w:lvlJc w:val="left"/>
      <w:pPr>
        <w:ind w:left="560" w:hanging="420"/>
      </w:pPr>
      <w:rPr>
        <w:rFonts w:ascii="Times New Roman" w:eastAsia="Times New Roman" w:hAnsi="Times New Roman" w:cs="Times New Roman" w:hint="default"/>
        <w:spacing w:val="-1"/>
        <w:w w:val="100"/>
        <w:sz w:val="28"/>
        <w:szCs w:val="28"/>
      </w:rPr>
    </w:lvl>
    <w:lvl w:ilvl="2">
      <w:start w:val="1"/>
      <w:numFmt w:val="decimal"/>
      <w:lvlText w:val="%1.%2.%3"/>
      <w:lvlJc w:val="left"/>
      <w:pPr>
        <w:ind w:left="140" w:hanging="721"/>
      </w:pPr>
      <w:rPr>
        <w:rFonts w:ascii="Times New Roman" w:eastAsia="Times New Roman" w:hAnsi="Times New Roman" w:cs="Times New Roman" w:hint="default"/>
        <w:spacing w:val="-23"/>
        <w:w w:val="100"/>
        <w:sz w:val="28"/>
        <w:szCs w:val="28"/>
      </w:rPr>
    </w:lvl>
    <w:lvl w:ilvl="3">
      <w:start w:val="1"/>
      <w:numFmt w:val="decimal"/>
      <w:lvlText w:val="%1.%2.%3.%4"/>
      <w:lvlJc w:val="left"/>
      <w:pPr>
        <w:ind w:left="140" w:hanging="996"/>
      </w:pPr>
      <w:rPr>
        <w:rFonts w:ascii="Times New Roman" w:eastAsia="Times New Roman" w:hAnsi="Times New Roman" w:cs="Times New Roman" w:hint="default"/>
        <w:spacing w:val="-34"/>
        <w:w w:val="100"/>
        <w:sz w:val="28"/>
        <w:szCs w:val="28"/>
      </w:rPr>
    </w:lvl>
    <w:lvl w:ilvl="4">
      <w:numFmt w:val="bullet"/>
      <w:lvlText w:val="•"/>
      <w:lvlJc w:val="left"/>
      <w:pPr>
        <w:ind w:left="3980" w:hanging="996"/>
      </w:pPr>
      <w:rPr>
        <w:rFonts w:hint="default"/>
      </w:rPr>
    </w:lvl>
    <w:lvl w:ilvl="5">
      <w:numFmt w:val="bullet"/>
      <w:lvlText w:val="•"/>
      <w:lvlJc w:val="left"/>
      <w:pPr>
        <w:ind w:left="5120" w:hanging="996"/>
      </w:pPr>
      <w:rPr>
        <w:rFonts w:hint="default"/>
      </w:rPr>
    </w:lvl>
    <w:lvl w:ilvl="6">
      <w:numFmt w:val="bullet"/>
      <w:lvlText w:val="•"/>
      <w:lvlJc w:val="left"/>
      <w:pPr>
        <w:ind w:left="6260" w:hanging="996"/>
      </w:pPr>
      <w:rPr>
        <w:rFonts w:hint="default"/>
      </w:rPr>
    </w:lvl>
    <w:lvl w:ilvl="7">
      <w:numFmt w:val="bullet"/>
      <w:lvlText w:val="•"/>
      <w:lvlJc w:val="left"/>
      <w:pPr>
        <w:ind w:left="7400" w:hanging="996"/>
      </w:pPr>
      <w:rPr>
        <w:rFonts w:hint="default"/>
      </w:rPr>
    </w:lvl>
    <w:lvl w:ilvl="8">
      <w:numFmt w:val="bullet"/>
      <w:lvlText w:val="•"/>
      <w:lvlJc w:val="left"/>
      <w:pPr>
        <w:ind w:left="8540" w:hanging="996"/>
      </w:pPr>
      <w:rPr>
        <w:rFonts w:hint="default"/>
      </w:rPr>
    </w:lvl>
  </w:abstractNum>
  <w:abstractNum w:abstractNumId="18" w15:restartNumberingAfterBreak="0">
    <w:nsid w:val="59097F68"/>
    <w:multiLevelType w:val="multilevel"/>
    <w:tmpl w:val="B00EB8F8"/>
    <w:lvl w:ilvl="0">
      <w:start w:val="6"/>
      <w:numFmt w:val="decimal"/>
      <w:lvlText w:val="%1"/>
      <w:lvlJc w:val="left"/>
      <w:pPr>
        <w:ind w:left="140" w:hanging="524"/>
      </w:pPr>
      <w:rPr>
        <w:rFonts w:hint="default"/>
      </w:rPr>
    </w:lvl>
    <w:lvl w:ilvl="1">
      <w:start w:val="1"/>
      <w:numFmt w:val="decimal"/>
      <w:lvlText w:val="%1.%2"/>
      <w:lvlJc w:val="left"/>
      <w:pPr>
        <w:ind w:left="140" w:hanging="524"/>
      </w:pPr>
      <w:rPr>
        <w:rFonts w:ascii="Times New Roman" w:eastAsia="Times New Roman" w:hAnsi="Times New Roman" w:cs="Times New Roman" w:hint="default"/>
        <w:spacing w:val="-1"/>
        <w:w w:val="100"/>
        <w:sz w:val="28"/>
        <w:szCs w:val="28"/>
      </w:rPr>
    </w:lvl>
    <w:lvl w:ilvl="2">
      <w:numFmt w:val="bullet"/>
      <w:lvlText w:val="•"/>
      <w:lvlJc w:val="left"/>
      <w:pPr>
        <w:ind w:left="2276" w:hanging="524"/>
      </w:pPr>
      <w:rPr>
        <w:rFonts w:hint="default"/>
      </w:rPr>
    </w:lvl>
    <w:lvl w:ilvl="3">
      <w:numFmt w:val="bullet"/>
      <w:lvlText w:val="•"/>
      <w:lvlJc w:val="left"/>
      <w:pPr>
        <w:ind w:left="3344" w:hanging="524"/>
      </w:pPr>
      <w:rPr>
        <w:rFonts w:hint="default"/>
      </w:rPr>
    </w:lvl>
    <w:lvl w:ilvl="4">
      <w:numFmt w:val="bullet"/>
      <w:lvlText w:val="•"/>
      <w:lvlJc w:val="left"/>
      <w:pPr>
        <w:ind w:left="4412" w:hanging="524"/>
      </w:pPr>
      <w:rPr>
        <w:rFonts w:hint="default"/>
      </w:rPr>
    </w:lvl>
    <w:lvl w:ilvl="5">
      <w:numFmt w:val="bullet"/>
      <w:lvlText w:val="•"/>
      <w:lvlJc w:val="left"/>
      <w:pPr>
        <w:ind w:left="5480" w:hanging="524"/>
      </w:pPr>
      <w:rPr>
        <w:rFonts w:hint="default"/>
      </w:rPr>
    </w:lvl>
    <w:lvl w:ilvl="6">
      <w:numFmt w:val="bullet"/>
      <w:lvlText w:val="•"/>
      <w:lvlJc w:val="left"/>
      <w:pPr>
        <w:ind w:left="6548" w:hanging="524"/>
      </w:pPr>
      <w:rPr>
        <w:rFonts w:hint="default"/>
      </w:rPr>
    </w:lvl>
    <w:lvl w:ilvl="7">
      <w:numFmt w:val="bullet"/>
      <w:lvlText w:val="•"/>
      <w:lvlJc w:val="left"/>
      <w:pPr>
        <w:ind w:left="7616" w:hanging="524"/>
      </w:pPr>
      <w:rPr>
        <w:rFonts w:hint="default"/>
      </w:rPr>
    </w:lvl>
    <w:lvl w:ilvl="8">
      <w:numFmt w:val="bullet"/>
      <w:lvlText w:val="•"/>
      <w:lvlJc w:val="left"/>
      <w:pPr>
        <w:ind w:left="8684" w:hanging="524"/>
      </w:pPr>
      <w:rPr>
        <w:rFonts w:hint="default"/>
      </w:rPr>
    </w:lvl>
  </w:abstractNum>
  <w:abstractNum w:abstractNumId="19" w15:restartNumberingAfterBreak="0">
    <w:nsid w:val="5A1056A4"/>
    <w:multiLevelType w:val="multilevel"/>
    <w:tmpl w:val="9E327A68"/>
    <w:lvl w:ilvl="0">
      <w:start w:val="3"/>
      <w:numFmt w:val="decimal"/>
      <w:lvlText w:val="%1"/>
      <w:lvlJc w:val="left"/>
      <w:pPr>
        <w:ind w:left="140" w:hanging="423"/>
      </w:pPr>
      <w:rPr>
        <w:rFonts w:hint="default"/>
      </w:rPr>
    </w:lvl>
    <w:lvl w:ilvl="1">
      <w:start w:val="1"/>
      <w:numFmt w:val="decimal"/>
      <w:lvlText w:val="%1.%2"/>
      <w:lvlJc w:val="left"/>
      <w:pPr>
        <w:ind w:left="140" w:hanging="423"/>
      </w:pPr>
      <w:rPr>
        <w:rFonts w:ascii="Times New Roman" w:eastAsia="Times New Roman" w:hAnsi="Times New Roman" w:cs="Times New Roman" w:hint="default"/>
        <w:w w:val="100"/>
        <w:sz w:val="28"/>
        <w:szCs w:val="28"/>
      </w:rPr>
    </w:lvl>
    <w:lvl w:ilvl="2">
      <w:numFmt w:val="bullet"/>
      <w:lvlText w:val="•"/>
      <w:lvlJc w:val="left"/>
      <w:pPr>
        <w:ind w:left="2276" w:hanging="423"/>
      </w:pPr>
      <w:rPr>
        <w:rFonts w:hint="default"/>
      </w:rPr>
    </w:lvl>
    <w:lvl w:ilvl="3">
      <w:numFmt w:val="bullet"/>
      <w:lvlText w:val="•"/>
      <w:lvlJc w:val="left"/>
      <w:pPr>
        <w:ind w:left="3344" w:hanging="423"/>
      </w:pPr>
      <w:rPr>
        <w:rFonts w:hint="default"/>
      </w:rPr>
    </w:lvl>
    <w:lvl w:ilvl="4">
      <w:numFmt w:val="bullet"/>
      <w:lvlText w:val="•"/>
      <w:lvlJc w:val="left"/>
      <w:pPr>
        <w:ind w:left="4412" w:hanging="423"/>
      </w:pPr>
      <w:rPr>
        <w:rFonts w:hint="default"/>
      </w:rPr>
    </w:lvl>
    <w:lvl w:ilvl="5">
      <w:numFmt w:val="bullet"/>
      <w:lvlText w:val="•"/>
      <w:lvlJc w:val="left"/>
      <w:pPr>
        <w:ind w:left="5480" w:hanging="423"/>
      </w:pPr>
      <w:rPr>
        <w:rFonts w:hint="default"/>
      </w:rPr>
    </w:lvl>
    <w:lvl w:ilvl="6">
      <w:numFmt w:val="bullet"/>
      <w:lvlText w:val="•"/>
      <w:lvlJc w:val="left"/>
      <w:pPr>
        <w:ind w:left="6548" w:hanging="423"/>
      </w:pPr>
      <w:rPr>
        <w:rFonts w:hint="default"/>
      </w:rPr>
    </w:lvl>
    <w:lvl w:ilvl="7">
      <w:numFmt w:val="bullet"/>
      <w:lvlText w:val="•"/>
      <w:lvlJc w:val="left"/>
      <w:pPr>
        <w:ind w:left="7616" w:hanging="423"/>
      </w:pPr>
      <w:rPr>
        <w:rFonts w:hint="default"/>
      </w:rPr>
    </w:lvl>
    <w:lvl w:ilvl="8">
      <w:numFmt w:val="bullet"/>
      <w:lvlText w:val="•"/>
      <w:lvlJc w:val="left"/>
      <w:pPr>
        <w:ind w:left="8684" w:hanging="423"/>
      </w:pPr>
      <w:rPr>
        <w:rFonts w:hint="default"/>
      </w:rPr>
    </w:lvl>
  </w:abstractNum>
  <w:abstractNum w:abstractNumId="20" w15:restartNumberingAfterBreak="0">
    <w:nsid w:val="5D234955"/>
    <w:multiLevelType w:val="multilevel"/>
    <w:tmpl w:val="7C426A76"/>
    <w:lvl w:ilvl="0">
      <w:start w:val="11"/>
      <w:numFmt w:val="decimal"/>
      <w:lvlText w:val="%1"/>
      <w:lvlJc w:val="left"/>
      <w:pPr>
        <w:ind w:left="140" w:hanging="575"/>
      </w:pPr>
      <w:rPr>
        <w:rFonts w:hint="default"/>
      </w:rPr>
    </w:lvl>
    <w:lvl w:ilvl="1">
      <w:start w:val="1"/>
      <w:numFmt w:val="decimal"/>
      <w:lvlText w:val="%1.%2"/>
      <w:lvlJc w:val="left"/>
      <w:pPr>
        <w:ind w:left="140" w:hanging="575"/>
      </w:pPr>
      <w:rPr>
        <w:rFonts w:ascii="Times New Roman" w:eastAsia="Times New Roman" w:hAnsi="Times New Roman" w:cs="Times New Roman" w:hint="default"/>
        <w:spacing w:val="0"/>
        <w:w w:val="100"/>
        <w:sz w:val="28"/>
        <w:szCs w:val="28"/>
      </w:rPr>
    </w:lvl>
    <w:lvl w:ilvl="2">
      <w:start w:val="1"/>
      <w:numFmt w:val="decimal"/>
      <w:lvlText w:val="%1.%2.%3"/>
      <w:lvlJc w:val="left"/>
      <w:pPr>
        <w:ind w:left="140" w:hanging="879"/>
      </w:pPr>
      <w:rPr>
        <w:rFonts w:ascii="Times New Roman" w:eastAsia="Times New Roman" w:hAnsi="Times New Roman" w:cs="Times New Roman" w:hint="default"/>
        <w:spacing w:val="-19"/>
        <w:w w:val="100"/>
        <w:sz w:val="28"/>
        <w:szCs w:val="28"/>
      </w:rPr>
    </w:lvl>
    <w:lvl w:ilvl="3">
      <w:numFmt w:val="bullet"/>
      <w:lvlText w:val="•"/>
      <w:lvlJc w:val="left"/>
      <w:pPr>
        <w:ind w:left="3344" w:hanging="879"/>
      </w:pPr>
      <w:rPr>
        <w:rFonts w:hint="default"/>
      </w:rPr>
    </w:lvl>
    <w:lvl w:ilvl="4">
      <w:numFmt w:val="bullet"/>
      <w:lvlText w:val="•"/>
      <w:lvlJc w:val="left"/>
      <w:pPr>
        <w:ind w:left="4412" w:hanging="879"/>
      </w:pPr>
      <w:rPr>
        <w:rFonts w:hint="default"/>
      </w:rPr>
    </w:lvl>
    <w:lvl w:ilvl="5">
      <w:numFmt w:val="bullet"/>
      <w:lvlText w:val="•"/>
      <w:lvlJc w:val="left"/>
      <w:pPr>
        <w:ind w:left="5480" w:hanging="879"/>
      </w:pPr>
      <w:rPr>
        <w:rFonts w:hint="default"/>
      </w:rPr>
    </w:lvl>
    <w:lvl w:ilvl="6">
      <w:numFmt w:val="bullet"/>
      <w:lvlText w:val="•"/>
      <w:lvlJc w:val="left"/>
      <w:pPr>
        <w:ind w:left="6548" w:hanging="879"/>
      </w:pPr>
      <w:rPr>
        <w:rFonts w:hint="default"/>
      </w:rPr>
    </w:lvl>
    <w:lvl w:ilvl="7">
      <w:numFmt w:val="bullet"/>
      <w:lvlText w:val="•"/>
      <w:lvlJc w:val="left"/>
      <w:pPr>
        <w:ind w:left="7616" w:hanging="879"/>
      </w:pPr>
      <w:rPr>
        <w:rFonts w:hint="default"/>
      </w:rPr>
    </w:lvl>
    <w:lvl w:ilvl="8">
      <w:numFmt w:val="bullet"/>
      <w:lvlText w:val="•"/>
      <w:lvlJc w:val="left"/>
      <w:pPr>
        <w:ind w:left="8684" w:hanging="879"/>
      </w:pPr>
      <w:rPr>
        <w:rFonts w:hint="default"/>
      </w:rPr>
    </w:lvl>
  </w:abstractNum>
  <w:abstractNum w:abstractNumId="21" w15:restartNumberingAfterBreak="0">
    <w:nsid w:val="61D27ABD"/>
    <w:multiLevelType w:val="multilevel"/>
    <w:tmpl w:val="C130E04E"/>
    <w:lvl w:ilvl="0">
      <w:start w:val="5"/>
      <w:numFmt w:val="decimal"/>
      <w:lvlText w:val="%1"/>
      <w:lvlJc w:val="left"/>
      <w:pPr>
        <w:ind w:left="140" w:hanging="680"/>
      </w:pPr>
      <w:rPr>
        <w:rFonts w:hint="default"/>
      </w:rPr>
    </w:lvl>
    <w:lvl w:ilvl="1">
      <w:start w:val="4"/>
      <w:numFmt w:val="decimal"/>
      <w:lvlText w:val="%1.%2"/>
      <w:lvlJc w:val="left"/>
      <w:pPr>
        <w:ind w:left="140" w:hanging="680"/>
      </w:pPr>
      <w:rPr>
        <w:rFonts w:hint="default"/>
      </w:rPr>
    </w:lvl>
    <w:lvl w:ilvl="2">
      <w:start w:val="7"/>
      <w:numFmt w:val="decimal"/>
      <w:lvlText w:val="%1.%2.%3"/>
      <w:lvlJc w:val="left"/>
      <w:pPr>
        <w:ind w:left="140" w:hanging="680"/>
      </w:pPr>
      <w:rPr>
        <w:rFonts w:ascii="Times New Roman" w:eastAsia="Times New Roman" w:hAnsi="Times New Roman" w:cs="Times New Roman" w:hint="default"/>
        <w:spacing w:val="0"/>
        <w:w w:val="100"/>
        <w:sz w:val="28"/>
        <w:szCs w:val="28"/>
      </w:rPr>
    </w:lvl>
    <w:lvl w:ilvl="3">
      <w:start w:val="1"/>
      <w:numFmt w:val="decimal"/>
      <w:lvlText w:val="%1.%2.%3.%4"/>
      <w:lvlJc w:val="left"/>
      <w:pPr>
        <w:ind w:left="140" w:hanging="944"/>
      </w:pPr>
      <w:rPr>
        <w:rFonts w:ascii="Times New Roman" w:eastAsia="Times New Roman" w:hAnsi="Times New Roman" w:cs="Times New Roman" w:hint="default"/>
        <w:spacing w:val="0"/>
        <w:w w:val="100"/>
        <w:sz w:val="28"/>
        <w:szCs w:val="28"/>
      </w:rPr>
    </w:lvl>
    <w:lvl w:ilvl="4">
      <w:numFmt w:val="bullet"/>
      <w:lvlText w:val="•"/>
      <w:lvlJc w:val="left"/>
      <w:pPr>
        <w:ind w:left="4412" w:hanging="944"/>
      </w:pPr>
      <w:rPr>
        <w:rFonts w:hint="default"/>
      </w:rPr>
    </w:lvl>
    <w:lvl w:ilvl="5">
      <w:numFmt w:val="bullet"/>
      <w:lvlText w:val="•"/>
      <w:lvlJc w:val="left"/>
      <w:pPr>
        <w:ind w:left="5480" w:hanging="944"/>
      </w:pPr>
      <w:rPr>
        <w:rFonts w:hint="default"/>
      </w:rPr>
    </w:lvl>
    <w:lvl w:ilvl="6">
      <w:numFmt w:val="bullet"/>
      <w:lvlText w:val="•"/>
      <w:lvlJc w:val="left"/>
      <w:pPr>
        <w:ind w:left="6548" w:hanging="944"/>
      </w:pPr>
      <w:rPr>
        <w:rFonts w:hint="default"/>
      </w:rPr>
    </w:lvl>
    <w:lvl w:ilvl="7">
      <w:numFmt w:val="bullet"/>
      <w:lvlText w:val="•"/>
      <w:lvlJc w:val="left"/>
      <w:pPr>
        <w:ind w:left="7616" w:hanging="944"/>
      </w:pPr>
      <w:rPr>
        <w:rFonts w:hint="default"/>
      </w:rPr>
    </w:lvl>
    <w:lvl w:ilvl="8">
      <w:numFmt w:val="bullet"/>
      <w:lvlText w:val="•"/>
      <w:lvlJc w:val="left"/>
      <w:pPr>
        <w:ind w:left="8684" w:hanging="944"/>
      </w:pPr>
      <w:rPr>
        <w:rFonts w:hint="default"/>
      </w:rPr>
    </w:lvl>
  </w:abstractNum>
  <w:abstractNum w:abstractNumId="22" w15:restartNumberingAfterBreak="0">
    <w:nsid w:val="6C455B1F"/>
    <w:multiLevelType w:val="multilevel"/>
    <w:tmpl w:val="C3728326"/>
    <w:lvl w:ilvl="0">
      <w:start w:val="12"/>
      <w:numFmt w:val="decimal"/>
      <w:lvlText w:val="%1"/>
      <w:lvlJc w:val="left"/>
      <w:pPr>
        <w:ind w:left="140" w:hanging="622"/>
      </w:pPr>
      <w:rPr>
        <w:rFonts w:hint="default"/>
      </w:rPr>
    </w:lvl>
    <w:lvl w:ilvl="1">
      <w:start w:val="1"/>
      <w:numFmt w:val="decimal"/>
      <w:lvlText w:val="%1.%2"/>
      <w:lvlJc w:val="left"/>
      <w:pPr>
        <w:ind w:left="140" w:hanging="622"/>
      </w:pPr>
      <w:rPr>
        <w:rFonts w:ascii="Times New Roman" w:eastAsia="Times New Roman" w:hAnsi="Times New Roman" w:cs="Times New Roman" w:hint="default"/>
        <w:spacing w:val="-34"/>
        <w:w w:val="100"/>
        <w:sz w:val="28"/>
        <w:szCs w:val="28"/>
      </w:rPr>
    </w:lvl>
    <w:lvl w:ilvl="2">
      <w:numFmt w:val="bullet"/>
      <w:lvlText w:val="•"/>
      <w:lvlJc w:val="left"/>
      <w:pPr>
        <w:ind w:left="2276" w:hanging="622"/>
      </w:pPr>
      <w:rPr>
        <w:rFonts w:hint="default"/>
      </w:rPr>
    </w:lvl>
    <w:lvl w:ilvl="3">
      <w:numFmt w:val="bullet"/>
      <w:lvlText w:val="•"/>
      <w:lvlJc w:val="left"/>
      <w:pPr>
        <w:ind w:left="3344" w:hanging="622"/>
      </w:pPr>
      <w:rPr>
        <w:rFonts w:hint="default"/>
      </w:rPr>
    </w:lvl>
    <w:lvl w:ilvl="4">
      <w:numFmt w:val="bullet"/>
      <w:lvlText w:val="•"/>
      <w:lvlJc w:val="left"/>
      <w:pPr>
        <w:ind w:left="4412" w:hanging="622"/>
      </w:pPr>
      <w:rPr>
        <w:rFonts w:hint="default"/>
      </w:rPr>
    </w:lvl>
    <w:lvl w:ilvl="5">
      <w:numFmt w:val="bullet"/>
      <w:lvlText w:val="•"/>
      <w:lvlJc w:val="left"/>
      <w:pPr>
        <w:ind w:left="5480" w:hanging="622"/>
      </w:pPr>
      <w:rPr>
        <w:rFonts w:hint="default"/>
      </w:rPr>
    </w:lvl>
    <w:lvl w:ilvl="6">
      <w:numFmt w:val="bullet"/>
      <w:lvlText w:val="•"/>
      <w:lvlJc w:val="left"/>
      <w:pPr>
        <w:ind w:left="6548" w:hanging="622"/>
      </w:pPr>
      <w:rPr>
        <w:rFonts w:hint="default"/>
      </w:rPr>
    </w:lvl>
    <w:lvl w:ilvl="7">
      <w:numFmt w:val="bullet"/>
      <w:lvlText w:val="•"/>
      <w:lvlJc w:val="left"/>
      <w:pPr>
        <w:ind w:left="7616" w:hanging="622"/>
      </w:pPr>
      <w:rPr>
        <w:rFonts w:hint="default"/>
      </w:rPr>
    </w:lvl>
    <w:lvl w:ilvl="8">
      <w:numFmt w:val="bullet"/>
      <w:lvlText w:val="•"/>
      <w:lvlJc w:val="left"/>
      <w:pPr>
        <w:ind w:left="8684" w:hanging="622"/>
      </w:pPr>
      <w:rPr>
        <w:rFonts w:hint="default"/>
      </w:rPr>
    </w:lvl>
  </w:abstractNum>
  <w:abstractNum w:abstractNumId="23" w15:restartNumberingAfterBreak="0">
    <w:nsid w:val="6CE01AF9"/>
    <w:multiLevelType w:val="multilevel"/>
    <w:tmpl w:val="EB4C4C36"/>
    <w:lvl w:ilvl="0">
      <w:start w:val="8"/>
      <w:numFmt w:val="decimal"/>
      <w:lvlText w:val="%1"/>
      <w:lvlJc w:val="left"/>
      <w:pPr>
        <w:ind w:left="140" w:hanging="526"/>
      </w:pPr>
      <w:rPr>
        <w:rFonts w:hint="default"/>
      </w:rPr>
    </w:lvl>
    <w:lvl w:ilvl="1">
      <w:start w:val="2"/>
      <w:numFmt w:val="decimal"/>
      <w:lvlText w:val="%1.%2"/>
      <w:lvlJc w:val="left"/>
      <w:pPr>
        <w:ind w:left="140" w:hanging="526"/>
      </w:pPr>
      <w:rPr>
        <w:rFonts w:ascii="Times New Roman" w:eastAsia="Times New Roman" w:hAnsi="Times New Roman" w:cs="Times New Roman" w:hint="default"/>
        <w:spacing w:val="-1"/>
        <w:w w:val="100"/>
        <w:sz w:val="28"/>
        <w:szCs w:val="28"/>
      </w:rPr>
    </w:lvl>
    <w:lvl w:ilvl="2">
      <w:numFmt w:val="bullet"/>
      <w:lvlText w:val="•"/>
      <w:lvlJc w:val="left"/>
      <w:pPr>
        <w:ind w:left="2276" w:hanging="526"/>
      </w:pPr>
      <w:rPr>
        <w:rFonts w:hint="default"/>
      </w:rPr>
    </w:lvl>
    <w:lvl w:ilvl="3">
      <w:numFmt w:val="bullet"/>
      <w:lvlText w:val="•"/>
      <w:lvlJc w:val="left"/>
      <w:pPr>
        <w:ind w:left="3344" w:hanging="526"/>
      </w:pPr>
      <w:rPr>
        <w:rFonts w:hint="default"/>
      </w:rPr>
    </w:lvl>
    <w:lvl w:ilvl="4">
      <w:numFmt w:val="bullet"/>
      <w:lvlText w:val="•"/>
      <w:lvlJc w:val="left"/>
      <w:pPr>
        <w:ind w:left="4412" w:hanging="526"/>
      </w:pPr>
      <w:rPr>
        <w:rFonts w:hint="default"/>
      </w:rPr>
    </w:lvl>
    <w:lvl w:ilvl="5">
      <w:numFmt w:val="bullet"/>
      <w:lvlText w:val="•"/>
      <w:lvlJc w:val="left"/>
      <w:pPr>
        <w:ind w:left="5480" w:hanging="526"/>
      </w:pPr>
      <w:rPr>
        <w:rFonts w:hint="default"/>
      </w:rPr>
    </w:lvl>
    <w:lvl w:ilvl="6">
      <w:numFmt w:val="bullet"/>
      <w:lvlText w:val="•"/>
      <w:lvlJc w:val="left"/>
      <w:pPr>
        <w:ind w:left="6548" w:hanging="526"/>
      </w:pPr>
      <w:rPr>
        <w:rFonts w:hint="default"/>
      </w:rPr>
    </w:lvl>
    <w:lvl w:ilvl="7">
      <w:numFmt w:val="bullet"/>
      <w:lvlText w:val="•"/>
      <w:lvlJc w:val="left"/>
      <w:pPr>
        <w:ind w:left="7616" w:hanging="526"/>
      </w:pPr>
      <w:rPr>
        <w:rFonts w:hint="default"/>
      </w:rPr>
    </w:lvl>
    <w:lvl w:ilvl="8">
      <w:numFmt w:val="bullet"/>
      <w:lvlText w:val="•"/>
      <w:lvlJc w:val="left"/>
      <w:pPr>
        <w:ind w:left="8684" w:hanging="526"/>
      </w:pPr>
      <w:rPr>
        <w:rFonts w:hint="default"/>
      </w:rPr>
    </w:lvl>
  </w:abstractNum>
  <w:abstractNum w:abstractNumId="24" w15:restartNumberingAfterBreak="0">
    <w:nsid w:val="79C13E3D"/>
    <w:multiLevelType w:val="multilevel"/>
    <w:tmpl w:val="1B9EDCE4"/>
    <w:lvl w:ilvl="0">
      <w:start w:val="7"/>
      <w:numFmt w:val="decimal"/>
      <w:lvlText w:val="%1"/>
      <w:lvlJc w:val="left"/>
      <w:pPr>
        <w:ind w:left="140" w:hanging="564"/>
      </w:pPr>
      <w:rPr>
        <w:rFonts w:hint="default"/>
      </w:rPr>
    </w:lvl>
    <w:lvl w:ilvl="1">
      <w:start w:val="1"/>
      <w:numFmt w:val="decimal"/>
      <w:lvlText w:val="%1.%2"/>
      <w:lvlJc w:val="left"/>
      <w:pPr>
        <w:ind w:left="140" w:hanging="564"/>
      </w:pPr>
      <w:rPr>
        <w:rFonts w:ascii="Times New Roman" w:eastAsia="Times New Roman" w:hAnsi="Times New Roman" w:cs="Times New Roman" w:hint="default"/>
        <w:spacing w:val="-1"/>
        <w:w w:val="100"/>
        <w:sz w:val="28"/>
        <w:szCs w:val="28"/>
      </w:rPr>
    </w:lvl>
    <w:lvl w:ilvl="2">
      <w:numFmt w:val="bullet"/>
      <w:lvlText w:val="●"/>
      <w:lvlJc w:val="left"/>
      <w:pPr>
        <w:ind w:left="595" w:hanging="155"/>
      </w:pPr>
      <w:rPr>
        <w:rFonts w:ascii="MS UI Gothic" w:eastAsia="MS UI Gothic" w:hAnsi="MS UI Gothic" w:cs="MS UI Gothic" w:hint="default"/>
        <w:w w:val="100"/>
        <w:position w:val="3"/>
        <w:sz w:val="9"/>
        <w:szCs w:val="9"/>
      </w:rPr>
    </w:lvl>
    <w:lvl w:ilvl="3">
      <w:numFmt w:val="bullet"/>
      <w:lvlText w:val="•"/>
      <w:lvlJc w:val="left"/>
      <w:pPr>
        <w:ind w:left="2871" w:hanging="155"/>
      </w:pPr>
      <w:rPr>
        <w:rFonts w:hint="default"/>
      </w:rPr>
    </w:lvl>
    <w:lvl w:ilvl="4">
      <w:numFmt w:val="bullet"/>
      <w:lvlText w:val="•"/>
      <w:lvlJc w:val="left"/>
      <w:pPr>
        <w:ind w:left="4006" w:hanging="155"/>
      </w:pPr>
      <w:rPr>
        <w:rFonts w:hint="default"/>
      </w:rPr>
    </w:lvl>
    <w:lvl w:ilvl="5">
      <w:numFmt w:val="bullet"/>
      <w:lvlText w:val="•"/>
      <w:lvlJc w:val="left"/>
      <w:pPr>
        <w:ind w:left="5142" w:hanging="155"/>
      </w:pPr>
      <w:rPr>
        <w:rFonts w:hint="default"/>
      </w:rPr>
    </w:lvl>
    <w:lvl w:ilvl="6">
      <w:numFmt w:val="bullet"/>
      <w:lvlText w:val="•"/>
      <w:lvlJc w:val="left"/>
      <w:pPr>
        <w:ind w:left="6277" w:hanging="155"/>
      </w:pPr>
      <w:rPr>
        <w:rFonts w:hint="default"/>
      </w:rPr>
    </w:lvl>
    <w:lvl w:ilvl="7">
      <w:numFmt w:val="bullet"/>
      <w:lvlText w:val="•"/>
      <w:lvlJc w:val="left"/>
      <w:pPr>
        <w:ind w:left="7413" w:hanging="155"/>
      </w:pPr>
      <w:rPr>
        <w:rFonts w:hint="default"/>
      </w:rPr>
    </w:lvl>
    <w:lvl w:ilvl="8">
      <w:numFmt w:val="bullet"/>
      <w:lvlText w:val="•"/>
      <w:lvlJc w:val="left"/>
      <w:pPr>
        <w:ind w:left="8548" w:hanging="155"/>
      </w:pPr>
      <w:rPr>
        <w:rFonts w:hint="default"/>
      </w:rPr>
    </w:lvl>
  </w:abstractNum>
  <w:abstractNum w:abstractNumId="25" w15:restartNumberingAfterBreak="0">
    <w:nsid w:val="7A6A0B97"/>
    <w:multiLevelType w:val="multilevel"/>
    <w:tmpl w:val="D16C9F90"/>
    <w:lvl w:ilvl="0">
      <w:start w:val="8"/>
      <w:numFmt w:val="decimal"/>
      <w:lvlText w:val="%1"/>
      <w:lvlJc w:val="left"/>
      <w:pPr>
        <w:ind w:left="140" w:hanging="741"/>
      </w:pPr>
      <w:rPr>
        <w:rFonts w:hint="default"/>
      </w:rPr>
    </w:lvl>
    <w:lvl w:ilvl="1">
      <w:start w:val="1"/>
      <w:numFmt w:val="decimal"/>
      <w:lvlText w:val="%1.%2"/>
      <w:lvlJc w:val="left"/>
      <w:pPr>
        <w:ind w:left="140" w:hanging="741"/>
      </w:pPr>
      <w:rPr>
        <w:rFonts w:hint="default"/>
      </w:rPr>
    </w:lvl>
    <w:lvl w:ilvl="2">
      <w:start w:val="2"/>
      <w:numFmt w:val="decimal"/>
      <w:lvlText w:val="%1.%2.%3"/>
      <w:lvlJc w:val="left"/>
      <w:pPr>
        <w:ind w:left="140" w:hanging="741"/>
      </w:pPr>
      <w:rPr>
        <w:rFonts w:ascii="Times New Roman" w:eastAsia="Times New Roman" w:hAnsi="Times New Roman" w:cs="Times New Roman" w:hint="default"/>
        <w:spacing w:val="-13"/>
        <w:w w:val="100"/>
        <w:sz w:val="28"/>
        <w:szCs w:val="28"/>
      </w:rPr>
    </w:lvl>
    <w:lvl w:ilvl="3">
      <w:start w:val="1"/>
      <w:numFmt w:val="decimal"/>
      <w:lvlText w:val="%1.%2.%3.%4"/>
      <w:lvlJc w:val="left"/>
      <w:pPr>
        <w:ind w:left="140" w:hanging="896"/>
      </w:pPr>
      <w:rPr>
        <w:rFonts w:ascii="Times New Roman" w:eastAsia="Times New Roman" w:hAnsi="Times New Roman" w:cs="Times New Roman" w:hint="default"/>
        <w:spacing w:val="0"/>
        <w:w w:val="100"/>
        <w:sz w:val="28"/>
        <w:szCs w:val="28"/>
      </w:rPr>
    </w:lvl>
    <w:lvl w:ilvl="4">
      <w:numFmt w:val="bullet"/>
      <w:lvlText w:val="•"/>
      <w:lvlJc w:val="left"/>
      <w:pPr>
        <w:ind w:left="4412" w:hanging="896"/>
      </w:pPr>
      <w:rPr>
        <w:rFonts w:hint="default"/>
      </w:rPr>
    </w:lvl>
    <w:lvl w:ilvl="5">
      <w:numFmt w:val="bullet"/>
      <w:lvlText w:val="•"/>
      <w:lvlJc w:val="left"/>
      <w:pPr>
        <w:ind w:left="5480" w:hanging="896"/>
      </w:pPr>
      <w:rPr>
        <w:rFonts w:hint="default"/>
      </w:rPr>
    </w:lvl>
    <w:lvl w:ilvl="6">
      <w:numFmt w:val="bullet"/>
      <w:lvlText w:val="•"/>
      <w:lvlJc w:val="left"/>
      <w:pPr>
        <w:ind w:left="6548" w:hanging="896"/>
      </w:pPr>
      <w:rPr>
        <w:rFonts w:hint="default"/>
      </w:rPr>
    </w:lvl>
    <w:lvl w:ilvl="7">
      <w:numFmt w:val="bullet"/>
      <w:lvlText w:val="•"/>
      <w:lvlJc w:val="left"/>
      <w:pPr>
        <w:ind w:left="7616" w:hanging="896"/>
      </w:pPr>
      <w:rPr>
        <w:rFonts w:hint="default"/>
      </w:rPr>
    </w:lvl>
    <w:lvl w:ilvl="8">
      <w:numFmt w:val="bullet"/>
      <w:lvlText w:val="•"/>
      <w:lvlJc w:val="left"/>
      <w:pPr>
        <w:ind w:left="8684" w:hanging="896"/>
      </w:pPr>
      <w:rPr>
        <w:rFonts w:hint="default"/>
      </w:rPr>
    </w:lvl>
  </w:abstractNum>
  <w:num w:numId="1">
    <w:abstractNumId w:val="14"/>
  </w:num>
  <w:num w:numId="2">
    <w:abstractNumId w:val="1"/>
  </w:num>
  <w:num w:numId="3">
    <w:abstractNumId w:val="16"/>
  </w:num>
  <w:num w:numId="4">
    <w:abstractNumId w:val="22"/>
  </w:num>
  <w:num w:numId="5">
    <w:abstractNumId w:val="20"/>
  </w:num>
  <w:num w:numId="6">
    <w:abstractNumId w:val="6"/>
  </w:num>
  <w:num w:numId="7">
    <w:abstractNumId w:val="3"/>
  </w:num>
  <w:num w:numId="8">
    <w:abstractNumId w:val="23"/>
  </w:num>
  <w:num w:numId="9">
    <w:abstractNumId w:val="25"/>
  </w:num>
  <w:num w:numId="10">
    <w:abstractNumId w:val="9"/>
  </w:num>
  <w:num w:numId="11">
    <w:abstractNumId w:val="12"/>
  </w:num>
  <w:num w:numId="12">
    <w:abstractNumId w:val="13"/>
  </w:num>
  <w:num w:numId="13">
    <w:abstractNumId w:val="24"/>
  </w:num>
  <w:num w:numId="14">
    <w:abstractNumId w:val="18"/>
  </w:num>
  <w:num w:numId="15">
    <w:abstractNumId w:val="8"/>
  </w:num>
  <w:num w:numId="16">
    <w:abstractNumId w:val="21"/>
  </w:num>
  <w:num w:numId="17">
    <w:abstractNumId w:val="17"/>
  </w:num>
  <w:num w:numId="18">
    <w:abstractNumId w:val="4"/>
  </w:num>
  <w:num w:numId="19">
    <w:abstractNumId w:val="7"/>
  </w:num>
  <w:num w:numId="20">
    <w:abstractNumId w:val="11"/>
  </w:num>
  <w:num w:numId="21">
    <w:abstractNumId w:val="15"/>
  </w:num>
  <w:num w:numId="22">
    <w:abstractNumId w:val="19"/>
  </w:num>
  <w:num w:numId="23">
    <w:abstractNumId w:val="5"/>
  </w:num>
  <w:num w:numId="24">
    <w:abstractNumId w:val="2"/>
  </w:num>
  <w:num w:numId="2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72"/>
    <w:rsid w:val="000B043D"/>
    <w:rsid w:val="00112FDC"/>
    <w:rsid w:val="0017188D"/>
    <w:rsid w:val="00193F54"/>
    <w:rsid w:val="001C325C"/>
    <w:rsid w:val="00204C9B"/>
    <w:rsid w:val="0023441F"/>
    <w:rsid w:val="002905B5"/>
    <w:rsid w:val="0029648C"/>
    <w:rsid w:val="002B66A3"/>
    <w:rsid w:val="003B5439"/>
    <w:rsid w:val="003C4DE4"/>
    <w:rsid w:val="00595D9D"/>
    <w:rsid w:val="005F5FAB"/>
    <w:rsid w:val="00667295"/>
    <w:rsid w:val="006B447D"/>
    <w:rsid w:val="006F2A2D"/>
    <w:rsid w:val="00834A24"/>
    <w:rsid w:val="00881939"/>
    <w:rsid w:val="009014D7"/>
    <w:rsid w:val="0093205C"/>
    <w:rsid w:val="0096755F"/>
    <w:rsid w:val="00A50DAD"/>
    <w:rsid w:val="00BE7AE3"/>
    <w:rsid w:val="00C12B24"/>
    <w:rsid w:val="00D0494E"/>
    <w:rsid w:val="00D84538"/>
    <w:rsid w:val="00E06E42"/>
    <w:rsid w:val="00E63204"/>
    <w:rsid w:val="00EA44E6"/>
    <w:rsid w:val="00F1198D"/>
    <w:rsid w:val="00FB7672"/>
    <w:rsid w:val="00FF5D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BB593F-7FD5-433C-B01B-0D7FA2C5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4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pPr>
    <w:rPr>
      <w:sz w:val="28"/>
      <w:szCs w:val="28"/>
    </w:rPr>
  </w:style>
  <w:style w:type="paragraph" w:styleId="a4">
    <w:name w:val="List Paragraph"/>
    <w:basedOn w:val="a"/>
    <w:uiPriority w:val="34"/>
    <w:qFormat/>
    <w:pPr>
      <w:ind w:left="140"/>
      <w:jc w:val="both"/>
    </w:pPr>
  </w:style>
  <w:style w:type="paragraph" w:customStyle="1" w:styleId="TableParagraph">
    <w:name w:val="Table Paragraph"/>
    <w:basedOn w:val="a"/>
    <w:uiPriority w:val="1"/>
    <w:qFormat/>
  </w:style>
  <w:style w:type="paragraph" w:customStyle="1" w:styleId="10">
    <w:name w:val="Без интервала1"/>
    <w:rsid w:val="00595D9D"/>
    <w:pPr>
      <w:widowControl/>
      <w:autoSpaceDE/>
      <w:autoSpaceDN/>
    </w:pPr>
    <w:rPr>
      <w:rFonts w:ascii="Calibri" w:eastAsia="Calibri" w:hAnsi="Calibri" w:cs="Times New Roman"/>
      <w:lang w:val="ru-RU" w:eastAsia="ru-RU"/>
    </w:rPr>
  </w:style>
  <w:style w:type="character" w:customStyle="1" w:styleId="a5">
    <w:name w:val="Основной текст Знак"/>
    <w:basedOn w:val="a0"/>
    <w:link w:val="a3"/>
    <w:uiPriority w:val="1"/>
    <w:rsid w:val="002905B5"/>
    <w:rPr>
      <w:rFonts w:ascii="Times New Roman" w:eastAsia="Times New Roman" w:hAnsi="Times New Roman" w:cs="Times New Roman"/>
      <w:sz w:val="28"/>
      <w:szCs w:val="28"/>
    </w:rPr>
  </w:style>
  <w:style w:type="paragraph" w:styleId="a6">
    <w:name w:val="Normal (Web)"/>
    <w:basedOn w:val="a"/>
    <w:uiPriority w:val="99"/>
    <w:unhideWhenUsed/>
    <w:rsid w:val="00667295"/>
    <w:pPr>
      <w:widowControl/>
      <w:autoSpaceDE/>
      <w:autoSpaceDN/>
      <w:spacing w:before="100" w:beforeAutospacing="1" w:after="100" w:afterAutospacing="1"/>
    </w:pPr>
    <w:rPr>
      <w:sz w:val="24"/>
      <w:szCs w:val="24"/>
      <w:lang w:val="ru-RU" w:eastAsia="ru-RU"/>
    </w:rPr>
  </w:style>
  <w:style w:type="paragraph" w:styleId="a7">
    <w:name w:val="No Spacing"/>
    <w:uiPriority w:val="1"/>
    <w:qFormat/>
    <w:rsid w:val="00667295"/>
    <w:pPr>
      <w:widowControl/>
      <w:autoSpaceDE/>
      <w:autoSpaceDN/>
    </w:pPr>
    <w:rPr>
      <w:rFonts w:ascii="Calibri" w:eastAsia="Calibri" w:hAnsi="Calibri" w:cs="Times New Roman"/>
      <w:lang w:val="ru-RU"/>
    </w:rPr>
  </w:style>
  <w:style w:type="character" w:customStyle="1" w:styleId="2">
    <w:name w:val="Основной текст (2)_"/>
    <w:link w:val="20"/>
    <w:semiHidden/>
    <w:locked/>
    <w:rsid w:val="00667295"/>
    <w:rPr>
      <w:shd w:val="clear" w:color="auto" w:fill="FFFFFF"/>
    </w:rPr>
  </w:style>
  <w:style w:type="paragraph" w:customStyle="1" w:styleId="20">
    <w:name w:val="Основной текст (2)"/>
    <w:basedOn w:val="a"/>
    <w:link w:val="2"/>
    <w:semiHidden/>
    <w:rsid w:val="00667295"/>
    <w:pPr>
      <w:shd w:val="clear" w:color="auto" w:fill="FFFFFF"/>
      <w:autoSpaceDE/>
      <w:autoSpaceDN/>
      <w:spacing w:before="420" w:after="360" w:line="0" w:lineRule="atLeast"/>
      <w:jc w:val="both"/>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os.ru/widgets/citynew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os.ru/widgets/citynew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61EBD-3FFF-47CE-BBCE-CF4BC143D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8784</Words>
  <Characters>50072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Гребеник</dc:creator>
  <cp:lastModifiedBy>User</cp:lastModifiedBy>
  <cp:revision>2</cp:revision>
  <dcterms:created xsi:type="dcterms:W3CDTF">2020-02-25T09:01:00Z</dcterms:created>
  <dcterms:modified xsi:type="dcterms:W3CDTF">2020-02-25T09:01:00Z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2017-07-17T00:00:00Z</vt:filetime>
  </property>
</Properties>
</file>